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513E9" w14:textId="1E876973" w:rsidR="007D65C9" w:rsidRPr="004A6A13" w:rsidRDefault="003C7C53" w:rsidP="0073008D">
      <w:pPr>
        <w:rPr>
          <w:rFonts w:ascii="Times New Roman" w:hAnsi="Times New Roman"/>
          <w:rtl/>
          <w:lang w:bidi="fa-IR"/>
        </w:rPr>
      </w:pPr>
      <w:r w:rsidRPr="004A6A13">
        <w:rPr>
          <w:rFonts w:ascii="Times New Roman" w:hAnsi="Times New Roman"/>
          <w:noProof/>
        </w:rPr>
        <w:drawing>
          <wp:anchor distT="0" distB="0" distL="114300" distR="114300" simplePos="0" relativeHeight="251693056" behindDoc="1" locked="0" layoutInCell="1" allowOverlap="1" wp14:anchorId="4BE5238A" wp14:editId="3D06E401">
            <wp:simplePos x="0" y="0"/>
            <wp:positionH relativeFrom="column">
              <wp:posOffset>-695104</wp:posOffset>
            </wp:positionH>
            <wp:positionV relativeFrom="paragraph">
              <wp:posOffset>-807085</wp:posOffset>
            </wp:positionV>
            <wp:extent cx="7567835" cy="107144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7567835" cy="10714420"/>
                    </a:xfrm>
                    <a:prstGeom prst="rect">
                      <a:avLst/>
                    </a:prstGeom>
                  </pic:spPr>
                </pic:pic>
              </a:graphicData>
            </a:graphic>
            <wp14:sizeRelH relativeFrom="page">
              <wp14:pctWidth>0</wp14:pctWidth>
            </wp14:sizeRelH>
            <wp14:sizeRelV relativeFrom="page">
              <wp14:pctHeight>0</wp14:pctHeight>
            </wp14:sizeRelV>
          </wp:anchor>
        </w:drawing>
      </w:r>
    </w:p>
    <w:p w14:paraId="039A863B" w14:textId="7AD837D2" w:rsidR="007D65C9" w:rsidRPr="004A6A13" w:rsidRDefault="007D65C9" w:rsidP="0073008D">
      <w:pPr>
        <w:rPr>
          <w:rFonts w:ascii="Times New Roman" w:hAnsi="Times New Roman"/>
          <w:rtl/>
          <w:lang w:bidi="fa-IR"/>
        </w:rPr>
      </w:pPr>
    </w:p>
    <w:p w14:paraId="7F3F7C5B" w14:textId="7F9795C0" w:rsidR="003F10FC" w:rsidRPr="004A6A13" w:rsidRDefault="003F10FC" w:rsidP="0073008D">
      <w:pPr>
        <w:rPr>
          <w:rFonts w:ascii="Times New Roman" w:hAnsi="Times New Roman"/>
          <w:rtl/>
          <w:lang w:bidi="fa-IR"/>
        </w:rPr>
      </w:pPr>
    </w:p>
    <w:p w14:paraId="4192AED0" w14:textId="233C6FA7" w:rsidR="003F10FC" w:rsidRPr="004A6A13" w:rsidRDefault="003F10FC" w:rsidP="0073008D">
      <w:pPr>
        <w:rPr>
          <w:rFonts w:ascii="Times New Roman" w:hAnsi="Times New Roman"/>
          <w:rtl/>
          <w:lang w:bidi="fa-IR"/>
        </w:rPr>
      </w:pPr>
    </w:p>
    <w:p w14:paraId="33492FDD" w14:textId="77777777" w:rsidR="003F10FC" w:rsidRPr="004A6A13" w:rsidRDefault="003F10FC" w:rsidP="0073008D">
      <w:pPr>
        <w:rPr>
          <w:rFonts w:ascii="Times New Roman" w:hAnsi="Times New Roman"/>
          <w:rtl/>
          <w:lang w:bidi="fa-IR"/>
        </w:rPr>
      </w:pPr>
    </w:p>
    <w:p w14:paraId="19BE0402" w14:textId="77777777" w:rsidR="003F10FC" w:rsidRPr="004A6A13" w:rsidRDefault="003F10FC" w:rsidP="0073008D">
      <w:pPr>
        <w:rPr>
          <w:rFonts w:ascii="Times New Roman" w:hAnsi="Times New Roman"/>
          <w:rtl/>
          <w:lang w:bidi="fa-IR"/>
        </w:rPr>
      </w:pPr>
    </w:p>
    <w:p w14:paraId="3F8ECA58" w14:textId="2EE9FC7B" w:rsidR="000B0528" w:rsidRPr="004A6A13" w:rsidRDefault="000B0528" w:rsidP="0073008D">
      <w:pPr>
        <w:rPr>
          <w:rFonts w:ascii="Times New Roman" w:hAnsi="Times New Roman"/>
          <w:rtl/>
          <w:lang w:bidi="fa-IR"/>
        </w:rPr>
      </w:pPr>
    </w:p>
    <w:p w14:paraId="41A2AFF6" w14:textId="45EE0AC1" w:rsidR="003F10FC" w:rsidRPr="004A6A13" w:rsidRDefault="00987F77" w:rsidP="0073008D">
      <w:pPr>
        <w:rPr>
          <w:rFonts w:ascii="Times New Roman" w:hAnsi="Times New Roman"/>
          <w:rtl/>
          <w:lang w:bidi="fa-IR"/>
        </w:rPr>
      </w:pPr>
      <w:r w:rsidRPr="004A6A13">
        <w:rPr>
          <w:rFonts w:ascii="Times New Roman" w:hAnsi="Times New Roman"/>
          <w:noProof/>
        </w:rPr>
        <mc:AlternateContent>
          <mc:Choice Requires="wps">
            <w:drawing>
              <wp:anchor distT="0" distB="0" distL="114300" distR="114300" simplePos="0" relativeHeight="251695104" behindDoc="0" locked="0" layoutInCell="1" allowOverlap="1" wp14:anchorId="46053E09" wp14:editId="4B244593">
                <wp:simplePos x="0" y="0"/>
                <wp:positionH relativeFrom="column">
                  <wp:posOffset>-135213</wp:posOffset>
                </wp:positionH>
                <wp:positionV relativeFrom="paragraph">
                  <wp:posOffset>247469</wp:posOffset>
                </wp:positionV>
                <wp:extent cx="4677508" cy="2134842"/>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7508" cy="2134842"/>
                        </a:xfrm>
                        <a:prstGeom prst="rect">
                          <a:avLst/>
                        </a:prstGeom>
                        <a:noFill/>
                        <a:ln w="6350">
                          <a:noFill/>
                        </a:ln>
                      </wps:spPr>
                      <wps:txbx>
                        <w:txbxContent>
                          <w:p w14:paraId="79699AFD" w14:textId="527545F3" w:rsidR="0009506B" w:rsidRPr="0059183C" w:rsidRDefault="006A1AE4" w:rsidP="001B6697">
                            <w:pPr>
                              <w:jc w:val="center"/>
                              <w:rPr>
                                <w:rFonts w:ascii="AP Yekan" w:hAnsi="AP Yekan" w:cs="AP Yekan"/>
                              </w:rPr>
                            </w:pPr>
                            <w:r>
                              <w:rPr>
                                <w:rFonts w:ascii="AP Yekan" w:eastAsia="Times New Roman" w:hAnsi="AP Yekan" w:cs="AP Yekan" w:hint="cs"/>
                                <w:b/>
                                <w:bCs/>
                                <w:color w:val="002060"/>
                                <w:kern w:val="28"/>
                                <w:sz w:val="56"/>
                                <w:szCs w:val="56"/>
                                <w:rtl/>
                                <w:lang w:bidi="fa-IR"/>
                              </w:rPr>
                              <w:t xml:space="preserve">مروری بر </w:t>
                            </w:r>
                            <w:r w:rsidR="00D5696F" w:rsidRPr="0059183C">
                              <w:rPr>
                                <w:rFonts w:ascii="AP Yekan" w:eastAsia="Times New Roman" w:hAnsi="AP Yekan" w:cs="AP Yekan"/>
                                <w:b/>
                                <w:bCs/>
                                <w:color w:val="002060"/>
                                <w:kern w:val="28"/>
                                <w:sz w:val="56"/>
                                <w:szCs w:val="56"/>
                                <w:rtl/>
                                <w:lang w:bidi="fa-IR"/>
                              </w:rPr>
                              <w:t>فرصت‌ها</w:t>
                            </w:r>
                            <w:r w:rsidR="0009506B" w:rsidRPr="0059183C">
                              <w:rPr>
                                <w:rFonts w:ascii="AP Yekan" w:eastAsia="Times New Roman" w:hAnsi="AP Yekan" w:cs="AP Yekan"/>
                                <w:b/>
                                <w:bCs/>
                                <w:color w:val="002060"/>
                                <w:kern w:val="28"/>
                                <w:sz w:val="56"/>
                                <w:szCs w:val="56"/>
                                <w:rtl/>
                                <w:lang w:bidi="fa-IR"/>
                              </w:rPr>
                              <w:t xml:space="preserve"> و </w:t>
                            </w:r>
                            <w:r w:rsidR="00D5696F" w:rsidRPr="0059183C">
                              <w:rPr>
                                <w:rFonts w:ascii="AP Yekan" w:eastAsia="Times New Roman" w:hAnsi="AP Yekan" w:cs="AP Yekan"/>
                                <w:b/>
                                <w:bCs/>
                                <w:color w:val="002060"/>
                                <w:kern w:val="28"/>
                                <w:sz w:val="56"/>
                                <w:szCs w:val="56"/>
                                <w:rtl/>
                                <w:lang w:bidi="fa-IR"/>
                              </w:rPr>
                              <w:t>چالش‌های</w:t>
                            </w:r>
                            <w:r w:rsidR="0009506B" w:rsidRPr="0059183C">
                              <w:rPr>
                                <w:rFonts w:ascii="AP Yekan" w:eastAsia="Times New Roman" w:hAnsi="AP Yekan" w:cs="AP Yekan"/>
                                <w:b/>
                                <w:bCs/>
                                <w:color w:val="002060"/>
                                <w:kern w:val="28"/>
                                <w:sz w:val="56"/>
                                <w:szCs w:val="56"/>
                                <w:rtl/>
                                <w:lang w:bidi="fa-IR"/>
                              </w:rPr>
                              <w:t xml:space="preserve"> حضور ایران در بریکس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053E09" id="_x0000_t202" coordsize="21600,21600" o:spt="202" path="m,l,21600r21600,l21600,xe">
                <v:stroke joinstyle="miter"/>
                <v:path gradientshapeok="t" o:connecttype="rect"/>
              </v:shapetype>
              <v:shape id="Text Box 17" o:spid="_x0000_s1026" type="#_x0000_t202" style="position:absolute;left:0;text-align:left;margin-left:-10.65pt;margin-top:19.5pt;width:368.3pt;height:16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" filled="f" stroked="f" strokeweight=".5pt">
                <v:path arrowok="t"/>
                <v:textbox>
                  <w:txbxContent>
                    <w:p w14:paraId="79699AFD" w14:textId="527545F3" w:rsidR="0009506B" w:rsidRPr="0059183C" w:rsidRDefault="006A1AE4" w:rsidP="001B6697">
                      <w:pPr>
                        <w:jc w:val="center"/>
                        <w:rPr>
                          <w:rFonts w:ascii="AP Yekan" w:hAnsi="AP Yekan" w:cs="AP Yekan"/>
                        </w:rPr>
                      </w:pPr>
                      <w:r>
                        <w:rPr>
                          <w:rFonts w:ascii="AP Yekan" w:eastAsia="Times New Roman" w:hAnsi="AP Yekan" w:cs="AP Yekan" w:hint="cs"/>
                          <w:b/>
                          <w:bCs/>
                          <w:color w:val="002060"/>
                          <w:kern w:val="28"/>
                          <w:sz w:val="56"/>
                          <w:szCs w:val="56"/>
                          <w:rtl/>
                          <w:lang w:bidi="fa-IR"/>
                        </w:rPr>
                        <w:t xml:space="preserve">مروری بر </w:t>
                      </w:r>
                      <w:r w:rsidR="00D5696F" w:rsidRPr="0059183C">
                        <w:rPr>
                          <w:rFonts w:ascii="AP Yekan" w:eastAsia="Times New Roman" w:hAnsi="AP Yekan" w:cs="AP Yekan"/>
                          <w:b/>
                          <w:bCs/>
                          <w:color w:val="002060"/>
                          <w:kern w:val="28"/>
                          <w:sz w:val="56"/>
                          <w:szCs w:val="56"/>
                          <w:rtl/>
                          <w:lang w:bidi="fa-IR"/>
                        </w:rPr>
                        <w:t>فرصت‌ها</w:t>
                      </w:r>
                      <w:r w:rsidR="0009506B" w:rsidRPr="0059183C">
                        <w:rPr>
                          <w:rFonts w:ascii="AP Yekan" w:eastAsia="Times New Roman" w:hAnsi="AP Yekan" w:cs="AP Yekan"/>
                          <w:b/>
                          <w:bCs/>
                          <w:color w:val="002060"/>
                          <w:kern w:val="28"/>
                          <w:sz w:val="56"/>
                          <w:szCs w:val="56"/>
                          <w:rtl/>
                          <w:lang w:bidi="fa-IR"/>
                        </w:rPr>
                        <w:t xml:space="preserve"> و </w:t>
                      </w:r>
                      <w:r w:rsidR="00D5696F" w:rsidRPr="0059183C">
                        <w:rPr>
                          <w:rFonts w:ascii="AP Yekan" w:eastAsia="Times New Roman" w:hAnsi="AP Yekan" w:cs="AP Yekan"/>
                          <w:b/>
                          <w:bCs/>
                          <w:color w:val="002060"/>
                          <w:kern w:val="28"/>
                          <w:sz w:val="56"/>
                          <w:szCs w:val="56"/>
                          <w:rtl/>
                          <w:lang w:bidi="fa-IR"/>
                        </w:rPr>
                        <w:t>چالش‌های</w:t>
                      </w:r>
                      <w:r w:rsidR="0009506B" w:rsidRPr="0059183C">
                        <w:rPr>
                          <w:rFonts w:ascii="AP Yekan" w:eastAsia="Times New Roman" w:hAnsi="AP Yekan" w:cs="AP Yekan"/>
                          <w:b/>
                          <w:bCs/>
                          <w:color w:val="002060"/>
                          <w:kern w:val="28"/>
                          <w:sz w:val="56"/>
                          <w:szCs w:val="56"/>
                          <w:rtl/>
                          <w:lang w:bidi="fa-IR"/>
                        </w:rPr>
                        <w:t xml:space="preserve"> حضور ایران در بریکس</w:t>
                      </w:r>
                    </w:p>
                  </w:txbxContent>
                </v:textbox>
              </v:shape>
            </w:pict>
          </mc:Fallback>
        </mc:AlternateContent>
      </w:r>
    </w:p>
    <w:p w14:paraId="1BBFE6A6" w14:textId="30624B43" w:rsidR="000B0528" w:rsidRPr="004A6A13" w:rsidRDefault="000B0528" w:rsidP="001669E5">
      <w:pPr>
        <w:spacing w:line="240" w:lineRule="auto"/>
        <w:rPr>
          <w:rFonts w:ascii="Times New Roman" w:hAnsi="Times New Roman"/>
          <w:rtl/>
          <w:lang w:bidi="fa-IR"/>
        </w:rPr>
      </w:pPr>
    </w:p>
    <w:p w14:paraId="16554401" w14:textId="53D22F8C" w:rsidR="00695602" w:rsidRPr="004A6A13" w:rsidRDefault="00695602" w:rsidP="001669E5">
      <w:pPr>
        <w:spacing w:line="240" w:lineRule="auto"/>
        <w:rPr>
          <w:rFonts w:ascii="Times New Roman" w:hAnsi="Times New Roman"/>
          <w:rtl/>
          <w:lang w:bidi="fa-IR"/>
        </w:rPr>
      </w:pPr>
    </w:p>
    <w:p w14:paraId="601E8F09" w14:textId="77777777" w:rsidR="00695602" w:rsidRPr="004A6A13" w:rsidRDefault="00695602" w:rsidP="001669E5">
      <w:pPr>
        <w:spacing w:line="240" w:lineRule="auto"/>
        <w:rPr>
          <w:rFonts w:ascii="Times New Roman" w:hAnsi="Times New Roman"/>
          <w:rtl/>
          <w:lang w:bidi="fa-IR"/>
        </w:rPr>
      </w:pPr>
    </w:p>
    <w:p w14:paraId="6CB568B4" w14:textId="77777777" w:rsidR="00ED2C0E" w:rsidRPr="004A6A13" w:rsidRDefault="00ED2C0E" w:rsidP="001669E5">
      <w:pPr>
        <w:spacing w:line="240" w:lineRule="auto"/>
        <w:rPr>
          <w:rFonts w:ascii="Times New Roman" w:hAnsi="Times New Roman"/>
          <w:rtl/>
          <w:lang w:bidi="fa-IR"/>
        </w:rPr>
      </w:pPr>
    </w:p>
    <w:p w14:paraId="067EA9D8" w14:textId="77777777" w:rsidR="00ED2C0E" w:rsidRPr="004A6A13" w:rsidRDefault="00ED2C0E" w:rsidP="001669E5">
      <w:pPr>
        <w:spacing w:line="240" w:lineRule="auto"/>
        <w:rPr>
          <w:rFonts w:ascii="Times New Roman" w:hAnsi="Times New Roman"/>
          <w:rtl/>
          <w:lang w:bidi="fa-IR"/>
        </w:rPr>
      </w:pPr>
    </w:p>
    <w:p w14:paraId="44467F09" w14:textId="5312E140" w:rsidR="00ED2C0E" w:rsidRPr="004A6A13" w:rsidRDefault="00ED2C0E" w:rsidP="001669E5">
      <w:pPr>
        <w:spacing w:line="240" w:lineRule="auto"/>
        <w:rPr>
          <w:rFonts w:ascii="Times New Roman" w:hAnsi="Times New Roman"/>
          <w:rtl/>
          <w:lang w:bidi="fa-IR"/>
        </w:rPr>
      </w:pPr>
    </w:p>
    <w:p w14:paraId="5F84659E" w14:textId="51E39E16" w:rsidR="00ED2C0E" w:rsidRPr="004A6A13" w:rsidRDefault="00ED2C0E" w:rsidP="0073008D">
      <w:pPr>
        <w:rPr>
          <w:rFonts w:ascii="Times New Roman" w:hAnsi="Times New Roman"/>
          <w:rtl/>
          <w:lang w:bidi="fa-IR"/>
        </w:rPr>
      </w:pPr>
    </w:p>
    <w:p w14:paraId="753B4712" w14:textId="77777777" w:rsidR="00ED2C0E" w:rsidRPr="004A6A13" w:rsidRDefault="00ED2C0E" w:rsidP="0073008D">
      <w:pPr>
        <w:rPr>
          <w:rFonts w:ascii="Times New Roman" w:hAnsi="Times New Roman"/>
          <w:rtl/>
          <w:lang w:bidi="fa-IR"/>
        </w:rPr>
      </w:pPr>
    </w:p>
    <w:p w14:paraId="6FA99A0D" w14:textId="77777777" w:rsidR="000B0528" w:rsidRPr="004A6A13" w:rsidRDefault="000B0528" w:rsidP="0073008D">
      <w:pPr>
        <w:rPr>
          <w:rFonts w:ascii="Times New Roman" w:hAnsi="Times New Roman"/>
          <w:rtl/>
          <w:lang w:bidi="fa-IR"/>
        </w:rPr>
      </w:pPr>
    </w:p>
    <w:p w14:paraId="69678C1A" w14:textId="77777777" w:rsidR="00695602" w:rsidRPr="004A6A13" w:rsidRDefault="00695602" w:rsidP="0073008D">
      <w:pPr>
        <w:rPr>
          <w:rFonts w:ascii="Times New Roman" w:hAnsi="Times New Roman"/>
          <w:rtl/>
          <w:lang w:bidi="fa-IR"/>
        </w:rPr>
        <w:sectPr w:rsidR="00695602" w:rsidRPr="004A6A13" w:rsidSect="0077030B">
          <w:headerReference w:type="default" r:id="rId9"/>
          <w:footerReference w:type="default" r:id="rId10"/>
          <w:footnotePr>
            <w:numRestart w:val="eachPage"/>
          </w:footnotePr>
          <w:endnotePr>
            <w:numFmt w:val="decimal"/>
          </w:endnotePr>
          <w:type w:val="continuous"/>
          <w:pgSz w:w="11907" w:h="16840" w:code="9"/>
          <w:pgMar w:top="344" w:right="1170" w:bottom="1332" w:left="1107" w:header="450" w:footer="1134" w:gutter="0"/>
          <w:cols w:space="720"/>
          <w:bidi/>
          <w:docGrid w:linePitch="360"/>
        </w:sectPr>
      </w:pPr>
    </w:p>
    <w:p w14:paraId="5F415D7F" w14:textId="77777777" w:rsidR="00B366DA" w:rsidRDefault="00B366DA" w:rsidP="00B366DA">
      <w:pPr>
        <w:jc w:val="center"/>
        <w:rPr>
          <w:rFonts w:ascii="Times New Roman" w:hAnsi="Times New Roman"/>
          <w:lang w:bidi="fa-IR"/>
        </w:rPr>
      </w:pPr>
    </w:p>
    <w:p w14:paraId="7EE0FDCF" w14:textId="3952BEC7" w:rsidR="00B366DA" w:rsidRDefault="00B366DA" w:rsidP="00B366DA">
      <w:pPr>
        <w:jc w:val="center"/>
        <w:rPr>
          <w:rFonts w:ascii="Times New Roman" w:hAnsi="Times New Roman"/>
          <w:lang w:bidi="fa-IR"/>
        </w:rPr>
      </w:pPr>
      <w:r w:rsidRPr="004A6A13">
        <w:rPr>
          <w:rFonts w:ascii="Times New Roman" w:hAnsi="Times New Roman"/>
          <w:noProof/>
          <w:rtl/>
        </w:rPr>
        <w:drawing>
          <wp:inline distT="0" distB="0" distL="0" distR="0" wp14:anchorId="366DAB50" wp14:editId="2851FFCB">
            <wp:extent cx="3923387" cy="346759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70441" cy="3509183"/>
                    </a:xfrm>
                    <a:prstGeom prst="rect">
                      <a:avLst/>
                    </a:prstGeom>
                  </pic:spPr>
                </pic:pic>
              </a:graphicData>
            </a:graphic>
          </wp:inline>
        </w:drawing>
      </w:r>
    </w:p>
    <w:p w14:paraId="4525E2F5" w14:textId="77777777" w:rsidR="00B366DA" w:rsidRDefault="00B366DA" w:rsidP="00B366DA">
      <w:pPr>
        <w:jc w:val="center"/>
        <w:rPr>
          <w:rFonts w:ascii="Times New Roman" w:hAnsi="Times New Roman"/>
          <w:lang w:bidi="fa-IR"/>
        </w:rPr>
      </w:pPr>
    </w:p>
    <w:p w14:paraId="64723B8A" w14:textId="77777777" w:rsidR="00B366DA" w:rsidRDefault="00B366DA" w:rsidP="00B366DA">
      <w:pPr>
        <w:jc w:val="center"/>
        <w:rPr>
          <w:rFonts w:ascii="Times New Roman" w:hAnsi="Times New Roman"/>
          <w:lang w:bidi="fa-IR"/>
        </w:rPr>
      </w:pPr>
    </w:p>
    <w:p w14:paraId="41C4E039" w14:textId="77777777" w:rsidR="00B366DA" w:rsidRDefault="00B366DA" w:rsidP="00B366DA">
      <w:pPr>
        <w:jc w:val="center"/>
        <w:rPr>
          <w:rFonts w:ascii="Times New Roman" w:hAnsi="Times New Roman"/>
          <w:lang w:bidi="fa-IR"/>
        </w:rPr>
      </w:pPr>
    </w:p>
    <w:p w14:paraId="56315446" w14:textId="77777777" w:rsidR="00B366DA" w:rsidRDefault="00B366DA" w:rsidP="00B366DA">
      <w:pPr>
        <w:jc w:val="center"/>
        <w:rPr>
          <w:rFonts w:ascii="Times New Roman" w:hAnsi="Times New Roman"/>
          <w:lang w:bidi="fa-IR"/>
        </w:rPr>
      </w:pPr>
    </w:p>
    <w:p w14:paraId="1A9DFA0B" w14:textId="77777777" w:rsidR="00B366DA" w:rsidRDefault="00B366DA" w:rsidP="00B366DA">
      <w:pPr>
        <w:jc w:val="center"/>
        <w:rPr>
          <w:rFonts w:ascii="Times New Roman" w:hAnsi="Times New Roman"/>
          <w:lang w:bidi="fa-IR"/>
        </w:rPr>
      </w:pPr>
    </w:p>
    <w:p w14:paraId="00A12C72" w14:textId="77777777" w:rsidR="00B366DA" w:rsidRDefault="00B366DA" w:rsidP="00B366DA">
      <w:pPr>
        <w:jc w:val="center"/>
        <w:rPr>
          <w:rFonts w:ascii="Times New Roman" w:hAnsi="Times New Roman"/>
          <w:lang w:bidi="fa-IR"/>
        </w:rPr>
      </w:pPr>
    </w:p>
    <w:p w14:paraId="0AE3502E" w14:textId="77777777" w:rsidR="00B366DA" w:rsidRDefault="00B366DA" w:rsidP="00B366DA">
      <w:pPr>
        <w:jc w:val="center"/>
        <w:rPr>
          <w:rFonts w:ascii="Times New Roman" w:hAnsi="Times New Roman"/>
          <w:lang w:bidi="fa-IR"/>
        </w:rPr>
      </w:pPr>
    </w:p>
    <w:p w14:paraId="262E952E" w14:textId="77777777" w:rsidR="00B366DA" w:rsidRDefault="00B366DA" w:rsidP="00B366DA">
      <w:pPr>
        <w:jc w:val="center"/>
        <w:rPr>
          <w:rFonts w:ascii="Times New Roman" w:hAnsi="Times New Roman"/>
          <w:lang w:bidi="fa-IR"/>
        </w:rPr>
      </w:pPr>
    </w:p>
    <w:p w14:paraId="3522D811" w14:textId="77777777" w:rsidR="00B366DA" w:rsidRDefault="00B366DA" w:rsidP="00B366DA">
      <w:pPr>
        <w:jc w:val="center"/>
        <w:rPr>
          <w:rFonts w:ascii="Times New Roman" w:hAnsi="Times New Roman"/>
          <w:lang w:bidi="fa-IR"/>
        </w:rPr>
      </w:pPr>
    </w:p>
    <w:p w14:paraId="0BA44903" w14:textId="77777777" w:rsidR="00B366DA" w:rsidRDefault="00B366DA" w:rsidP="00B366DA">
      <w:pPr>
        <w:jc w:val="center"/>
        <w:rPr>
          <w:rFonts w:ascii="Times New Roman" w:hAnsi="Times New Roman"/>
          <w:lang w:bidi="fa-IR"/>
        </w:rPr>
      </w:pPr>
    </w:p>
    <w:p w14:paraId="7246F554" w14:textId="77777777" w:rsidR="00B366DA" w:rsidRDefault="00B366DA" w:rsidP="00B366DA">
      <w:pPr>
        <w:jc w:val="center"/>
        <w:rPr>
          <w:rFonts w:ascii="Times New Roman" w:hAnsi="Times New Roman"/>
          <w:lang w:bidi="fa-IR"/>
        </w:rPr>
      </w:pPr>
    </w:p>
    <w:p w14:paraId="0856B498" w14:textId="77777777" w:rsidR="00B366DA" w:rsidRDefault="00B366DA" w:rsidP="00B366DA">
      <w:pPr>
        <w:jc w:val="center"/>
        <w:rPr>
          <w:rFonts w:ascii="Times New Roman" w:hAnsi="Times New Roman"/>
          <w:lang w:bidi="fa-IR"/>
        </w:rPr>
      </w:pPr>
    </w:p>
    <w:p w14:paraId="2076E26F" w14:textId="77777777" w:rsidR="00B366DA" w:rsidRDefault="00B366DA" w:rsidP="00B366DA">
      <w:pPr>
        <w:jc w:val="center"/>
        <w:rPr>
          <w:rFonts w:ascii="Times New Roman" w:hAnsi="Times New Roman"/>
          <w:lang w:bidi="fa-IR"/>
        </w:rPr>
      </w:pPr>
    </w:p>
    <w:p w14:paraId="1DBFC6B0" w14:textId="77777777" w:rsidR="00B366DA" w:rsidRDefault="00B366DA" w:rsidP="00B366DA">
      <w:pPr>
        <w:jc w:val="center"/>
        <w:rPr>
          <w:rFonts w:ascii="Times New Roman" w:hAnsi="Times New Roman"/>
          <w:lang w:bidi="fa-IR"/>
        </w:rPr>
      </w:pPr>
    </w:p>
    <w:p w14:paraId="5562DFBF" w14:textId="77777777" w:rsidR="00B366DA" w:rsidRDefault="00B366DA" w:rsidP="00B366DA">
      <w:pPr>
        <w:jc w:val="center"/>
        <w:rPr>
          <w:rFonts w:ascii="Times New Roman" w:hAnsi="Times New Roman"/>
          <w:lang w:bidi="fa-IR"/>
        </w:rPr>
      </w:pPr>
    </w:p>
    <w:p w14:paraId="5C261D5B" w14:textId="77777777" w:rsidR="00B366DA" w:rsidRDefault="00B366DA" w:rsidP="00B366DA">
      <w:pPr>
        <w:jc w:val="center"/>
        <w:rPr>
          <w:rFonts w:ascii="Times New Roman" w:hAnsi="Times New Roman"/>
          <w:lang w:bidi="fa-IR"/>
        </w:rPr>
      </w:pPr>
    </w:p>
    <w:p w14:paraId="5A62D77A" w14:textId="77777777" w:rsidR="00B366DA" w:rsidRDefault="00B366DA" w:rsidP="00B366DA">
      <w:pPr>
        <w:jc w:val="center"/>
        <w:rPr>
          <w:rFonts w:ascii="Times New Roman" w:hAnsi="Times New Roman"/>
          <w:lang w:bidi="fa-IR"/>
        </w:rPr>
      </w:pPr>
    </w:p>
    <w:p w14:paraId="2011FDAB" w14:textId="77777777" w:rsidR="00B366DA" w:rsidRPr="004A6A13" w:rsidRDefault="00B366DA" w:rsidP="00B366DA">
      <w:pPr>
        <w:jc w:val="center"/>
        <w:rPr>
          <w:rFonts w:ascii="Times New Roman" w:hAnsi="Times New Roman"/>
          <w:rtl/>
          <w:lang w:bidi="fa-IR"/>
        </w:rPr>
      </w:pPr>
    </w:p>
    <w:tbl>
      <w:tblPr>
        <w:tblStyle w:val="TableGrid"/>
        <w:bidiVisual/>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Look w:val="04A0" w:firstRow="1" w:lastRow="0" w:firstColumn="1" w:lastColumn="0" w:noHBand="0" w:noVBand="1"/>
      </w:tblPr>
      <w:tblGrid>
        <w:gridCol w:w="9017"/>
      </w:tblGrid>
      <w:tr w:rsidR="00695602" w:rsidRPr="004A6A13" w14:paraId="1510E928" w14:textId="77777777" w:rsidTr="009F479E">
        <w:tc>
          <w:tcPr>
            <w:tcW w:w="9620" w:type="dxa"/>
            <w:shd w:val="clear" w:color="auto" w:fill="auto"/>
          </w:tcPr>
          <w:p w14:paraId="7F08F0F5" w14:textId="13EB4A07" w:rsidR="00695602" w:rsidRPr="004A6A13" w:rsidRDefault="00695602" w:rsidP="001B6697">
            <w:pPr>
              <w:spacing w:line="240" w:lineRule="auto"/>
              <w:ind w:firstLine="0"/>
              <w:jc w:val="left"/>
              <w:rPr>
                <w:rFonts w:ascii="Times New Roman" w:hAnsi="Times New Roman"/>
                <w:b/>
                <w:bCs/>
                <w:szCs w:val="24"/>
                <w:lang w:bidi="fa-IR"/>
              </w:rPr>
            </w:pPr>
            <w:r w:rsidRPr="004A6A13">
              <w:rPr>
                <w:rFonts w:ascii="Times New Roman" w:hAnsi="Times New Roman" w:hint="cs"/>
                <w:b/>
                <w:bCs/>
                <w:szCs w:val="24"/>
                <w:rtl/>
                <w:lang w:bidi="fa-IR"/>
              </w:rPr>
              <w:t>عنوان گزارش:</w:t>
            </w:r>
            <w:r w:rsidR="00A84C26">
              <w:rPr>
                <w:rtl/>
              </w:rPr>
              <w:t xml:space="preserve"> </w:t>
            </w:r>
            <w:r w:rsidR="00D249FD">
              <w:rPr>
                <w:rFonts w:ascii="Times New Roman" w:hAnsi="Times New Roman" w:hint="cs"/>
                <w:b/>
                <w:bCs/>
                <w:szCs w:val="24"/>
                <w:rtl/>
                <w:lang w:bidi="fa-IR"/>
              </w:rPr>
              <w:t xml:space="preserve">مروری بر </w:t>
            </w:r>
            <w:r w:rsidR="00D5696F">
              <w:rPr>
                <w:rFonts w:ascii="Times New Roman" w:hAnsi="Times New Roman"/>
                <w:b/>
                <w:bCs/>
                <w:szCs w:val="24"/>
                <w:rtl/>
                <w:lang w:bidi="fa-IR"/>
              </w:rPr>
              <w:t>فرصت‌ها</w:t>
            </w:r>
            <w:r w:rsidR="00FD53BC" w:rsidRPr="00FD53BC">
              <w:rPr>
                <w:rFonts w:ascii="Times New Roman" w:hAnsi="Times New Roman"/>
                <w:b/>
                <w:bCs/>
                <w:szCs w:val="24"/>
                <w:rtl/>
                <w:lang w:bidi="fa-IR"/>
              </w:rPr>
              <w:t xml:space="preserve"> و </w:t>
            </w:r>
            <w:r w:rsidR="00D5696F">
              <w:rPr>
                <w:rFonts w:ascii="Times New Roman" w:hAnsi="Times New Roman"/>
                <w:b/>
                <w:bCs/>
                <w:szCs w:val="24"/>
                <w:rtl/>
                <w:lang w:bidi="fa-IR"/>
              </w:rPr>
              <w:t>چالش‌ها</w:t>
            </w:r>
            <w:r w:rsidR="00D5696F">
              <w:rPr>
                <w:rFonts w:ascii="Times New Roman" w:hAnsi="Times New Roman" w:hint="cs"/>
                <w:b/>
                <w:bCs/>
                <w:szCs w:val="24"/>
                <w:rtl/>
                <w:lang w:bidi="fa-IR"/>
              </w:rPr>
              <w:t>ی</w:t>
            </w:r>
            <w:r w:rsidR="00FD53BC" w:rsidRPr="00FD53BC">
              <w:rPr>
                <w:rFonts w:ascii="Times New Roman" w:hAnsi="Times New Roman"/>
                <w:b/>
                <w:bCs/>
                <w:szCs w:val="24"/>
                <w:rtl/>
                <w:lang w:bidi="fa-IR"/>
              </w:rPr>
              <w:t xml:space="preserve"> حضور ا</w:t>
            </w:r>
            <w:r w:rsidR="00FD53BC" w:rsidRPr="00FD53BC">
              <w:rPr>
                <w:rFonts w:ascii="Times New Roman" w:hAnsi="Times New Roman" w:hint="cs"/>
                <w:b/>
                <w:bCs/>
                <w:szCs w:val="24"/>
                <w:rtl/>
                <w:lang w:bidi="fa-IR"/>
              </w:rPr>
              <w:t>ی</w:t>
            </w:r>
            <w:r w:rsidR="00FD53BC" w:rsidRPr="00FD53BC">
              <w:rPr>
                <w:rFonts w:ascii="Times New Roman" w:hAnsi="Times New Roman" w:hint="eastAsia"/>
                <w:b/>
                <w:bCs/>
                <w:szCs w:val="24"/>
                <w:rtl/>
                <w:lang w:bidi="fa-IR"/>
              </w:rPr>
              <w:t>ران</w:t>
            </w:r>
            <w:r w:rsidR="00FD53BC" w:rsidRPr="00FD53BC">
              <w:rPr>
                <w:rFonts w:ascii="Times New Roman" w:hAnsi="Times New Roman"/>
                <w:b/>
                <w:bCs/>
                <w:szCs w:val="24"/>
                <w:rtl/>
                <w:lang w:bidi="fa-IR"/>
              </w:rPr>
              <w:t xml:space="preserve"> در بر</w:t>
            </w:r>
            <w:r w:rsidR="00FD53BC" w:rsidRPr="00FD53BC">
              <w:rPr>
                <w:rFonts w:ascii="Times New Roman" w:hAnsi="Times New Roman" w:hint="cs"/>
                <w:b/>
                <w:bCs/>
                <w:szCs w:val="24"/>
                <w:rtl/>
                <w:lang w:bidi="fa-IR"/>
              </w:rPr>
              <w:t>ی</w:t>
            </w:r>
            <w:r w:rsidR="00FD53BC" w:rsidRPr="00FD53BC">
              <w:rPr>
                <w:rFonts w:ascii="Times New Roman" w:hAnsi="Times New Roman" w:hint="eastAsia"/>
                <w:b/>
                <w:bCs/>
                <w:szCs w:val="24"/>
                <w:rtl/>
                <w:lang w:bidi="fa-IR"/>
              </w:rPr>
              <w:t>کس</w:t>
            </w:r>
          </w:p>
        </w:tc>
      </w:tr>
      <w:tr w:rsidR="00695602" w:rsidRPr="004A6A13" w14:paraId="48E993C4" w14:textId="77777777" w:rsidTr="009F479E">
        <w:tc>
          <w:tcPr>
            <w:tcW w:w="9620" w:type="dxa"/>
            <w:shd w:val="clear" w:color="auto" w:fill="auto"/>
          </w:tcPr>
          <w:p w14:paraId="44D8B6CC" w14:textId="14253CC8" w:rsidR="00695602" w:rsidRPr="004A6A13" w:rsidRDefault="00695602" w:rsidP="00A66068">
            <w:pPr>
              <w:spacing w:line="240" w:lineRule="auto"/>
              <w:ind w:firstLine="0"/>
              <w:jc w:val="left"/>
              <w:rPr>
                <w:rFonts w:ascii="Times New Roman" w:hAnsi="Times New Roman"/>
                <w:b/>
                <w:bCs/>
                <w:szCs w:val="24"/>
                <w:lang w:bidi="fa-IR"/>
              </w:rPr>
            </w:pPr>
            <w:r w:rsidRPr="004A6A13">
              <w:rPr>
                <w:rFonts w:ascii="Times New Roman" w:hAnsi="Times New Roman" w:hint="cs"/>
                <w:b/>
                <w:bCs/>
                <w:szCs w:val="24"/>
                <w:rtl/>
                <w:lang w:bidi="fa-IR"/>
              </w:rPr>
              <w:t>کلمات کلیدی:</w:t>
            </w:r>
            <w:r w:rsidR="0060185B" w:rsidRPr="004A6A13">
              <w:rPr>
                <w:rFonts w:ascii="Times New Roman" w:hAnsi="Times New Roman" w:hint="cs"/>
                <w:b/>
                <w:bCs/>
                <w:szCs w:val="24"/>
                <w:rtl/>
                <w:lang w:bidi="fa-IR"/>
              </w:rPr>
              <w:t xml:space="preserve"> </w:t>
            </w:r>
            <w:r w:rsidR="00DA7467" w:rsidRPr="004A6A13">
              <w:rPr>
                <w:rFonts w:ascii="Times New Roman" w:hAnsi="Times New Roman" w:hint="cs"/>
                <w:b/>
                <w:bCs/>
                <w:szCs w:val="24"/>
                <w:rtl/>
                <w:lang w:bidi="fa-IR"/>
              </w:rPr>
              <w:t xml:space="preserve">بریکس، اقتصاد دیجیتال، </w:t>
            </w:r>
            <w:r w:rsidR="00180E46">
              <w:rPr>
                <w:rFonts w:ascii="Times New Roman" w:hAnsi="Times New Roman" w:hint="cs"/>
                <w:b/>
                <w:bCs/>
                <w:szCs w:val="24"/>
                <w:rtl/>
                <w:lang w:bidi="fa-IR"/>
              </w:rPr>
              <w:t>سیستم پرداخت نوین</w:t>
            </w:r>
            <w:r w:rsidR="000B59CA">
              <w:rPr>
                <w:rFonts w:ascii="Times New Roman" w:hAnsi="Times New Roman" w:hint="cs"/>
                <w:b/>
                <w:bCs/>
                <w:szCs w:val="24"/>
                <w:rtl/>
                <w:lang w:bidi="fa-IR"/>
              </w:rPr>
              <w:t>، همکاری</w:t>
            </w:r>
            <w:r w:rsidR="000B59CA">
              <w:rPr>
                <w:rFonts w:ascii="Times New Roman" w:hAnsi="Times New Roman"/>
                <w:b/>
                <w:bCs/>
                <w:szCs w:val="24"/>
                <w:rtl/>
                <w:lang w:bidi="fa-IR"/>
              </w:rPr>
              <w:softHyphen/>
            </w:r>
            <w:r w:rsidR="000B59CA">
              <w:rPr>
                <w:rFonts w:ascii="Times New Roman" w:hAnsi="Times New Roman" w:hint="cs"/>
                <w:b/>
                <w:bCs/>
                <w:szCs w:val="24"/>
                <w:rtl/>
                <w:lang w:bidi="fa-IR"/>
              </w:rPr>
              <w:t>های بین</w:t>
            </w:r>
            <w:r w:rsidR="000B59CA">
              <w:rPr>
                <w:rFonts w:ascii="Times New Roman" w:hAnsi="Times New Roman"/>
                <w:b/>
                <w:bCs/>
                <w:szCs w:val="24"/>
                <w:rtl/>
                <w:lang w:bidi="fa-IR"/>
              </w:rPr>
              <w:softHyphen/>
            </w:r>
            <w:r w:rsidR="000B59CA">
              <w:rPr>
                <w:rFonts w:ascii="Times New Roman" w:hAnsi="Times New Roman" w:hint="cs"/>
                <w:b/>
                <w:bCs/>
                <w:szCs w:val="24"/>
                <w:rtl/>
                <w:lang w:bidi="fa-IR"/>
              </w:rPr>
              <w:t>المللی، بانک توسعه بریکس</w:t>
            </w:r>
          </w:p>
        </w:tc>
      </w:tr>
      <w:tr w:rsidR="00695602" w:rsidRPr="004A6A13" w14:paraId="01ACE86D" w14:textId="77777777" w:rsidTr="009F479E">
        <w:tc>
          <w:tcPr>
            <w:tcW w:w="9620" w:type="dxa"/>
            <w:shd w:val="clear" w:color="auto" w:fill="auto"/>
          </w:tcPr>
          <w:p w14:paraId="7DD8CFE8" w14:textId="011C4DE7" w:rsidR="001A1CA9" w:rsidRPr="004A6A13" w:rsidRDefault="00D5696F" w:rsidP="00180E46">
            <w:pPr>
              <w:spacing w:line="240" w:lineRule="auto"/>
              <w:ind w:firstLine="0"/>
              <w:jc w:val="left"/>
              <w:rPr>
                <w:rFonts w:ascii="Times New Roman" w:hAnsi="Times New Roman"/>
                <w:b/>
                <w:bCs/>
                <w:szCs w:val="24"/>
                <w:rtl/>
                <w:lang w:bidi="fa-IR"/>
              </w:rPr>
            </w:pPr>
            <w:r>
              <w:rPr>
                <w:rFonts w:ascii="Times New Roman" w:hAnsi="Times New Roman"/>
                <w:b/>
                <w:bCs/>
                <w:szCs w:val="24"/>
                <w:rtl/>
                <w:lang w:bidi="fa-IR"/>
              </w:rPr>
              <w:t>ته</w:t>
            </w:r>
            <w:r>
              <w:rPr>
                <w:rFonts w:ascii="Times New Roman" w:hAnsi="Times New Roman" w:hint="cs"/>
                <w:b/>
                <w:bCs/>
                <w:szCs w:val="24"/>
                <w:rtl/>
                <w:lang w:bidi="fa-IR"/>
              </w:rPr>
              <w:t>ی</w:t>
            </w:r>
            <w:r>
              <w:rPr>
                <w:rFonts w:ascii="Times New Roman" w:hAnsi="Times New Roman" w:hint="eastAsia"/>
                <w:b/>
                <w:bCs/>
                <w:szCs w:val="24"/>
                <w:rtl/>
                <w:lang w:bidi="fa-IR"/>
              </w:rPr>
              <w:t>ه‌کننده</w:t>
            </w:r>
            <w:r w:rsidR="00695602" w:rsidRPr="004A6A13">
              <w:rPr>
                <w:rFonts w:ascii="Times New Roman" w:hAnsi="Times New Roman" w:hint="cs"/>
                <w:b/>
                <w:bCs/>
                <w:szCs w:val="24"/>
                <w:rtl/>
                <w:lang w:bidi="fa-IR"/>
              </w:rPr>
              <w:t>:</w:t>
            </w:r>
            <w:r w:rsidR="00A05192">
              <w:rPr>
                <w:rFonts w:ascii="Times New Roman" w:hAnsi="Times New Roman"/>
                <w:b/>
                <w:bCs/>
                <w:szCs w:val="24"/>
                <w:rtl/>
                <w:lang w:bidi="fa-IR"/>
              </w:rPr>
              <w:t xml:space="preserve"> </w:t>
            </w:r>
            <w:r w:rsidR="00DC1B35">
              <w:rPr>
                <w:rFonts w:ascii="Times New Roman" w:hAnsi="Times New Roman" w:hint="cs"/>
                <w:b/>
                <w:bCs/>
                <w:szCs w:val="24"/>
                <w:rtl/>
                <w:lang w:bidi="fa-IR"/>
              </w:rPr>
              <w:t>متین سادات برقعی</w:t>
            </w:r>
          </w:p>
        </w:tc>
      </w:tr>
      <w:tr w:rsidR="00783857" w:rsidRPr="004A6A13" w14:paraId="50154548" w14:textId="77777777" w:rsidTr="009F479E">
        <w:tc>
          <w:tcPr>
            <w:tcW w:w="9620" w:type="dxa"/>
            <w:shd w:val="clear" w:color="auto" w:fill="auto"/>
          </w:tcPr>
          <w:p w14:paraId="3E43F4DB" w14:textId="4151DCBF" w:rsidR="00783857" w:rsidRDefault="00783857" w:rsidP="00180E46">
            <w:pPr>
              <w:spacing w:line="240" w:lineRule="auto"/>
              <w:ind w:firstLine="0"/>
              <w:jc w:val="left"/>
              <w:rPr>
                <w:rFonts w:ascii="Times New Roman" w:hAnsi="Times New Roman"/>
                <w:b/>
                <w:bCs/>
                <w:szCs w:val="24"/>
                <w:rtl/>
                <w:lang w:bidi="fa-IR"/>
              </w:rPr>
            </w:pPr>
            <w:r>
              <w:rPr>
                <w:rFonts w:ascii="Times New Roman" w:hAnsi="Times New Roman" w:hint="cs"/>
                <w:b/>
                <w:bCs/>
                <w:szCs w:val="24"/>
                <w:rtl/>
                <w:lang w:bidi="fa-IR"/>
              </w:rPr>
              <w:t>ناظرعلمی: نجلا محقق</w:t>
            </w:r>
          </w:p>
        </w:tc>
      </w:tr>
      <w:tr w:rsidR="00695602" w:rsidRPr="004A6A13" w14:paraId="395F3E78" w14:textId="77777777" w:rsidTr="009F479E">
        <w:tc>
          <w:tcPr>
            <w:tcW w:w="9620" w:type="dxa"/>
            <w:shd w:val="clear" w:color="auto" w:fill="auto"/>
          </w:tcPr>
          <w:p w14:paraId="10BCE30E" w14:textId="79C0C4FD" w:rsidR="00695602" w:rsidRPr="004A6A13" w:rsidRDefault="00695602" w:rsidP="00B25557">
            <w:pPr>
              <w:spacing w:line="240" w:lineRule="auto"/>
              <w:ind w:firstLine="0"/>
              <w:jc w:val="left"/>
              <w:rPr>
                <w:rFonts w:ascii="Times New Roman" w:hAnsi="Times New Roman"/>
                <w:b/>
                <w:bCs/>
                <w:szCs w:val="24"/>
                <w:rtl/>
                <w:lang w:bidi="fa-IR"/>
              </w:rPr>
            </w:pPr>
            <w:r w:rsidRPr="004A6A13">
              <w:rPr>
                <w:rFonts w:ascii="Times New Roman" w:hAnsi="Times New Roman" w:hint="cs"/>
                <w:b/>
                <w:bCs/>
                <w:szCs w:val="24"/>
                <w:rtl/>
                <w:lang w:bidi="fa-IR"/>
              </w:rPr>
              <w:t>گروه پژوهشی:</w:t>
            </w:r>
            <w:r w:rsidR="00041706" w:rsidRPr="004A6A13">
              <w:rPr>
                <w:rFonts w:ascii="Times New Roman" w:hAnsi="Times New Roman" w:hint="cs"/>
                <w:b/>
                <w:bCs/>
                <w:szCs w:val="24"/>
                <w:rtl/>
                <w:lang w:bidi="fa-IR"/>
              </w:rPr>
              <w:t xml:space="preserve"> </w:t>
            </w:r>
            <w:r w:rsidR="00DC1B35">
              <w:rPr>
                <w:rFonts w:ascii="Times New Roman" w:hAnsi="Times New Roman" w:hint="cs"/>
                <w:b/>
                <w:bCs/>
                <w:szCs w:val="24"/>
                <w:rtl/>
                <w:lang w:bidi="fa-IR"/>
              </w:rPr>
              <w:t>اقتصاد</w:t>
            </w:r>
            <w:r w:rsidR="00783857">
              <w:rPr>
                <w:rFonts w:ascii="Times New Roman" w:hAnsi="Times New Roman" w:hint="cs"/>
                <w:b/>
                <w:bCs/>
                <w:szCs w:val="24"/>
                <w:rtl/>
                <w:lang w:bidi="fa-IR"/>
              </w:rPr>
              <w:t xml:space="preserve"> دیجیتال</w:t>
            </w:r>
          </w:p>
        </w:tc>
      </w:tr>
      <w:tr w:rsidR="00695602" w:rsidRPr="004A6A13" w14:paraId="5BA507F0" w14:textId="77777777" w:rsidTr="009F479E">
        <w:tc>
          <w:tcPr>
            <w:tcW w:w="9620" w:type="dxa"/>
            <w:shd w:val="clear" w:color="auto" w:fill="auto"/>
          </w:tcPr>
          <w:p w14:paraId="4AB6A356" w14:textId="0874A191" w:rsidR="00695602" w:rsidRPr="004A6A13" w:rsidRDefault="00B25557" w:rsidP="000B59CA">
            <w:pPr>
              <w:spacing w:line="240" w:lineRule="auto"/>
              <w:ind w:firstLine="0"/>
              <w:jc w:val="left"/>
              <w:rPr>
                <w:rFonts w:ascii="Times New Roman" w:hAnsi="Times New Roman"/>
                <w:b/>
                <w:bCs/>
                <w:szCs w:val="24"/>
                <w:rtl/>
                <w:lang w:bidi="fa-IR"/>
              </w:rPr>
            </w:pPr>
            <w:r w:rsidRPr="004A6A13">
              <w:rPr>
                <w:rFonts w:ascii="Times New Roman" w:hAnsi="Times New Roman" w:hint="cs"/>
                <w:b/>
                <w:bCs/>
                <w:szCs w:val="24"/>
                <w:rtl/>
                <w:lang w:bidi="fa-IR"/>
              </w:rPr>
              <w:t>سال انتشار</w:t>
            </w:r>
            <w:r w:rsidR="00695602" w:rsidRPr="004A6A13">
              <w:rPr>
                <w:rFonts w:ascii="Times New Roman" w:hAnsi="Times New Roman" w:hint="cs"/>
                <w:b/>
                <w:bCs/>
                <w:szCs w:val="24"/>
                <w:rtl/>
                <w:lang w:bidi="fa-IR"/>
              </w:rPr>
              <w:t>:</w:t>
            </w:r>
            <w:r w:rsidR="00041706" w:rsidRPr="004A6A13">
              <w:rPr>
                <w:rFonts w:ascii="Times New Roman" w:hAnsi="Times New Roman" w:hint="cs"/>
                <w:b/>
                <w:bCs/>
                <w:szCs w:val="24"/>
                <w:rtl/>
                <w:lang w:bidi="fa-IR"/>
              </w:rPr>
              <w:t xml:space="preserve"> </w:t>
            </w:r>
            <w:r w:rsidR="00465210">
              <w:rPr>
                <w:rFonts w:ascii="Times New Roman" w:hAnsi="Times New Roman" w:hint="cs"/>
                <w:b/>
                <w:bCs/>
                <w:szCs w:val="24"/>
                <w:rtl/>
                <w:lang w:bidi="fa-IR"/>
              </w:rPr>
              <w:t>140</w:t>
            </w:r>
            <w:r w:rsidR="000B59CA">
              <w:rPr>
                <w:rFonts w:ascii="Times New Roman" w:hAnsi="Times New Roman" w:hint="cs"/>
                <w:b/>
                <w:bCs/>
                <w:szCs w:val="24"/>
                <w:rtl/>
                <w:lang w:bidi="fa-IR"/>
              </w:rPr>
              <w:t>3</w:t>
            </w:r>
          </w:p>
        </w:tc>
      </w:tr>
    </w:tbl>
    <w:p w14:paraId="3A94F1B1" w14:textId="25744943" w:rsidR="00B366DA" w:rsidRDefault="00B366DA" w:rsidP="000B0528">
      <w:pPr>
        <w:jc w:val="right"/>
        <w:rPr>
          <w:rFonts w:ascii="Times New Roman" w:hAnsi="Times New Roman"/>
          <w:rtl/>
          <w:lang w:bidi="fa-IR"/>
        </w:rPr>
      </w:pPr>
    </w:p>
    <w:p w14:paraId="792B6667" w14:textId="30BED9F3" w:rsidR="00B366DA" w:rsidRDefault="00B366DA" w:rsidP="00B366DA">
      <w:pPr>
        <w:spacing w:line="240" w:lineRule="auto"/>
        <w:ind w:firstLine="0"/>
        <w:jc w:val="left"/>
        <w:rPr>
          <w:rFonts w:ascii="Times New Roman" w:hAnsi="Times New Roman"/>
          <w:lang w:bidi="fa-IR"/>
        </w:rPr>
      </w:pPr>
      <w:r w:rsidRPr="00B366DA">
        <w:rPr>
          <w:rFonts w:ascii="Times New Roman" w:hAnsi="Times New Roman"/>
          <w:noProof/>
          <w:rtl/>
        </w:rPr>
        <w:drawing>
          <wp:inline distT="0" distB="0" distL="0" distR="0" wp14:anchorId="65DEE5E0" wp14:editId="653B0E84">
            <wp:extent cx="1379220" cy="670560"/>
            <wp:effectExtent l="0" t="0" r="0" b="0"/>
            <wp:docPr id="1" name="Picture 1" descr="C:\Users\Administrator\Desktop\گزارشات رصدی\گزارشات رصدی سری دوم 1403\1\978-622-8793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گزارشات رصدی\گزارشات رصدی سری دوم 1403\1\978-622-87939-4-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9220" cy="670560"/>
                    </a:xfrm>
                    <a:prstGeom prst="rect">
                      <a:avLst/>
                    </a:prstGeom>
                    <a:noFill/>
                    <a:ln>
                      <a:noFill/>
                    </a:ln>
                  </pic:spPr>
                </pic:pic>
              </a:graphicData>
            </a:graphic>
          </wp:inline>
        </w:drawing>
      </w:r>
    </w:p>
    <w:p w14:paraId="24BC0244" w14:textId="1AEBCF32" w:rsidR="00B366DA" w:rsidRDefault="00B366DA" w:rsidP="00B366DA">
      <w:pPr>
        <w:spacing w:line="240" w:lineRule="auto"/>
        <w:ind w:firstLine="0"/>
        <w:jc w:val="left"/>
        <w:rPr>
          <w:rFonts w:ascii="Times New Roman" w:hAnsi="Times New Roman"/>
          <w:lang w:bidi="fa-IR"/>
        </w:rPr>
      </w:pPr>
    </w:p>
    <w:p w14:paraId="6378781F" w14:textId="710D8481" w:rsidR="00B366DA" w:rsidRDefault="00B366DA" w:rsidP="00B366DA">
      <w:pPr>
        <w:spacing w:line="240" w:lineRule="auto"/>
        <w:ind w:firstLine="0"/>
        <w:jc w:val="left"/>
        <w:rPr>
          <w:rFonts w:ascii="Times New Roman" w:hAnsi="Times New Roman"/>
          <w:lang w:bidi="fa-IR"/>
        </w:rPr>
      </w:pPr>
    </w:p>
    <w:p w14:paraId="2EA1446C" w14:textId="42B3CCE0" w:rsidR="00B366DA" w:rsidRDefault="00B366DA" w:rsidP="00B366DA">
      <w:pPr>
        <w:spacing w:line="240" w:lineRule="auto"/>
        <w:ind w:firstLine="0"/>
        <w:jc w:val="left"/>
        <w:rPr>
          <w:rFonts w:ascii="Times New Roman" w:hAnsi="Times New Roman"/>
          <w:lang w:bidi="fa-IR"/>
        </w:rPr>
      </w:pPr>
    </w:p>
    <w:p w14:paraId="06C77888" w14:textId="13C82B29" w:rsidR="00B366DA" w:rsidRDefault="00B366DA" w:rsidP="00B366DA">
      <w:pPr>
        <w:spacing w:line="240" w:lineRule="auto"/>
        <w:ind w:firstLine="0"/>
        <w:jc w:val="left"/>
        <w:rPr>
          <w:rFonts w:ascii="Times New Roman" w:hAnsi="Times New Roman"/>
          <w:lang w:bidi="fa-IR"/>
        </w:rPr>
      </w:pPr>
    </w:p>
    <w:p w14:paraId="012C731B" w14:textId="2952235A" w:rsidR="00B366DA" w:rsidRDefault="00B366DA" w:rsidP="00B366DA">
      <w:pPr>
        <w:spacing w:line="240" w:lineRule="auto"/>
        <w:ind w:firstLine="0"/>
        <w:jc w:val="left"/>
        <w:rPr>
          <w:rFonts w:ascii="Times New Roman" w:hAnsi="Times New Roman"/>
          <w:lang w:bidi="fa-IR"/>
        </w:rPr>
      </w:pPr>
    </w:p>
    <w:p w14:paraId="4F22EC91" w14:textId="6B1B1A00" w:rsidR="00B366DA" w:rsidRDefault="00B366DA" w:rsidP="00B366DA">
      <w:pPr>
        <w:spacing w:line="240" w:lineRule="auto"/>
        <w:ind w:firstLine="0"/>
        <w:jc w:val="left"/>
        <w:rPr>
          <w:rFonts w:ascii="Times New Roman" w:hAnsi="Times New Roman"/>
          <w:lang w:bidi="fa-IR"/>
        </w:rPr>
      </w:pPr>
    </w:p>
    <w:p w14:paraId="09C166AB" w14:textId="2F54D651" w:rsidR="00B366DA" w:rsidRDefault="00B366DA" w:rsidP="00B366DA">
      <w:pPr>
        <w:spacing w:line="240" w:lineRule="auto"/>
        <w:ind w:firstLine="0"/>
        <w:jc w:val="left"/>
        <w:rPr>
          <w:rFonts w:ascii="Times New Roman" w:hAnsi="Times New Roman"/>
          <w:lang w:bidi="fa-IR"/>
        </w:rPr>
      </w:pPr>
    </w:p>
    <w:p w14:paraId="64AEA862" w14:textId="2C336689" w:rsidR="00B366DA" w:rsidRDefault="00B366DA" w:rsidP="00B366DA">
      <w:pPr>
        <w:spacing w:line="240" w:lineRule="auto"/>
        <w:ind w:firstLine="0"/>
        <w:jc w:val="left"/>
        <w:rPr>
          <w:rFonts w:ascii="Times New Roman" w:hAnsi="Times New Roman"/>
          <w:lang w:bidi="fa-IR"/>
        </w:rPr>
      </w:pPr>
    </w:p>
    <w:p w14:paraId="4AF16AF6" w14:textId="7C1AA44C" w:rsidR="00B366DA" w:rsidRDefault="00B366DA" w:rsidP="00B366DA">
      <w:pPr>
        <w:spacing w:line="240" w:lineRule="auto"/>
        <w:ind w:firstLine="0"/>
        <w:jc w:val="left"/>
        <w:rPr>
          <w:rFonts w:ascii="Times New Roman" w:hAnsi="Times New Roman"/>
          <w:lang w:bidi="fa-IR"/>
        </w:rPr>
      </w:pPr>
    </w:p>
    <w:p w14:paraId="251E04C7" w14:textId="68925761" w:rsidR="00B366DA" w:rsidRDefault="00B366DA" w:rsidP="00B366DA">
      <w:pPr>
        <w:spacing w:line="240" w:lineRule="auto"/>
        <w:ind w:firstLine="0"/>
        <w:jc w:val="left"/>
        <w:rPr>
          <w:rFonts w:ascii="Times New Roman" w:hAnsi="Times New Roman"/>
          <w:lang w:bidi="fa-IR"/>
        </w:rPr>
      </w:pPr>
    </w:p>
    <w:p w14:paraId="512F1647" w14:textId="2712484D" w:rsidR="00B366DA" w:rsidRDefault="00B366DA" w:rsidP="00B366DA">
      <w:pPr>
        <w:spacing w:line="240" w:lineRule="auto"/>
        <w:ind w:firstLine="0"/>
        <w:jc w:val="left"/>
        <w:rPr>
          <w:rFonts w:ascii="Times New Roman" w:hAnsi="Times New Roman"/>
          <w:lang w:bidi="fa-IR"/>
        </w:rPr>
      </w:pPr>
    </w:p>
    <w:p w14:paraId="036C8A18" w14:textId="7242F57F" w:rsidR="00B366DA" w:rsidRDefault="00B366DA" w:rsidP="00B366DA">
      <w:pPr>
        <w:spacing w:line="240" w:lineRule="auto"/>
        <w:ind w:firstLine="0"/>
        <w:jc w:val="left"/>
        <w:rPr>
          <w:rFonts w:ascii="Times New Roman" w:hAnsi="Times New Roman"/>
          <w:lang w:bidi="fa-IR"/>
        </w:rPr>
      </w:pPr>
    </w:p>
    <w:p w14:paraId="0DD10C6A" w14:textId="334035B6" w:rsidR="00B366DA" w:rsidRDefault="00B366DA" w:rsidP="00B366DA">
      <w:pPr>
        <w:spacing w:line="240" w:lineRule="auto"/>
        <w:ind w:firstLine="0"/>
        <w:jc w:val="left"/>
        <w:rPr>
          <w:rFonts w:ascii="Times New Roman" w:hAnsi="Times New Roman"/>
          <w:lang w:bidi="fa-IR"/>
        </w:rPr>
      </w:pPr>
    </w:p>
    <w:p w14:paraId="41596813" w14:textId="79C777EE" w:rsidR="00B366DA" w:rsidRDefault="00B366DA" w:rsidP="00B366DA">
      <w:pPr>
        <w:spacing w:line="240" w:lineRule="auto"/>
        <w:ind w:firstLine="0"/>
        <w:jc w:val="left"/>
        <w:rPr>
          <w:rFonts w:ascii="Times New Roman" w:hAnsi="Times New Roman"/>
          <w:lang w:bidi="fa-IR"/>
        </w:rPr>
      </w:pPr>
    </w:p>
    <w:p w14:paraId="7450DEEB" w14:textId="4E6F0D61" w:rsidR="00B366DA" w:rsidRDefault="00B366DA" w:rsidP="00B366DA">
      <w:pPr>
        <w:spacing w:line="240" w:lineRule="auto"/>
        <w:ind w:firstLine="0"/>
        <w:jc w:val="left"/>
        <w:rPr>
          <w:rFonts w:ascii="Times New Roman" w:hAnsi="Times New Roman"/>
          <w:lang w:bidi="fa-IR"/>
        </w:rPr>
      </w:pPr>
    </w:p>
    <w:p w14:paraId="15612239" w14:textId="5340D197" w:rsidR="00B366DA" w:rsidRDefault="00B366DA" w:rsidP="00B366DA">
      <w:pPr>
        <w:spacing w:line="240" w:lineRule="auto"/>
        <w:ind w:firstLine="0"/>
        <w:jc w:val="left"/>
        <w:rPr>
          <w:rFonts w:ascii="Times New Roman" w:hAnsi="Times New Roman"/>
          <w:lang w:bidi="fa-IR"/>
        </w:rPr>
      </w:pPr>
    </w:p>
    <w:p w14:paraId="78B566A4" w14:textId="0CD8041B" w:rsidR="00B366DA" w:rsidRDefault="00B366DA" w:rsidP="00B366DA">
      <w:pPr>
        <w:spacing w:line="240" w:lineRule="auto"/>
        <w:ind w:firstLine="0"/>
        <w:jc w:val="left"/>
        <w:rPr>
          <w:rFonts w:ascii="Times New Roman" w:hAnsi="Times New Roman"/>
          <w:lang w:bidi="fa-IR"/>
        </w:rPr>
      </w:pPr>
    </w:p>
    <w:p w14:paraId="56224677" w14:textId="71D65D86" w:rsidR="00B366DA" w:rsidRDefault="00B366DA" w:rsidP="00B366DA">
      <w:pPr>
        <w:spacing w:line="240" w:lineRule="auto"/>
        <w:ind w:firstLine="0"/>
        <w:jc w:val="left"/>
        <w:rPr>
          <w:rFonts w:ascii="Times New Roman" w:hAnsi="Times New Roman"/>
          <w:lang w:bidi="fa-IR"/>
        </w:rPr>
      </w:pPr>
    </w:p>
    <w:p w14:paraId="47CED21E" w14:textId="7AA31E36" w:rsidR="00B366DA" w:rsidRDefault="00B366DA" w:rsidP="00B366DA">
      <w:pPr>
        <w:spacing w:line="240" w:lineRule="auto"/>
        <w:ind w:firstLine="0"/>
        <w:jc w:val="left"/>
        <w:rPr>
          <w:rFonts w:ascii="Times New Roman" w:hAnsi="Times New Roman"/>
          <w:lang w:bidi="fa-IR"/>
        </w:rPr>
      </w:pPr>
    </w:p>
    <w:p w14:paraId="5ECB0815" w14:textId="4724F69A" w:rsidR="00B366DA" w:rsidRDefault="00B366DA" w:rsidP="00B366DA">
      <w:pPr>
        <w:spacing w:line="240" w:lineRule="auto"/>
        <w:ind w:firstLine="0"/>
        <w:jc w:val="left"/>
        <w:rPr>
          <w:rFonts w:ascii="Times New Roman" w:hAnsi="Times New Roman"/>
          <w:lang w:bidi="fa-IR"/>
        </w:rPr>
      </w:pPr>
    </w:p>
    <w:p w14:paraId="701546E9" w14:textId="622AEF0D" w:rsidR="00B366DA" w:rsidRDefault="00B366DA" w:rsidP="00B366DA">
      <w:pPr>
        <w:spacing w:line="240" w:lineRule="auto"/>
        <w:ind w:firstLine="0"/>
        <w:jc w:val="left"/>
        <w:rPr>
          <w:rFonts w:ascii="Times New Roman" w:hAnsi="Times New Roman"/>
          <w:lang w:bidi="fa-IR"/>
        </w:rPr>
      </w:pPr>
    </w:p>
    <w:p w14:paraId="2421AE06" w14:textId="1A0CD9B5" w:rsidR="00B366DA" w:rsidRDefault="00B366DA" w:rsidP="00B366DA">
      <w:pPr>
        <w:spacing w:line="240" w:lineRule="auto"/>
        <w:ind w:firstLine="0"/>
        <w:jc w:val="left"/>
        <w:rPr>
          <w:rFonts w:ascii="Times New Roman" w:hAnsi="Times New Roman"/>
          <w:lang w:bidi="fa-IR"/>
        </w:rPr>
      </w:pPr>
    </w:p>
    <w:p w14:paraId="7A08BA95" w14:textId="4F44FE96" w:rsidR="00B366DA" w:rsidRDefault="00B366DA" w:rsidP="00B366DA">
      <w:pPr>
        <w:spacing w:line="240" w:lineRule="auto"/>
        <w:ind w:firstLine="0"/>
        <w:jc w:val="left"/>
        <w:rPr>
          <w:rFonts w:ascii="Times New Roman" w:hAnsi="Times New Roman"/>
          <w:lang w:bidi="fa-IR"/>
        </w:rPr>
      </w:pPr>
    </w:p>
    <w:p w14:paraId="24E78E32" w14:textId="6A33325D" w:rsidR="00B366DA" w:rsidRDefault="00B366DA" w:rsidP="00B366DA">
      <w:pPr>
        <w:spacing w:line="240" w:lineRule="auto"/>
        <w:ind w:firstLine="0"/>
        <w:jc w:val="left"/>
        <w:rPr>
          <w:rFonts w:ascii="Times New Roman" w:hAnsi="Times New Roman"/>
          <w:lang w:bidi="fa-IR"/>
        </w:rPr>
      </w:pPr>
    </w:p>
    <w:p w14:paraId="49200143" w14:textId="77777777" w:rsidR="00B366DA" w:rsidRDefault="00B366DA" w:rsidP="00B366DA">
      <w:pPr>
        <w:spacing w:line="240" w:lineRule="auto"/>
        <w:ind w:firstLine="0"/>
        <w:jc w:val="left"/>
        <w:rPr>
          <w:rFonts w:ascii="Times New Roman" w:hAnsi="Times New Roman"/>
          <w:lang w:bidi="fa-IR"/>
        </w:rPr>
      </w:pPr>
    </w:p>
    <w:p w14:paraId="02DED3E8" w14:textId="5C990855" w:rsidR="00B366DA" w:rsidRDefault="00B366DA" w:rsidP="00B366DA">
      <w:pPr>
        <w:spacing w:line="240" w:lineRule="auto"/>
        <w:ind w:firstLine="0"/>
        <w:jc w:val="left"/>
        <w:rPr>
          <w:rFonts w:ascii="Times New Roman" w:hAnsi="Times New Roman"/>
          <w:lang w:bidi="fa-IR"/>
        </w:rPr>
      </w:pPr>
    </w:p>
    <w:p w14:paraId="75E18F0D" w14:textId="2E2C0B1C" w:rsidR="00B366DA" w:rsidRDefault="00B366DA" w:rsidP="00B366DA">
      <w:pPr>
        <w:spacing w:line="240" w:lineRule="auto"/>
        <w:ind w:firstLine="0"/>
        <w:jc w:val="left"/>
        <w:rPr>
          <w:rFonts w:ascii="Times New Roman" w:hAnsi="Times New Roman"/>
          <w:lang w:bidi="fa-IR"/>
        </w:rPr>
      </w:pPr>
    </w:p>
    <w:p w14:paraId="6AB306AA" w14:textId="77777777" w:rsidR="00B366DA" w:rsidRDefault="00B366DA" w:rsidP="00B366DA">
      <w:pPr>
        <w:spacing w:line="240" w:lineRule="auto"/>
        <w:ind w:firstLine="0"/>
        <w:jc w:val="left"/>
        <w:rPr>
          <w:rFonts w:ascii="Times New Roman" w:hAnsi="Times New Roman"/>
          <w:rtl/>
          <w:lang w:bidi="fa-IR"/>
        </w:rPr>
      </w:pPr>
    </w:p>
    <w:p w14:paraId="15E5A193" w14:textId="794E9661" w:rsidR="006D635F" w:rsidRDefault="006D635F" w:rsidP="00B366DA">
      <w:pPr>
        <w:jc w:val="left"/>
        <w:rPr>
          <w:rFonts w:ascii="Times New Roman" w:hAnsi="Times New Roman"/>
          <w:lang w:bidi="fa-IR"/>
        </w:rPr>
      </w:pPr>
    </w:p>
    <w:p w14:paraId="75F38ED3" w14:textId="7B35F1ED" w:rsidR="00B366DA" w:rsidRDefault="007750CD" w:rsidP="000B0528">
      <w:pPr>
        <w:jc w:val="right"/>
        <w:rPr>
          <w:rFonts w:ascii="Times New Roman" w:hAnsi="Times New Roman"/>
          <w:lang w:bidi="fa-IR"/>
        </w:rPr>
      </w:pPr>
      <w:r>
        <w:rPr>
          <w:rFonts w:ascii="Times New Roman" w:hAnsi="Times New Roman"/>
          <w:noProof/>
        </w:rPr>
        <w:drawing>
          <wp:inline distT="0" distB="0" distL="0" distR="0" wp14:anchorId="6947A34B" wp14:editId="3FDB093F">
            <wp:extent cx="6073100" cy="303276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2832" cy="3037620"/>
                    </a:xfrm>
                    <a:prstGeom prst="rect">
                      <a:avLst/>
                    </a:prstGeom>
                    <a:noFill/>
                    <a:ln>
                      <a:noFill/>
                    </a:ln>
                  </pic:spPr>
                </pic:pic>
              </a:graphicData>
            </a:graphic>
          </wp:inline>
        </w:drawing>
      </w:r>
    </w:p>
    <w:p w14:paraId="24246CDC" w14:textId="35515E4E" w:rsidR="00B366DA" w:rsidRDefault="00B366DA" w:rsidP="000B0528">
      <w:pPr>
        <w:jc w:val="right"/>
        <w:rPr>
          <w:rFonts w:ascii="Times New Roman" w:hAnsi="Times New Roman"/>
          <w:lang w:bidi="fa-IR"/>
        </w:rPr>
      </w:pPr>
    </w:p>
    <w:p w14:paraId="0D9BA8AF" w14:textId="5F0F772B" w:rsidR="00B366DA" w:rsidRDefault="00B366DA" w:rsidP="000B0528">
      <w:pPr>
        <w:jc w:val="right"/>
        <w:rPr>
          <w:rFonts w:ascii="Times New Roman" w:hAnsi="Times New Roman"/>
          <w:lang w:bidi="fa-IR"/>
        </w:rPr>
      </w:pPr>
    </w:p>
    <w:p w14:paraId="6F5B8961" w14:textId="75F19440" w:rsidR="00B366DA" w:rsidRDefault="00B366DA" w:rsidP="000B0528">
      <w:pPr>
        <w:jc w:val="right"/>
        <w:rPr>
          <w:rFonts w:ascii="Times New Roman" w:hAnsi="Times New Roman"/>
          <w:lang w:bidi="fa-IR"/>
        </w:rPr>
      </w:pPr>
    </w:p>
    <w:p w14:paraId="4FD15EC0" w14:textId="6C0C0A48" w:rsidR="00B366DA" w:rsidRDefault="00B366DA" w:rsidP="000B0528">
      <w:pPr>
        <w:jc w:val="right"/>
        <w:rPr>
          <w:rFonts w:ascii="Times New Roman" w:hAnsi="Times New Roman"/>
          <w:lang w:bidi="fa-IR"/>
        </w:rPr>
      </w:pPr>
    </w:p>
    <w:p w14:paraId="24F36B03" w14:textId="1B9B1E9C" w:rsidR="00B366DA" w:rsidRDefault="00B366DA" w:rsidP="000B0528">
      <w:pPr>
        <w:jc w:val="right"/>
        <w:rPr>
          <w:rFonts w:ascii="Times New Roman" w:hAnsi="Times New Roman"/>
          <w:lang w:bidi="fa-IR"/>
        </w:rPr>
      </w:pPr>
    </w:p>
    <w:p w14:paraId="28F20C48" w14:textId="0A8B1563" w:rsidR="00B366DA" w:rsidRDefault="00B366DA" w:rsidP="000B0528">
      <w:pPr>
        <w:jc w:val="right"/>
        <w:rPr>
          <w:rFonts w:ascii="Times New Roman" w:hAnsi="Times New Roman"/>
          <w:lang w:bidi="fa-IR"/>
        </w:rPr>
      </w:pPr>
    </w:p>
    <w:p w14:paraId="14C02DBE" w14:textId="2D6ADF9F" w:rsidR="00B366DA" w:rsidRDefault="00B366DA" w:rsidP="000B0528">
      <w:pPr>
        <w:jc w:val="right"/>
        <w:rPr>
          <w:rFonts w:ascii="Times New Roman" w:hAnsi="Times New Roman"/>
          <w:rtl/>
          <w:lang w:bidi="fa-IR"/>
        </w:rPr>
      </w:pPr>
    </w:p>
    <w:p w14:paraId="4F92CF7A" w14:textId="143CBF19" w:rsidR="007750CD" w:rsidRDefault="007750CD" w:rsidP="000B0528">
      <w:pPr>
        <w:jc w:val="right"/>
        <w:rPr>
          <w:rFonts w:ascii="Times New Roman" w:hAnsi="Times New Roman"/>
          <w:rtl/>
          <w:lang w:bidi="fa-IR"/>
        </w:rPr>
      </w:pPr>
      <w:bookmarkStart w:id="0" w:name="_GoBack"/>
      <w:bookmarkEnd w:id="0"/>
    </w:p>
    <w:p w14:paraId="797BD88D" w14:textId="129ACE8F" w:rsidR="007750CD" w:rsidRDefault="007750CD" w:rsidP="000B0528">
      <w:pPr>
        <w:jc w:val="right"/>
        <w:rPr>
          <w:rFonts w:ascii="Times New Roman" w:hAnsi="Times New Roman"/>
          <w:rtl/>
          <w:lang w:bidi="fa-IR"/>
        </w:rPr>
      </w:pPr>
    </w:p>
    <w:p w14:paraId="57F3043D" w14:textId="77777777" w:rsidR="007750CD" w:rsidRDefault="007750CD" w:rsidP="000B0528">
      <w:pPr>
        <w:jc w:val="right"/>
        <w:rPr>
          <w:rFonts w:ascii="Times New Roman" w:hAnsi="Times New Roman"/>
          <w:rtl/>
          <w:lang w:bidi="fa-IR"/>
        </w:rPr>
      </w:pPr>
    </w:p>
    <w:p w14:paraId="1A001FC9" w14:textId="77777777" w:rsidR="00A84AD4" w:rsidRPr="004A6A13" w:rsidRDefault="00A84AD4" w:rsidP="000B0528">
      <w:pPr>
        <w:jc w:val="right"/>
        <w:rPr>
          <w:rFonts w:ascii="Times New Roman" w:hAnsi="Times New Roman"/>
          <w:rtl/>
          <w:lang w:bidi="fa-IR"/>
        </w:rPr>
      </w:pPr>
    </w:p>
    <w:p w14:paraId="1EEAD22E" w14:textId="35E5473F" w:rsidR="006D635F" w:rsidRPr="004A6A13" w:rsidRDefault="006D635F" w:rsidP="00D767B9">
      <w:pPr>
        <w:spacing w:line="276" w:lineRule="auto"/>
        <w:ind w:firstLine="0"/>
        <w:rPr>
          <w:rFonts w:ascii="Times New Roman" w:hAnsi="Times New Roman"/>
          <w:rtl/>
          <w:lang w:bidi="fa-IR"/>
        </w:rPr>
      </w:pPr>
      <w:r w:rsidRPr="004A6A13">
        <w:rPr>
          <w:rFonts w:ascii="Times New Roman" w:hAnsi="Times New Roman" w:hint="cs"/>
          <w:rtl/>
          <w:lang w:bidi="fa-IR"/>
        </w:rPr>
        <w:t xml:space="preserve">حقوق معنوی این اثر متعلق به پژوهشگاه ارتباطات و فناوری اطلاعات است و استفاده از آن </w:t>
      </w:r>
      <w:r w:rsidR="00C64763" w:rsidRPr="004A6A13">
        <w:rPr>
          <w:rFonts w:ascii="Times New Roman" w:hAnsi="Times New Roman" w:hint="cs"/>
          <w:rtl/>
          <w:lang w:bidi="fa-IR"/>
        </w:rPr>
        <w:t xml:space="preserve">با ذکر </w:t>
      </w:r>
      <w:r w:rsidR="00D5696F">
        <w:rPr>
          <w:rFonts w:ascii="Times New Roman" w:hAnsi="Times New Roman"/>
          <w:rtl/>
          <w:lang w:bidi="fa-IR"/>
        </w:rPr>
        <w:t>مأخذ</w:t>
      </w:r>
      <w:r w:rsidR="00C64763" w:rsidRPr="004A6A13">
        <w:rPr>
          <w:rFonts w:ascii="Times New Roman" w:hAnsi="Times New Roman" w:hint="cs"/>
          <w:rtl/>
          <w:lang w:bidi="fa-IR"/>
        </w:rPr>
        <w:t xml:space="preserve"> بلامانع است.</w:t>
      </w:r>
    </w:p>
    <w:p w14:paraId="4CC9E83A" w14:textId="78DECDE3" w:rsidR="00D767B9" w:rsidRPr="004A6A13" w:rsidRDefault="00D767B9" w:rsidP="00D767B9">
      <w:pPr>
        <w:rPr>
          <w:rFonts w:ascii="Times New Roman" w:hAnsi="Times New Roman"/>
          <w:rtl/>
          <w:lang w:bidi="fa-IR"/>
        </w:rPr>
      </w:pPr>
    </w:p>
    <w:p w14:paraId="2495CA09" w14:textId="77777777" w:rsidR="00222AEF" w:rsidRPr="004A6A13" w:rsidRDefault="00222AEF" w:rsidP="00222AEF">
      <w:pPr>
        <w:pStyle w:val="Heading1"/>
        <w:numPr>
          <w:ilvl w:val="0"/>
          <w:numId w:val="0"/>
        </w:numPr>
        <w:ind w:left="432"/>
        <w:rPr>
          <w:rFonts w:ascii="Times New Roman" w:hAnsi="Times New Roman"/>
          <w:sz w:val="24"/>
          <w:rtl/>
        </w:rPr>
      </w:pPr>
      <w:bookmarkStart w:id="1" w:name="_Toc165289123"/>
      <w:r w:rsidRPr="001906A3">
        <w:rPr>
          <w:rFonts w:ascii="Times New Roman" w:hAnsi="Times New Roman" w:hint="cs"/>
          <w:sz w:val="24"/>
          <w:rtl/>
        </w:rPr>
        <w:lastRenderedPageBreak/>
        <w:t>چکیده</w:t>
      </w:r>
      <w:bookmarkEnd w:id="1"/>
    </w:p>
    <w:p w14:paraId="1D57EEAB" w14:textId="37EB1BCC" w:rsidR="006C7FBA" w:rsidRDefault="0019175C" w:rsidP="00D249FD">
      <w:pPr>
        <w:spacing w:line="276" w:lineRule="auto"/>
        <w:rPr>
          <w:rFonts w:ascii="Times New Roman" w:eastAsia="MS Mincho" w:hAnsi="Times New Roman"/>
          <w:color w:val="000000" w:themeColor="text1"/>
          <w:kern w:val="0"/>
          <w:rtl/>
          <w:lang w:val="x-none" w:eastAsia="ja-JP"/>
        </w:rPr>
      </w:pPr>
      <w:r>
        <w:rPr>
          <w:rFonts w:ascii="Times New Roman" w:eastAsia="Calibri" w:hAnsi="Times New Roman" w:hint="cs"/>
          <w:color w:val="auto"/>
          <w:kern w:val="2"/>
          <w:rtl/>
          <w:lang w:val="de-DE"/>
          <w14:ligatures w14:val="standardContextual"/>
        </w:rPr>
        <w:t>ظهور بریکس باعث ایجاد فرصت</w:t>
      </w:r>
      <w:r w:rsidR="00195292">
        <w:rPr>
          <w:rFonts w:ascii="Times New Roman" w:eastAsia="Calibri" w:hAnsi="Times New Roman" w:hint="cs"/>
          <w:color w:val="auto"/>
          <w:kern w:val="2"/>
          <w:rtl/>
          <w:lang w:val="de-DE"/>
          <w14:ligatures w14:val="standardContextual"/>
        </w:rPr>
        <w:t>‌</w:t>
      </w:r>
      <w:r>
        <w:rPr>
          <w:rFonts w:ascii="Times New Roman" w:eastAsia="Calibri" w:hAnsi="Times New Roman" w:hint="cs"/>
          <w:color w:val="auto"/>
          <w:kern w:val="2"/>
          <w:rtl/>
          <w:lang w:val="de-DE"/>
          <w14:ligatures w14:val="standardContextual"/>
        </w:rPr>
        <w:t>ها و تهدیدهایی در کشورهای جهان و به خصوص کشورهای همسو و دارای تعامل با این مجموعه می</w:t>
      </w:r>
      <w:r w:rsidR="00195292">
        <w:rPr>
          <w:rFonts w:ascii="Times New Roman" w:eastAsia="Calibri" w:hAnsi="Times New Roman" w:hint="cs"/>
          <w:color w:val="auto"/>
          <w:kern w:val="2"/>
          <w:rtl/>
          <w:lang w:val="de-DE"/>
          <w14:ligatures w14:val="standardContextual"/>
        </w:rPr>
        <w:t>‌</w:t>
      </w:r>
      <w:r>
        <w:rPr>
          <w:rFonts w:ascii="Times New Roman" w:eastAsia="Calibri" w:hAnsi="Times New Roman" w:hint="cs"/>
          <w:color w:val="auto"/>
          <w:kern w:val="2"/>
          <w:rtl/>
          <w:lang w:val="de-DE"/>
          <w14:ligatures w14:val="standardContextual"/>
        </w:rPr>
        <w:t>شود.</w:t>
      </w:r>
      <w:r w:rsidR="009105D5">
        <w:rPr>
          <w:rFonts w:ascii="Times New Roman" w:eastAsia="Calibri" w:hAnsi="Times New Roman" w:hint="cs"/>
          <w:color w:val="auto"/>
          <w:kern w:val="2"/>
          <w:rtl/>
          <w:lang w:val="de-DE"/>
          <w14:ligatures w14:val="standardContextual"/>
        </w:rPr>
        <w:t xml:space="preserve"> با توجه به عضویت ایران در بریکس از ابتدای ژانویه 2023، شناسایی فرصت</w:t>
      </w:r>
      <w:r w:rsidR="00195292">
        <w:rPr>
          <w:rFonts w:ascii="Times New Roman" w:eastAsia="Calibri" w:hAnsi="Times New Roman" w:hint="cs"/>
          <w:color w:val="auto"/>
          <w:kern w:val="2"/>
          <w:rtl/>
          <w:lang w:val="de-DE"/>
          <w14:ligatures w14:val="standardContextual"/>
        </w:rPr>
        <w:t>‌</w:t>
      </w:r>
      <w:r w:rsidR="009105D5">
        <w:rPr>
          <w:rFonts w:ascii="Times New Roman" w:eastAsia="Calibri" w:hAnsi="Times New Roman" w:hint="cs"/>
          <w:color w:val="auto"/>
          <w:kern w:val="2"/>
          <w:rtl/>
          <w:lang w:val="de-DE"/>
          <w14:ligatures w14:val="standardContextual"/>
        </w:rPr>
        <w:t>های بالقوه اقتصادی و به</w:t>
      </w:r>
      <w:r w:rsidR="009105D5">
        <w:rPr>
          <w:rFonts w:ascii="Times New Roman" w:eastAsia="Calibri" w:hAnsi="Times New Roman"/>
          <w:color w:val="auto"/>
          <w:kern w:val="2"/>
          <w:rtl/>
          <w:lang w:val="de-DE"/>
          <w14:ligatures w14:val="standardContextual"/>
        </w:rPr>
        <w:softHyphen/>
      </w:r>
      <w:r w:rsidR="009105D5">
        <w:rPr>
          <w:rFonts w:ascii="Times New Roman" w:eastAsia="Calibri" w:hAnsi="Times New Roman" w:hint="cs"/>
          <w:color w:val="auto"/>
          <w:kern w:val="2"/>
          <w:rtl/>
          <w:lang w:val="de-DE"/>
          <w14:ligatures w14:val="standardContextual"/>
        </w:rPr>
        <w:t>ویژه در حوزه اقتصاد دیجیتال و شناخت راهبردها و اقداماتی که به تحقق آن کمک می</w:t>
      </w:r>
      <w:r w:rsidR="009105D5">
        <w:rPr>
          <w:rFonts w:ascii="Times New Roman" w:eastAsia="Calibri" w:hAnsi="Times New Roman"/>
          <w:color w:val="auto"/>
          <w:kern w:val="2"/>
          <w:rtl/>
          <w:lang w:val="de-DE"/>
          <w14:ligatures w14:val="standardContextual"/>
        </w:rPr>
        <w:softHyphen/>
      </w:r>
      <w:r w:rsidR="009105D5">
        <w:rPr>
          <w:rFonts w:ascii="Times New Roman" w:eastAsia="Calibri" w:hAnsi="Times New Roman" w:hint="cs"/>
          <w:color w:val="auto"/>
          <w:kern w:val="2"/>
          <w:rtl/>
          <w:lang w:val="de-DE"/>
          <w14:ligatures w14:val="standardContextual"/>
        </w:rPr>
        <w:t xml:space="preserve">کند از اهمیت </w:t>
      </w:r>
      <w:r w:rsidR="00895F21">
        <w:rPr>
          <w:rFonts w:ascii="Times New Roman" w:eastAsia="Calibri" w:hAnsi="Times New Roman" w:hint="cs"/>
          <w:color w:val="auto"/>
          <w:kern w:val="2"/>
          <w:rtl/>
          <w:lang w:val="de-DE"/>
          <w14:ligatures w14:val="standardContextual"/>
        </w:rPr>
        <w:t>بسیاری</w:t>
      </w:r>
      <w:r w:rsidR="009105D5">
        <w:rPr>
          <w:rFonts w:ascii="Times New Roman" w:eastAsia="Calibri" w:hAnsi="Times New Roman" w:hint="cs"/>
          <w:color w:val="auto"/>
          <w:kern w:val="2"/>
          <w:rtl/>
          <w:lang w:val="de-DE"/>
          <w14:ligatures w14:val="standardContextual"/>
        </w:rPr>
        <w:t xml:space="preserve"> </w:t>
      </w:r>
      <w:r w:rsidR="00895F21">
        <w:rPr>
          <w:rFonts w:ascii="Times New Roman" w:eastAsia="Calibri" w:hAnsi="Times New Roman" w:hint="cs"/>
          <w:color w:val="auto"/>
          <w:kern w:val="2"/>
          <w:rtl/>
          <w:lang w:val="de-DE"/>
          <w14:ligatures w14:val="standardContextual"/>
        </w:rPr>
        <w:t xml:space="preserve">برخوردار </w:t>
      </w:r>
      <w:r w:rsidR="009105D5">
        <w:rPr>
          <w:rFonts w:ascii="Times New Roman" w:eastAsia="Calibri" w:hAnsi="Times New Roman" w:hint="cs"/>
          <w:color w:val="auto"/>
          <w:kern w:val="2"/>
          <w:rtl/>
          <w:lang w:val="de-DE"/>
          <w14:ligatures w14:val="standardContextual"/>
        </w:rPr>
        <w:t>می</w:t>
      </w:r>
      <w:r w:rsidR="009105D5">
        <w:rPr>
          <w:rFonts w:ascii="Times New Roman" w:eastAsia="Calibri" w:hAnsi="Times New Roman"/>
          <w:color w:val="auto"/>
          <w:kern w:val="2"/>
          <w:rtl/>
          <w:lang w:val="de-DE"/>
          <w14:ligatures w14:val="standardContextual"/>
        </w:rPr>
        <w:softHyphen/>
      </w:r>
      <w:r w:rsidR="009105D5">
        <w:rPr>
          <w:rFonts w:ascii="Times New Roman" w:eastAsia="Calibri" w:hAnsi="Times New Roman" w:hint="cs"/>
          <w:color w:val="auto"/>
          <w:kern w:val="2"/>
          <w:rtl/>
          <w:lang w:val="de-DE"/>
          <w14:ligatures w14:val="standardContextual"/>
        </w:rPr>
        <w:t>گردد. گزارش حاضر با هدف شناسایی این فرصت</w:t>
      </w:r>
      <w:r w:rsidR="00AD65C5">
        <w:rPr>
          <w:rFonts w:ascii="Times New Roman" w:eastAsia="Calibri" w:hAnsi="Times New Roman" w:hint="cs"/>
          <w:color w:val="auto"/>
          <w:kern w:val="2"/>
          <w:rtl/>
          <w:lang w:val="de-DE"/>
          <w14:ligatures w14:val="standardContextual"/>
        </w:rPr>
        <w:t>‌</w:t>
      </w:r>
      <w:r w:rsidR="009105D5">
        <w:rPr>
          <w:rFonts w:ascii="Times New Roman" w:eastAsia="Calibri" w:hAnsi="Times New Roman" w:hint="cs"/>
          <w:color w:val="auto"/>
          <w:kern w:val="2"/>
          <w:rtl/>
          <w:lang w:val="de-DE"/>
          <w14:ligatures w14:val="standardContextual"/>
        </w:rPr>
        <w:t xml:space="preserve">ها، راهبردها و اقدامات متناسب، شکل </w:t>
      </w:r>
      <w:r w:rsidR="00D5696F">
        <w:rPr>
          <w:rFonts w:ascii="Times New Roman" w:eastAsia="Calibri" w:hAnsi="Times New Roman"/>
          <w:color w:val="auto"/>
          <w:kern w:val="2"/>
          <w:rtl/>
          <w:lang w:val="de-DE"/>
          <w14:ligatures w14:val="standardContextual"/>
        </w:rPr>
        <w:t>گرفته است</w:t>
      </w:r>
      <w:r w:rsidR="009105D5">
        <w:rPr>
          <w:rFonts w:ascii="Times New Roman" w:eastAsia="Calibri" w:hAnsi="Times New Roman" w:hint="cs"/>
          <w:color w:val="auto"/>
          <w:kern w:val="2"/>
          <w:rtl/>
          <w:lang w:val="de-DE"/>
          <w14:ligatures w14:val="standardContextual"/>
        </w:rPr>
        <w:t>. روش تحقیق، مطالعات اسنادی و کتابخانه</w:t>
      </w:r>
      <w:r w:rsidR="009105D5">
        <w:rPr>
          <w:rFonts w:ascii="Times New Roman" w:eastAsia="Calibri" w:hAnsi="Times New Roman"/>
          <w:color w:val="auto"/>
          <w:kern w:val="2"/>
          <w:rtl/>
          <w:lang w:val="de-DE"/>
          <w14:ligatures w14:val="standardContextual"/>
        </w:rPr>
        <w:softHyphen/>
      </w:r>
      <w:r w:rsidR="009105D5">
        <w:rPr>
          <w:rFonts w:ascii="Times New Roman" w:eastAsia="Calibri" w:hAnsi="Times New Roman" w:hint="cs"/>
          <w:color w:val="auto"/>
          <w:kern w:val="2"/>
          <w:rtl/>
          <w:lang w:val="de-DE"/>
          <w14:ligatures w14:val="standardContextual"/>
        </w:rPr>
        <w:t>ای است که به مرور و تحلیل گزارش</w:t>
      </w:r>
      <w:r w:rsidR="009105D5">
        <w:rPr>
          <w:rFonts w:ascii="Times New Roman" w:eastAsia="Calibri" w:hAnsi="Times New Roman"/>
          <w:color w:val="auto"/>
          <w:kern w:val="2"/>
          <w:rtl/>
          <w:lang w:val="de-DE"/>
          <w14:ligatures w14:val="standardContextual"/>
        </w:rPr>
        <w:softHyphen/>
      </w:r>
      <w:r w:rsidR="009105D5">
        <w:rPr>
          <w:rFonts w:ascii="Times New Roman" w:eastAsia="Calibri" w:hAnsi="Times New Roman" w:hint="cs"/>
          <w:color w:val="auto"/>
          <w:kern w:val="2"/>
          <w:rtl/>
          <w:lang w:val="de-DE"/>
          <w14:ligatures w14:val="standardContextual"/>
        </w:rPr>
        <w:t>های داخلی و بین</w:t>
      </w:r>
      <w:r w:rsidR="009105D5">
        <w:rPr>
          <w:rFonts w:ascii="Times New Roman" w:eastAsia="Calibri" w:hAnsi="Times New Roman"/>
          <w:color w:val="auto"/>
          <w:kern w:val="2"/>
          <w:rtl/>
          <w:lang w:val="de-DE"/>
          <w14:ligatures w14:val="standardContextual"/>
        </w:rPr>
        <w:softHyphen/>
      </w:r>
      <w:r w:rsidR="009105D5">
        <w:rPr>
          <w:rFonts w:ascii="Times New Roman" w:eastAsia="Calibri" w:hAnsi="Times New Roman" w:hint="cs"/>
          <w:color w:val="auto"/>
          <w:kern w:val="2"/>
          <w:rtl/>
          <w:lang w:val="de-DE"/>
          <w14:ligatures w14:val="standardContextual"/>
        </w:rPr>
        <w:t>المللی می</w:t>
      </w:r>
      <w:r w:rsidR="009105D5">
        <w:rPr>
          <w:rFonts w:ascii="Times New Roman" w:eastAsia="Calibri" w:hAnsi="Times New Roman"/>
          <w:color w:val="auto"/>
          <w:kern w:val="2"/>
          <w:rtl/>
          <w:lang w:val="de-DE"/>
          <w14:ligatures w14:val="standardContextual"/>
        </w:rPr>
        <w:softHyphen/>
      </w:r>
      <w:r w:rsidR="009105D5">
        <w:rPr>
          <w:rFonts w:ascii="Times New Roman" w:eastAsia="Calibri" w:hAnsi="Times New Roman" w:hint="cs"/>
          <w:color w:val="auto"/>
          <w:kern w:val="2"/>
          <w:rtl/>
          <w:lang w:val="de-DE"/>
          <w14:ligatures w14:val="standardContextual"/>
        </w:rPr>
        <w:t xml:space="preserve">پردازد. </w:t>
      </w:r>
      <w:r w:rsidR="006C7FBA">
        <w:rPr>
          <w:rFonts w:ascii="Times New Roman" w:eastAsia="Calibri" w:hAnsi="Times New Roman" w:hint="cs"/>
          <w:color w:val="auto"/>
          <w:kern w:val="2"/>
          <w:rtl/>
          <w:lang w:val="de-DE"/>
          <w14:ligatures w14:val="standardContextual"/>
        </w:rPr>
        <w:t>در این گزارش ضمن شناسایی و تحلیل فرصت</w:t>
      </w:r>
      <w:r w:rsidR="002114CB">
        <w:rPr>
          <w:rFonts w:ascii="Times New Roman" w:eastAsia="Calibri" w:hAnsi="Times New Roman" w:hint="cs"/>
          <w:color w:val="auto"/>
          <w:kern w:val="2"/>
          <w:rtl/>
          <w:lang w:val="de-DE"/>
          <w14:ligatures w14:val="standardContextual"/>
        </w:rPr>
        <w:t>‌</w:t>
      </w:r>
      <w:r w:rsidR="006C7FBA">
        <w:rPr>
          <w:rFonts w:ascii="Times New Roman" w:eastAsia="Calibri" w:hAnsi="Times New Roman" w:hint="cs"/>
          <w:color w:val="auto"/>
          <w:kern w:val="2"/>
          <w:rtl/>
          <w:lang w:val="de-DE"/>
          <w14:ligatures w14:val="standardContextual"/>
        </w:rPr>
        <w:t xml:space="preserve">های </w:t>
      </w:r>
      <w:r w:rsidR="009E65B6" w:rsidRPr="004A6A13">
        <w:rPr>
          <w:rFonts w:ascii="Times New Roman" w:eastAsia="MS Mincho" w:hAnsi="Times New Roman" w:hint="cs"/>
          <w:color w:val="000000" w:themeColor="text1"/>
          <w:kern w:val="0"/>
          <w:rtl/>
          <w:lang w:val="x-none" w:eastAsia="ja-JP"/>
        </w:rPr>
        <w:t>ورود ای</w:t>
      </w:r>
      <w:r w:rsidR="009E65B6">
        <w:rPr>
          <w:rFonts w:ascii="Times New Roman" w:eastAsia="MS Mincho" w:hAnsi="Times New Roman" w:hint="cs"/>
          <w:color w:val="000000" w:themeColor="text1"/>
          <w:kern w:val="0"/>
          <w:rtl/>
          <w:lang w:val="x-none" w:eastAsia="ja-JP"/>
        </w:rPr>
        <w:t xml:space="preserve">ران به بریکس شامل استفاده از بانک توسعه بریکس، سیستم پرداخت نوین و جایگزین سوئیفت، مراکز مهم اقتصاد دیجیتال و نوآوری </w:t>
      </w:r>
      <w:r w:rsidR="006C7FBA">
        <w:rPr>
          <w:rFonts w:ascii="Times New Roman" w:eastAsia="MS Mincho" w:hAnsi="Times New Roman" w:hint="cs"/>
          <w:color w:val="000000" w:themeColor="text1"/>
          <w:kern w:val="0"/>
          <w:rtl/>
          <w:lang w:val="x-none" w:eastAsia="ja-JP"/>
        </w:rPr>
        <w:t xml:space="preserve">دیجیتال در بریکس، </w:t>
      </w:r>
      <w:r w:rsidR="009E65B6" w:rsidRPr="004A6A13">
        <w:rPr>
          <w:rFonts w:ascii="Times New Roman" w:eastAsia="MS Mincho" w:hAnsi="Times New Roman" w:hint="cs"/>
          <w:color w:val="000000" w:themeColor="text1"/>
          <w:kern w:val="0"/>
          <w:rtl/>
          <w:lang w:val="x-none" w:eastAsia="ja-JP"/>
        </w:rPr>
        <w:t>چالش</w:t>
      </w:r>
      <w:r w:rsidR="002114CB">
        <w:rPr>
          <w:rFonts w:ascii="Times New Roman" w:eastAsia="MS Mincho" w:hAnsi="Times New Roman" w:hint="cs"/>
          <w:color w:val="000000" w:themeColor="text1"/>
          <w:kern w:val="0"/>
          <w:rtl/>
          <w:lang w:val="x-none" w:eastAsia="ja-JP"/>
        </w:rPr>
        <w:t>‌</w:t>
      </w:r>
      <w:r w:rsidR="009E65B6" w:rsidRPr="004A6A13">
        <w:rPr>
          <w:rFonts w:ascii="Times New Roman" w:eastAsia="MS Mincho" w:hAnsi="Times New Roman" w:hint="cs"/>
          <w:color w:val="000000" w:themeColor="text1"/>
          <w:kern w:val="0"/>
          <w:rtl/>
          <w:lang w:val="x-none" w:eastAsia="ja-JP"/>
        </w:rPr>
        <w:t xml:space="preserve">های </w:t>
      </w:r>
      <w:r w:rsidR="006C7FBA">
        <w:rPr>
          <w:rFonts w:ascii="Times New Roman" w:eastAsia="MS Mincho" w:hAnsi="Times New Roman" w:hint="cs"/>
          <w:color w:val="000000" w:themeColor="text1"/>
          <w:kern w:val="0"/>
          <w:rtl/>
          <w:lang w:val="x-none" w:eastAsia="ja-JP"/>
        </w:rPr>
        <w:t xml:space="preserve">موجود </w:t>
      </w:r>
      <w:r w:rsidR="009E65B6" w:rsidRPr="004A6A13">
        <w:rPr>
          <w:rFonts w:ascii="Times New Roman" w:eastAsia="MS Mincho" w:hAnsi="Times New Roman" w:hint="cs"/>
          <w:color w:val="000000" w:themeColor="text1"/>
          <w:kern w:val="0"/>
          <w:rtl/>
          <w:lang w:val="x-none" w:eastAsia="ja-JP"/>
        </w:rPr>
        <w:t>درون این گروه بررسی</w:t>
      </w:r>
      <w:r w:rsidR="009E65B6">
        <w:rPr>
          <w:rFonts w:ascii="Times New Roman" w:eastAsia="MS Mincho" w:hAnsi="Times New Roman" w:hint="cs"/>
          <w:color w:val="000000" w:themeColor="text1"/>
          <w:kern w:val="0"/>
          <w:rtl/>
          <w:lang w:val="x-none" w:eastAsia="ja-JP"/>
        </w:rPr>
        <w:t xml:space="preserve"> </w:t>
      </w:r>
      <w:r w:rsidR="006C7FBA">
        <w:rPr>
          <w:rFonts w:ascii="Times New Roman" w:eastAsia="MS Mincho" w:hAnsi="Times New Roman" w:hint="cs"/>
          <w:color w:val="000000" w:themeColor="text1"/>
          <w:kern w:val="0"/>
          <w:rtl/>
          <w:lang w:val="x-none" w:eastAsia="ja-JP"/>
        </w:rPr>
        <w:t>می</w:t>
      </w:r>
      <w:r w:rsidR="006C7FBA">
        <w:rPr>
          <w:rFonts w:ascii="Times New Roman" w:eastAsia="MS Mincho" w:hAnsi="Times New Roman"/>
          <w:color w:val="000000" w:themeColor="text1"/>
          <w:kern w:val="0"/>
          <w:rtl/>
          <w:lang w:val="x-none" w:eastAsia="ja-JP"/>
        </w:rPr>
        <w:softHyphen/>
      </w:r>
      <w:r w:rsidR="006C7FBA">
        <w:rPr>
          <w:rFonts w:ascii="Times New Roman" w:eastAsia="MS Mincho" w:hAnsi="Times New Roman" w:hint="cs"/>
          <w:color w:val="000000" w:themeColor="text1"/>
          <w:kern w:val="0"/>
          <w:rtl/>
          <w:lang w:val="x-none" w:eastAsia="ja-JP"/>
        </w:rPr>
        <w:t>گردد</w:t>
      </w:r>
      <w:r w:rsidR="009E65B6" w:rsidRPr="002366B6">
        <w:rPr>
          <w:rFonts w:ascii="Times New Roman" w:eastAsia="MS Mincho" w:hAnsi="Times New Roman" w:hint="cs"/>
          <w:color w:val="000000" w:themeColor="text1"/>
          <w:kern w:val="0"/>
          <w:rtl/>
          <w:lang w:val="x-none" w:eastAsia="ja-JP"/>
        </w:rPr>
        <w:t xml:space="preserve"> ت</w:t>
      </w:r>
      <w:r w:rsidR="009E65B6" w:rsidRPr="004A6A13">
        <w:rPr>
          <w:rFonts w:ascii="Times New Roman" w:eastAsia="MS Mincho" w:hAnsi="Times New Roman" w:hint="cs"/>
          <w:color w:val="000000" w:themeColor="text1"/>
          <w:kern w:val="0"/>
          <w:rtl/>
          <w:lang w:val="x-none" w:eastAsia="ja-JP"/>
        </w:rPr>
        <w:t>ا تصویر روشنی از</w:t>
      </w:r>
      <w:r w:rsidR="009E65B6">
        <w:rPr>
          <w:rFonts w:ascii="Times New Roman" w:eastAsia="MS Mincho" w:hAnsi="Times New Roman" w:hint="cs"/>
          <w:color w:val="000000" w:themeColor="text1"/>
          <w:kern w:val="0"/>
          <w:rtl/>
          <w:lang w:val="x-none" w:eastAsia="ja-JP"/>
        </w:rPr>
        <w:t xml:space="preserve"> پیامدها و فرصت</w:t>
      </w:r>
      <w:r w:rsidR="009E65B6">
        <w:rPr>
          <w:rFonts w:ascii="Times New Roman" w:eastAsia="MS Mincho" w:hAnsi="Times New Roman"/>
          <w:color w:val="000000" w:themeColor="text1"/>
          <w:kern w:val="0"/>
          <w:rtl/>
          <w:lang w:val="x-none" w:eastAsia="ja-JP"/>
        </w:rPr>
        <w:softHyphen/>
      </w:r>
      <w:r w:rsidR="009E65B6">
        <w:rPr>
          <w:rFonts w:ascii="Times New Roman" w:eastAsia="MS Mincho" w:hAnsi="Times New Roman" w:hint="cs"/>
          <w:color w:val="000000" w:themeColor="text1"/>
          <w:kern w:val="0"/>
          <w:rtl/>
          <w:lang w:val="x-none" w:eastAsia="ja-JP"/>
        </w:rPr>
        <w:t>های پیوستن به</w:t>
      </w:r>
      <w:r w:rsidR="009E65B6" w:rsidRPr="004A6A13">
        <w:rPr>
          <w:rFonts w:ascii="Times New Roman" w:eastAsia="MS Mincho" w:hAnsi="Times New Roman" w:hint="cs"/>
          <w:color w:val="000000" w:themeColor="text1"/>
          <w:kern w:val="0"/>
          <w:rtl/>
          <w:lang w:val="x-none" w:eastAsia="ja-JP"/>
        </w:rPr>
        <w:t xml:space="preserve"> </w:t>
      </w:r>
      <w:r w:rsidR="009E65B6">
        <w:rPr>
          <w:rFonts w:ascii="Times New Roman" w:eastAsia="MS Mincho" w:hAnsi="Times New Roman" w:hint="cs"/>
          <w:color w:val="000000" w:themeColor="text1"/>
          <w:kern w:val="0"/>
          <w:rtl/>
          <w:lang w:val="x-none" w:eastAsia="ja-JP"/>
        </w:rPr>
        <w:t>آن</w:t>
      </w:r>
      <w:r w:rsidR="009E65B6" w:rsidRPr="004A6A13">
        <w:rPr>
          <w:rFonts w:ascii="Times New Roman" w:eastAsia="MS Mincho" w:hAnsi="Times New Roman" w:hint="cs"/>
          <w:color w:val="000000" w:themeColor="text1"/>
          <w:kern w:val="0"/>
          <w:rtl/>
          <w:lang w:val="x-none" w:eastAsia="ja-JP"/>
        </w:rPr>
        <w:t xml:space="preserve"> گروه </w:t>
      </w:r>
      <w:r w:rsidR="009E65B6">
        <w:rPr>
          <w:rFonts w:ascii="Times New Roman" w:eastAsia="MS Mincho" w:hAnsi="Times New Roman" w:hint="cs"/>
          <w:color w:val="000000" w:themeColor="text1"/>
          <w:kern w:val="0"/>
          <w:rtl/>
          <w:lang w:val="x-none" w:eastAsia="ja-JP"/>
        </w:rPr>
        <w:t>به دست آید</w:t>
      </w:r>
      <w:r w:rsidR="009E65B6" w:rsidRPr="004A6A13">
        <w:rPr>
          <w:rFonts w:ascii="Times New Roman" w:eastAsia="MS Mincho" w:hAnsi="Times New Roman" w:hint="cs"/>
          <w:color w:val="000000" w:themeColor="text1"/>
          <w:kern w:val="0"/>
          <w:rtl/>
          <w:lang w:val="x-none" w:eastAsia="ja-JP"/>
        </w:rPr>
        <w:t>.</w:t>
      </w:r>
      <w:r w:rsidR="009E65B6">
        <w:rPr>
          <w:rFonts w:ascii="Times New Roman" w:eastAsia="MS Mincho" w:hAnsi="Times New Roman"/>
          <w:color w:val="000000" w:themeColor="text1"/>
          <w:kern w:val="0"/>
          <w:lang w:eastAsia="ja-JP"/>
        </w:rPr>
        <w:t xml:space="preserve"> </w:t>
      </w:r>
      <w:r w:rsidR="006C7FBA">
        <w:rPr>
          <w:rFonts w:ascii="Times New Roman" w:eastAsia="MS Mincho" w:hAnsi="Times New Roman" w:hint="cs"/>
          <w:color w:val="000000" w:themeColor="text1"/>
          <w:kern w:val="0"/>
          <w:rtl/>
          <w:lang w:val="x-none" w:eastAsia="ja-JP"/>
        </w:rPr>
        <w:t>بر پایه فرصت</w:t>
      </w:r>
      <w:r w:rsidR="002114CB">
        <w:rPr>
          <w:rFonts w:ascii="Times New Roman" w:eastAsia="MS Mincho" w:hAnsi="Times New Roman" w:hint="cs"/>
          <w:color w:val="000000" w:themeColor="text1"/>
          <w:kern w:val="0"/>
          <w:rtl/>
          <w:lang w:val="x-none" w:eastAsia="ja-JP"/>
        </w:rPr>
        <w:t>‌</w:t>
      </w:r>
      <w:r w:rsidR="006C7FBA">
        <w:rPr>
          <w:rFonts w:ascii="Times New Roman" w:eastAsia="MS Mincho" w:hAnsi="Times New Roman" w:hint="cs"/>
          <w:color w:val="000000" w:themeColor="text1"/>
          <w:kern w:val="0"/>
          <w:rtl/>
          <w:lang w:val="x-none" w:eastAsia="ja-JP"/>
        </w:rPr>
        <w:t>ها و چالش</w:t>
      </w:r>
      <w:r w:rsidR="006C7FBA">
        <w:rPr>
          <w:rFonts w:ascii="Times New Roman" w:eastAsia="MS Mincho" w:hAnsi="Times New Roman"/>
          <w:color w:val="000000" w:themeColor="text1"/>
          <w:kern w:val="0"/>
          <w:rtl/>
          <w:lang w:val="x-none" w:eastAsia="ja-JP"/>
        </w:rPr>
        <w:softHyphen/>
      </w:r>
      <w:r w:rsidR="006C7FBA">
        <w:rPr>
          <w:rFonts w:ascii="Times New Roman" w:eastAsia="MS Mincho" w:hAnsi="Times New Roman" w:hint="cs"/>
          <w:color w:val="000000" w:themeColor="text1"/>
          <w:kern w:val="0"/>
          <w:rtl/>
          <w:lang w:val="x-none" w:eastAsia="ja-JP"/>
        </w:rPr>
        <w:t>های موجود، راهبردها و اقدامات کلان جهت بهره</w:t>
      </w:r>
      <w:r w:rsidR="006C7FBA">
        <w:rPr>
          <w:rFonts w:ascii="Times New Roman" w:eastAsia="MS Mincho" w:hAnsi="Times New Roman"/>
          <w:color w:val="000000" w:themeColor="text1"/>
          <w:kern w:val="0"/>
          <w:rtl/>
          <w:lang w:val="x-none" w:eastAsia="ja-JP"/>
        </w:rPr>
        <w:softHyphen/>
      </w:r>
      <w:r w:rsidR="006C7FBA">
        <w:rPr>
          <w:rFonts w:ascii="Times New Roman" w:eastAsia="MS Mincho" w:hAnsi="Times New Roman" w:hint="cs"/>
          <w:color w:val="000000" w:themeColor="text1"/>
          <w:kern w:val="0"/>
          <w:rtl/>
          <w:lang w:val="x-none" w:eastAsia="ja-JP"/>
        </w:rPr>
        <w:t>برداری از فرصت</w:t>
      </w:r>
      <w:r w:rsidR="002114CB">
        <w:rPr>
          <w:rFonts w:ascii="Times New Roman" w:eastAsia="MS Mincho" w:hAnsi="Times New Roman" w:hint="cs"/>
          <w:color w:val="000000" w:themeColor="text1"/>
          <w:kern w:val="0"/>
          <w:rtl/>
          <w:lang w:val="x-none" w:eastAsia="ja-JP"/>
        </w:rPr>
        <w:t>‌</w:t>
      </w:r>
      <w:r w:rsidR="006C7FBA">
        <w:rPr>
          <w:rFonts w:ascii="Times New Roman" w:eastAsia="MS Mincho" w:hAnsi="Times New Roman" w:hint="cs"/>
          <w:color w:val="000000" w:themeColor="text1"/>
          <w:kern w:val="0"/>
          <w:rtl/>
          <w:lang w:val="x-none" w:eastAsia="ja-JP"/>
        </w:rPr>
        <w:t>های اقتصاد دیجیتال در بریکس ارائه می</w:t>
      </w:r>
      <w:r w:rsidR="006C7FBA">
        <w:rPr>
          <w:rFonts w:ascii="Times New Roman" w:eastAsia="MS Mincho" w:hAnsi="Times New Roman"/>
          <w:color w:val="000000" w:themeColor="text1"/>
          <w:kern w:val="0"/>
          <w:rtl/>
          <w:lang w:val="x-none" w:eastAsia="ja-JP"/>
        </w:rPr>
        <w:softHyphen/>
      </w:r>
      <w:r w:rsidR="006C7FBA">
        <w:rPr>
          <w:rFonts w:ascii="Times New Roman" w:eastAsia="MS Mincho" w:hAnsi="Times New Roman" w:hint="cs"/>
          <w:color w:val="000000" w:themeColor="text1"/>
          <w:kern w:val="0"/>
          <w:rtl/>
          <w:lang w:val="x-none" w:eastAsia="ja-JP"/>
        </w:rPr>
        <w:t>گردد.</w:t>
      </w:r>
    </w:p>
    <w:p w14:paraId="6C1AD625" w14:textId="77777777" w:rsidR="00222AEF" w:rsidRDefault="00222AEF" w:rsidP="00222AEF">
      <w:pPr>
        <w:jc w:val="center"/>
        <w:rPr>
          <w:rFonts w:ascii="Times New Roman" w:hAnsi="Times New Roman"/>
          <w:b/>
          <w:bCs/>
          <w:szCs w:val="36"/>
          <w:rtl/>
          <w:lang w:bidi="fa-IR"/>
        </w:rPr>
      </w:pPr>
    </w:p>
    <w:p w14:paraId="3EBCEBF9" w14:textId="77777777" w:rsidR="002679F7" w:rsidRDefault="002679F7" w:rsidP="00222AEF">
      <w:pPr>
        <w:jc w:val="center"/>
        <w:rPr>
          <w:rFonts w:ascii="Times New Roman" w:hAnsi="Times New Roman"/>
          <w:b/>
          <w:bCs/>
          <w:szCs w:val="36"/>
          <w:rtl/>
          <w:lang w:bidi="fa-IR"/>
        </w:rPr>
      </w:pPr>
    </w:p>
    <w:p w14:paraId="70B5913C" w14:textId="77777777" w:rsidR="002679F7" w:rsidRDefault="002679F7" w:rsidP="00222AEF">
      <w:pPr>
        <w:jc w:val="center"/>
        <w:rPr>
          <w:rFonts w:ascii="Times New Roman" w:hAnsi="Times New Roman"/>
          <w:b/>
          <w:bCs/>
          <w:szCs w:val="36"/>
          <w:rtl/>
          <w:lang w:bidi="fa-IR"/>
        </w:rPr>
      </w:pPr>
    </w:p>
    <w:p w14:paraId="0091AC94" w14:textId="77777777" w:rsidR="002679F7" w:rsidRPr="004A6A13" w:rsidRDefault="002679F7" w:rsidP="00222AEF">
      <w:pPr>
        <w:jc w:val="center"/>
        <w:rPr>
          <w:rFonts w:ascii="Times New Roman" w:hAnsi="Times New Roman"/>
          <w:b/>
          <w:bCs/>
          <w:szCs w:val="36"/>
          <w:rtl/>
          <w:lang w:bidi="fa-IR"/>
        </w:rPr>
      </w:pPr>
    </w:p>
    <w:p w14:paraId="5C964080" w14:textId="77777777" w:rsidR="00222AEF" w:rsidRPr="004A6A13" w:rsidRDefault="00222AEF" w:rsidP="00222AEF">
      <w:pPr>
        <w:jc w:val="center"/>
        <w:rPr>
          <w:rFonts w:ascii="Times New Roman" w:hAnsi="Times New Roman"/>
          <w:b/>
          <w:bCs/>
          <w:szCs w:val="36"/>
          <w:rtl/>
          <w:lang w:bidi="fa-IR"/>
        </w:rPr>
      </w:pPr>
    </w:p>
    <w:p w14:paraId="0B356078" w14:textId="77777777" w:rsidR="00222AEF" w:rsidRPr="004A6A13" w:rsidRDefault="00222AEF" w:rsidP="00222AEF">
      <w:pPr>
        <w:jc w:val="center"/>
        <w:rPr>
          <w:rFonts w:ascii="Times New Roman" w:hAnsi="Times New Roman"/>
          <w:b/>
          <w:bCs/>
          <w:szCs w:val="36"/>
          <w:rtl/>
          <w:lang w:bidi="fa-IR"/>
        </w:rPr>
      </w:pPr>
    </w:p>
    <w:p w14:paraId="19C299A3" w14:textId="77777777" w:rsidR="00222AEF" w:rsidRPr="004A6A13" w:rsidRDefault="00222AEF" w:rsidP="00222AEF">
      <w:pPr>
        <w:jc w:val="center"/>
        <w:rPr>
          <w:rFonts w:ascii="Times New Roman" w:hAnsi="Times New Roman"/>
          <w:b/>
          <w:bCs/>
          <w:szCs w:val="36"/>
          <w:rtl/>
          <w:lang w:bidi="fa-IR"/>
        </w:rPr>
      </w:pPr>
    </w:p>
    <w:p w14:paraId="598CC4FA" w14:textId="77777777" w:rsidR="00222AEF" w:rsidRPr="004A6A13" w:rsidRDefault="00222AEF" w:rsidP="00222AEF">
      <w:pPr>
        <w:jc w:val="center"/>
        <w:rPr>
          <w:rFonts w:ascii="Times New Roman" w:hAnsi="Times New Roman"/>
          <w:b/>
          <w:bCs/>
          <w:szCs w:val="36"/>
          <w:rtl/>
          <w:lang w:bidi="fa-IR"/>
        </w:rPr>
      </w:pPr>
    </w:p>
    <w:p w14:paraId="34E43D8B" w14:textId="77777777" w:rsidR="00D249FD" w:rsidRDefault="00D249FD" w:rsidP="00222AEF">
      <w:pPr>
        <w:jc w:val="center"/>
        <w:rPr>
          <w:rFonts w:ascii="Times New Roman" w:hAnsi="Times New Roman"/>
          <w:b/>
          <w:bCs/>
          <w:szCs w:val="36"/>
          <w:rtl/>
          <w:lang w:bidi="fa-IR"/>
        </w:rPr>
      </w:pPr>
    </w:p>
    <w:p w14:paraId="3319DE88" w14:textId="77777777" w:rsidR="00D249FD" w:rsidRDefault="00D249FD" w:rsidP="00222AEF">
      <w:pPr>
        <w:jc w:val="center"/>
        <w:rPr>
          <w:rFonts w:ascii="Times New Roman" w:hAnsi="Times New Roman"/>
          <w:b/>
          <w:bCs/>
          <w:szCs w:val="36"/>
          <w:rtl/>
          <w:lang w:bidi="fa-IR"/>
        </w:rPr>
      </w:pPr>
    </w:p>
    <w:p w14:paraId="027AC381" w14:textId="77777777" w:rsidR="00D249FD" w:rsidRDefault="00D249FD" w:rsidP="00222AEF">
      <w:pPr>
        <w:jc w:val="center"/>
        <w:rPr>
          <w:rFonts w:ascii="Times New Roman" w:hAnsi="Times New Roman"/>
          <w:b/>
          <w:bCs/>
          <w:szCs w:val="36"/>
          <w:rtl/>
          <w:lang w:bidi="fa-IR"/>
        </w:rPr>
      </w:pPr>
    </w:p>
    <w:p w14:paraId="208A803E" w14:textId="77777777" w:rsidR="00222AEF" w:rsidRPr="004A6A13" w:rsidRDefault="00222AEF" w:rsidP="00222AEF">
      <w:pPr>
        <w:jc w:val="center"/>
        <w:rPr>
          <w:rFonts w:ascii="Times New Roman" w:hAnsi="Times New Roman"/>
          <w:b/>
          <w:bCs/>
          <w:szCs w:val="36"/>
          <w:rtl/>
          <w:lang w:bidi="fa-IR"/>
        </w:rPr>
      </w:pPr>
      <w:r w:rsidRPr="004A6A13">
        <w:rPr>
          <w:rFonts w:ascii="Times New Roman" w:hAnsi="Times New Roman" w:hint="cs"/>
          <w:b/>
          <w:bCs/>
          <w:szCs w:val="36"/>
          <w:rtl/>
          <w:lang w:bidi="fa-IR"/>
        </w:rPr>
        <w:t>فهرست مطالب</w:t>
      </w:r>
    </w:p>
    <w:p w14:paraId="7C667F7F" w14:textId="77777777" w:rsidR="00222AEF" w:rsidRPr="004A6A13" w:rsidRDefault="00222AEF" w:rsidP="00222AEF">
      <w:pPr>
        <w:rPr>
          <w:rFonts w:ascii="Times New Roman" w:hAnsi="Times New Roman"/>
          <w:rtl/>
          <w:lang w:bidi="fa-IR"/>
        </w:rPr>
      </w:pPr>
    </w:p>
    <w:p w14:paraId="4FFC9386" w14:textId="25632451" w:rsidR="00AF4BBF" w:rsidRPr="00D249FD" w:rsidRDefault="00222AEF" w:rsidP="00D249FD">
      <w:pPr>
        <w:pStyle w:val="TOC1"/>
        <w:tabs>
          <w:tab w:val="right" w:leader="dot" w:pos="9017"/>
        </w:tabs>
        <w:spacing w:line="276" w:lineRule="auto"/>
        <w:rPr>
          <w:rFonts w:asciiTheme="minorHAnsi" w:eastAsiaTheme="minorEastAsia" w:hAnsiTheme="minorHAnsi" w:cs="B Mitra"/>
          <w:b w:val="0"/>
          <w:bCs w:val="0"/>
          <w:i w:val="0"/>
          <w:iCs w:val="0"/>
          <w:noProof/>
          <w:color w:val="auto"/>
          <w:kern w:val="0"/>
          <w:sz w:val="20"/>
          <w:szCs w:val="20"/>
          <w:rtl/>
        </w:rPr>
      </w:pPr>
      <w:r w:rsidRPr="004A6A13">
        <w:rPr>
          <w:rFonts w:ascii="Times New Roman" w:hAnsi="Times New Roman" w:cs="B Nazanin"/>
          <w:rtl/>
          <w:lang w:bidi="fa-IR"/>
        </w:rPr>
        <w:fldChar w:fldCharType="begin"/>
      </w:r>
      <w:r w:rsidRPr="004A6A13">
        <w:rPr>
          <w:rFonts w:ascii="Times New Roman" w:hAnsi="Times New Roman" w:cs="B Nazanin"/>
          <w:rtl/>
          <w:lang w:bidi="fa-IR"/>
        </w:rPr>
        <w:instrText xml:space="preserve"> </w:instrText>
      </w:r>
      <w:r w:rsidRPr="004A6A13">
        <w:rPr>
          <w:rFonts w:ascii="Times New Roman" w:hAnsi="Times New Roman" w:cs="B Nazanin"/>
          <w:lang w:bidi="fa-IR"/>
        </w:rPr>
        <w:instrText>TOC</w:instrText>
      </w:r>
      <w:r w:rsidRPr="004A6A13">
        <w:rPr>
          <w:rFonts w:ascii="Times New Roman" w:hAnsi="Times New Roman" w:cs="B Nazanin"/>
          <w:rtl/>
          <w:lang w:bidi="fa-IR"/>
        </w:rPr>
        <w:instrText xml:space="preserve"> \</w:instrText>
      </w:r>
      <w:r w:rsidRPr="004A6A13">
        <w:rPr>
          <w:rFonts w:ascii="Times New Roman" w:hAnsi="Times New Roman" w:cs="B Nazanin"/>
          <w:lang w:bidi="fa-IR"/>
        </w:rPr>
        <w:instrText>o "</w:instrText>
      </w:r>
      <w:r w:rsidRPr="004A6A13">
        <w:rPr>
          <w:rFonts w:ascii="Times New Roman" w:hAnsi="Times New Roman" w:cs="B Nazanin"/>
          <w:rtl/>
          <w:lang w:bidi="fa-IR"/>
        </w:rPr>
        <w:instrText>1-1</w:instrText>
      </w:r>
      <w:r w:rsidRPr="004A6A13">
        <w:rPr>
          <w:rFonts w:ascii="Times New Roman" w:hAnsi="Times New Roman" w:cs="B Nazanin"/>
          <w:lang w:bidi="fa-IR"/>
        </w:rPr>
        <w:instrText xml:space="preserve">" \h \z \t "Heading </w:instrText>
      </w:r>
      <w:r w:rsidRPr="004A6A13">
        <w:rPr>
          <w:rFonts w:ascii="Times New Roman" w:hAnsi="Times New Roman" w:cs="B Nazanin"/>
          <w:rtl/>
          <w:lang w:bidi="fa-IR"/>
        </w:rPr>
        <w:instrText>2</w:instrText>
      </w:r>
      <w:r w:rsidRPr="004A6A13">
        <w:rPr>
          <w:rFonts w:ascii="Times New Roman" w:hAnsi="Times New Roman" w:cs="B Nazanin"/>
          <w:lang w:bidi="fa-IR"/>
        </w:rPr>
        <w:instrText>;</w:instrText>
      </w:r>
      <w:r w:rsidRPr="004A6A13">
        <w:rPr>
          <w:rFonts w:ascii="Times New Roman" w:hAnsi="Times New Roman" w:cs="B Nazanin"/>
          <w:rtl/>
          <w:lang w:bidi="fa-IR"/>
        </w:rPr>
        <w:instrText>1</w:instrText>
      </w:r>
      <w:r w:rsidRPr="004A6A13">
        <w:rPr>
          <w:rFonts w:ascii="Times New Roman" w:hAnsi="Times New Roman" w:cs="B Nazanin"/>
          <w:lang w:bidi="fa-IR"/>
        </w:rPr>
        <w:instrText xml:space="preserve">;Heading </w:instrText>
      </w:r>
      <w:r w:rsidRPr="004A6A13">
        <w:rPr>
          <w:rFonts w:ascii="Times New Roman" w:hAnsi="Times New Roman" w:cs="B Nazanin"/>
          <w:rtl/>
          <w:lang w:bidi="fa-IR"/>
        </w:rPr>
        <w:instrText>3</w:instrText>
      </w:r>
      <w:r w:rsidRPr="004A6A13">
        <w:rPr>
          <w:rFonts w:ascii="Times New Roman" w:hAnsi="Times New Roman" w:cs="B Nazanin"/>
          <w:lang w:bidi="fa-IR"/>
        </w:rPr>
        <w:instrText>;</w:instrText>
      </w:r>
      <w:r w:rsidRPr="004A6A13">
        <w:rPr>
          <w:rFonts w:ascii="Times New Roman" w:hAnsi="Times New Roman" w:cs="B Nazanin"/>
          <w:rtl/>
          <w:lang w:bidi="fa-IR"/>
        </w:rPr>
        <w:instrText>1</w:instrText>
      </w:r>
      <w:r w:rsidRPr="004A6A13">
        <w:rPr>
          <w:rFonts w:ascii="Times New Roman" w:hAnsi="Times New Roman" w:cs="B Nazanin"/>
          <w:lang w:bidi="fa-IR"/>
        </w:rPr>
        <w:instrText xml:space="preserve">;Heading </w:instrText>
      </w:r>
      <w:r w:rsidRPr="004A6A13">
        <w:rPr>
          <w:rFonts w:ascii="Times New Roman" w:hAnsi="Times New Roman" w:cs="B Nazanin"/>
          <w:rtl/>
          <w:lang w:bidi="fa-IR"/>
        </w:rPr>
        <w:instrText>4</w:instrText>
      </w:r>
      <w:r w:rsidRPr="004A6A13">
        <w:rPr>
          <w:rFonts w:ascii="Times New Roman" w:hAnsi="Times New Roman" w:cs="B Nazanin"/>
          <w:lang w:bidi="fa-IR"/>
        </w:rPr>
        <w:instrText>;</w:instrText>
      </w:r>
      <w:r w:rsidRPr="004A6A13">
        <w:rPr>
          <w:rFonts w:ascii="Times New Roman" w:hAnsi="Times New Roman" w:cs="B Nazanin"/>
          <w:rtl/>
          <w:lang w:bidi="fa-IR"/>
        </w:rPr>
        <w:instrText>1</w:instrText>
      </w:r>
      <w:r w:rsidRPr="004A6A13">
        <w:rPr>
          <w:rFonts w:ascii="Times New Roman" w:hAnsi="Times New Roman" w:cs="B Nazanin"/>
          <w:lang w:bidi="fa-IR"/>
        </w:rPr>
        <w:instrText>;Subtitle;</w:instrText>
      </w:r>
      <w:r w:rsidRPr="004A6A13">
        <w:rPr>
          <w:rFonts w:ascii="Times New Roman" w:hAnsi="Times New Roman" w:cs="B Nazanin"/>
          <w:rtl/>
          <w:lang w:bidi="fa-IR"/>
        </w:rPr>
        <w:instrText>2</w:instrText>
      </w:r>
      <w:r w:rsidRPr="004A6A13">
        <w:rPr>
          <w:rFonts w:ascii="Times New Roman" w:hAnsi="Times New Roman" w:cs="B Nazanin"/>
          <w:lang w:bidi="fa-IR"/>
        </w:rPr>
        <w:instrText xml:space="preserve">;Heading </w:instrText>
      </w:r>
      <w:r w:rsidRPr="004A6A13">
        <w:rPr>
          <w:rFonts w:ascii="Times New Roman" w:hAnsi="Times New Roman" w:cs="B Nazanin"/>
          <w:rtl/>
          <w:lang w:bidi="fa-IR"/>
        </w:rPr>
        <w:instrText xml:space="preserve">2 </w:instrText>
      </w:r>
      <w:r w:rsidRPr="004A6A13">
        <w:rPr>
          <w:rFonts w:ascii="Times New Roman" w:hAnsi="Times New Roman" w:cs="B Nazanin"/>
          <w:lang w:bidi="fa-IR"/>
        </w:rPr>
        <w:instrText>- before table of content;</w:instrText>
      </w:r>
      <w:r w:rsidRPr="004A6A13">
        <w:rPr>
          <w:rFonts w:ascii="Times New Roman" w:hAnsi="Times New Roman" w:cs="B Nazanin"/>
          <w:rtl/>
          <w:lang w:bidi="fa-IR"/>
        </w:rPr>
        <w:instrText xml:space="preserve">1;سطح 2;3" </w:instrText>
      </w:r>
      <w:r w:rsidRPr="004A6A13">
        <w:rPr>
          <w:rFonts w:ascii="Times New Roman" w:hAnsi="Times New Roman" w:cs="B Nazanin"/>
          <w:rtl/>
          <w:lang w:bidi="fa-IR"/>
        </w:rPr>
        <w:fldChar w:fldCharType="separate"/>
      </w:r>
      <w:hyperlink w:anchor="_Toc165289124" w:history="1">
        <w:r w:rsidR="00AF4BBF" w:rsidRPr="00D249FD">
          <w:rPr>
            <w:rStyle w:val="Hyperlink"/>
            <w:rFonts w:ascii="Times New Roman" w:hAnsi="Times New Roman" w:cs="B Mitra"/>
            <w:i w:val="0"/>
            <w:iCs w:val="0"/>
            <w:sz w:val="22"/>
            <w:szCs w:val="24"/>
            <w:rtl/>
          </w:rPr>
          <w:t>مقدمه</w:t>
        </w:r>
        <w:r w:rsidR="00AF4BBF" w:rsidRPr="00D249FD">
          <w:rPr>
            <w:rFonts w:cs="B Mitra"/>
            <w:i w:val="0"/>
            <w:iCs w:val="0"/>
            <w:noProof/>
            <w:webHidden/>
            <w:sz w:val="22"/>
            <w:szCs w:val="24"/>
            <w:rtl/>
          </w:rPr>
          <w:tab/>
        </w:r>
        <w:r w:rsidR="00AF4BBF" w:rsidRPr="00D249FD">
          <w:rPr>
            <w:rFonts w:cs="B Mitra"/>
            <w:i w:val="0"/>
            <w:iCs w:val="0"/>
            <w:noProof/>
            <w:webHidden/>
            <w:sz w:val="22"/>
            <w:szCs w:val="24"/>
            <w:rtl/>
          </w:rPr>
          <w:fldChar w:fldCharType="begin"/>
        </w:r>
        <w:r w:rsidR="00AF4BBF" w:rsidRPr="00D249FD">
          <w:rPr>
            <w:rFonts w:cs="B Mitra"/>
            <w:i w:val="0"/>
            <w:iCs w:val="0"/>
            <w:noProof/>
            <w:webHidden/>
            <w:sz w:val="22"/>
            <w:szCs w:val="24"/>
            <w:rtl/>
          </w:rPr>
          <w:instrText xml:space="preserve"> </w:instrText>
        </w:r>
        <w:r w:rsidR="00AF4BBF" w:rsidRPr="00D249FD">
          <w:rPr>
            <w:rFonts w:cs="B Mitra"/>
            <w:i w:val="0"/>
            <w:iCs w:val="0"/>
            <w:noProof/>
            <w:webHidden/>
            <w:sz w:val="22"/>
            <w:szCs w:val="24"/>
          </w:rPr>
          <w:instrText>PAGEREF</w:instrText>
        </w:r>
        <w:r w:rsidR="00AF4BBF" w:rsidRPr="00D249FD">
          <w:rPr>
            <w:rFonts w:cs="B Mitra"/>
            <w:i w:val="0"/>
            <w:iCs w:val="0"/>
            <w:noProof/>
            <w:webHidden/>
            <w:sz w:val="22"/>
            <w:szCs w:val="24"/>
            <w:rtl/>
          </w:rPr>
          <w:instrText xml:space="preserve"> _</w:instrText>
        </w:r>
        <w:r w:rsidR="00AF4BBF" w:rsidRPr="00D249FD">
          <w:rPr>
            <w:rFonts w:cs="B Mitra"/>
            <w:i w:val="0"/>
            <w:iCs w:val="0"/>
            <w:noProof/>
            <w:webHidden/>
            <w:sz w:val="22"/>
            <w:szCs w:val="24"/>
          </w:rPr>
          <w:instrText>Toc165289124 \h</w:instrText>
        </w:r>
        <w:r w:rsidR="00AF4BBF" w:rsidRPr="00D249FD">
          <w:rPr>
            <w:rFonts w:cs="B Mitra"/>
            <w:i w:val="0"/>
            <w:iCs w:val="0"/>
            <w:noProof/>
            <w:webHidden/>
            <w:sz w:val="22"/>
            <w:szCs w:val="24"/>
            <w:rtl/>
          </w:rPr>
          <w:instrText xml:space="preserve"> </w:instrText>
        </w:r>
        <w:r w:rsidR="00AF4BBF" w:rsidRPr="00D249FD">
          <w:rPr>
            <w:rFonts w:cs="B Mitra"/>
            <w:i w:val="0"/>
            <w:iCs w:val="0"/>
            <w:noProof/>
            <w:webHidden/>
            <w:sz w:val="22"/>
            <w:szCs w:val="24"/>
            <w:rtl/>
          </w:rPr>
        </w:r>
        <w:r w:rsidR="00AF4BBF" w:rsidRPr="00D249FD">
          <w:rPr>
            <w:rFonts w:cs="B Mitra"/>
            <w:i w:val="0"/>
            <w:iCs w:val="0"/>
            <w:noProof/>
            <w:webHidden/>
            <w:sz w:val="22"/>
            <w:szCs w:val="24"/>
            <w:rtl/>
          </w:rPr>
          <w:fldChar w:fldCharType="separate"/>
        </w:r>
        <w:r w:rsidR="001934E5">
          <w:rPr>
            <w:rFonts w:cs="B Mitra"/>
            <w:i w:val="0"/>
            <w:iCs w:val="0"/>
            <w:noProof/>
            <w:webHidden/>
            <w:sz w:val="22"/>
            <w:szCs w:val="24"/>
            <w:rtl/>
          </w:rPr>
          <w:t>1</w:t>
        </w:r>
        <w:r w:rsidR="00AF4BBF" w:rsidRPr="00D249FD">
          <w:rPr>
            <w:rFonts w:cs="B Mitra"/>
            <w:i w:val="0"/>
            <w:iCs w:val="0"/>
            <w:noProof/>
            <w:webHidden/>
            <w:sz w:val="22"/>
            <w:szCs w:val="24"/>
            <w:rtl/>
          </w:rPr>
          <w:fldChar w:fldCharType="end"/>
        </w:r>
      </w:hyperlink>
    </w:p>
    <w:p w14:paraId="27B451D9" w14:textId="58F9049C" w:rsidR="00AF4BBF" w:rsidRPr="00D249FD" w:rsidRDefault="00B26617" w:rsidP="00D249FD">
      <w:pPr>
        <w:pStyle w:val="TOC1"/>
        <w:tabs>
          <w:tab w:val="left" w:pos="480"/>
          <w:tab w:val="right" w:leader="dot" w:pos="9017"/>
        </w:tabs>
        <w:spacing w:line="276" w:lineRule="auto"/>
        <w:rPr>
          <w:rFonts w:asciiTheme="minorHAnsi" w:eastAsiaTheme="minorEastAsia" w:hAnsiTheme="minorHAnsi" w:cs="B Mitra"/>
          <w:b w:val="0"/>
          <w:bCs w:val="0"/>
          <w:i w:val="0"/>
          <w:iCs w:val="0"/>
          <w:noProof/>
          <w:color w:val="auto"/>
          <w:kern w:val="0"/>
          <w:sz w:val="20"/>
          <w:szCs w:val="20"/>
          <w:rtl/>
        </w:rPr>
      </w:pPr>
      <w:hyperlink w:anchor="_Toc165289125" w:history="1">
        <w:r w:rsidR="00AF4BBF" w:rsidRPr="00D249FD">
          <w:rPr>
            <w:rStyle w:val="Hyperlink"/>
            <w:rFonts w:ascii="Times New Roman" w:hAnsi="Times New Roman" w:cs="B Mitra"/>
            <w:i w:val="0"/>
            <w:iCs w:val="0"/>
            <w:sz w:val="22"/>
            <w:szCs w:val="24"/>
            <w:rtl/>
          </w:rPr>
          <w:t>1</w:t>
        </w:r>
        <w:r w:rsidR="00AF4BBF" w:rsidRPr="00D249FD">
          <w:rPr>
            <w:rFonts w:asciiTheme="minorHAnsi" w:eastAsiaTheme="minorEastAsia" w:hAnsiTheme="minorHAnsi" w:cs="B Mitra"/>
            <w:b w:val="0"/>
            <w:bCs w:val="0"/>
            <w:i w:val="0"/>
            <w:iCs w:val="0"/>
            <w:noProof/>
            <w:color w:val="auto"/>
            <w:kern w:val="0"/>
            <w:sz w:val="20"/>
            <w:szCs w:val="20"/>
            <w:rtl/>
          </w:rPr>
          <w:tab/>
        </w:r>
        <w:r w:rsidR="00AF4BBF" w:rsidRPr="00D249FD">
          <w:rPr>
            <w:rStyle w:val="Hyperlink"/>
            <w:rFonts w:ascii="Times New Roman" w:hAnsi="Times New Roman" w:cs="B Mitra"/>
            <w:i w:val="0"/>
            <w:iCs w:val="0"/>
            <w:sz w:val="22"/>
            <w:szCs w:val="24"/>
            <w:rtl/>
          </w:rPr>
          <w:t>معرف</w:t>
        </w:r>
        <w:r w:rsidR="00AF4BBF" w:rsidRPr="00D249FD">
          <w:rPr>
            <w:rStyle w:val="Hyperlink"/>
            <w:rFonts w:ascii="Times New Roman" w:hAnsi="Times New Roman" w:cs="B Mitra" w:hint="cs"/>
            <w:i w:val="0"/>
            <w:iCs w:val="0"/>
            <w:sz w:val="22"/>
            <w:szCs w:val="24"/>
            <w:rtl/>
          </w:rPr>
          <w:t>ی</w:t>
        </w:r>
        <w:r w:rsidR="00AF4BBF" w:rsidRPr="00D249FD">
          <w:rPr>
            <w:rStyle w:val="Hyperlink"/>
            <w:rFonts w:ascii="Times New Roman" w:hAnsi="Times New Roman" w:cs="B Mitra"/>
            <w:i w:val="0"/>
            <w:iCs w:val="0"/>
            <w:sz w:val="22"/>
            <w:szCs w:val="24"/>
            <w:rtl/>
          </w:rPr>
          <w:t xml:space="preserve"> بر</w:t>
        </w:r>
        <w:r w:rsidR="00AF4BBF" w:rsidRPr="00D249FD">
          <w:rPr>
            <w:rStyle w:val="Hyperlink"/>
            <w:rFonts w:ascii="Times New Roman" w:hAnsi="Times New Roman" w:cs="B Mitra" w:hint="cs"/>
            <w:i w:val="0"/>
            <w:iCs w:val="0"/>
            <w:sz w:val="22"/>
            <w:szCs w:val="24"/>
            <w:rtl/>
          </w:rPr>
          <w:t>ی</w:t>
        </w:r>
        <w:r w:rsidR="00AF4BBF" w:rsidRPr="00D249FD">
          <w:rPr>
            <w:rStyle w:val="Hyperlink"/>
            <w:rFonts w:ascii="Times New Roman" w:hAnsi="Times New Roman" w:cs="B Mitra" w:hint="eastAsia"/>
            <w:i w:val="0"/>
            <w:iCs w:val="0"/>
            <w:sz w:val="22"/>
            <w:szCs w:val="24"/>
            <w:rtl/>
          </w:rPr>
          <w:t>کس،</w:t>
        </w:r>
        <w:r w:rsidR="00AF4BBF" w:rsidRPr="00D249FD">
          <w:rPr>
            <w:rStyle w:val="Hyperlink"/>
            <w:rFonts w:ascii="Times New Roman" w:hAnsi="Times New Roman" w:cs="B Mitra"/>
            <w:i w:val="0"/>
            <w:iCs w:val="0"/>
            <w:sz w:val="22"/>
            <w:szCs w:val="24"/>
            <w:rtl/>
          </w:rPr>
          <w:t xml:space="preserve"> اهم</w:t>
        </w:r>
        <w:r w:rsidR="00AF4BBF" w:rsidRPr="00D249FD">
          <w:rPr>
            <w:rStyle w:val="Hyperlink"/>
            <w:rFonts w:ascii="Times New Roman" w:hAnsi="Times New Roman" w:cs="B Mitra" w:hint="cs"/>
            <w:i w:val="0"/>
            <w:iCs w:val="0"/>
            <w:sz w:val="22"/>
            <w:szCs w:val="24"/>
            <w:rtl/>
          </w:rPr>
          <w:t>ی</w:t>
        </w:r>
        <w:r w:rsidR="00AF4BBF" w:rsidRPr="00D249FD">
          <w:rPr>
            <w:rStyle w:val="Hyperlink"/>
            <w:rFonts w:ascii="Times New Roman" w:hAnsi="Times New Roman" w:cs="B Mitra" w:hint="eastAsia"/>
            <w:i w:val="0"/>
            <w:iCs w:val="0"/>
            <w:sz w:val="22"/>
            <w:szCs w:val="24"/>
            <w:rtl/>
          </w:rPr>
          <w:t>ت</w:t>
        </w:r>
        <w:r w:rsidR="00AF4BBF" w:rsidRPr="00D249FD">
          <w:rPr>
            <w:rStyle w:val="Hyperlink"/>
            <w:rFonts w:ascii="Times New Roman" w:hAnsi="Times New Roman" w:cs="B Mitra"/>
            <w:i w:val="0"/>
            <w:iCs w:val="0"/>
            <w:sz w:val="22"/>
            <w:szCs w:val="24"/>
            <w:rtl/>
          </w:rPr>
          <w:t xml:space="preserve"> آن در اقتصاد جهان</w:t>
        </w:r>
        <w:r w:rsidR="00AF4BBF" w:rsidRPr="00D249FD">
          <w:rPr>
            <w:rStyle w:val="Hyperlink"/>
            <w:rFonts w:ascii="Times New Roman" w:hAnsi="Times New Roman" w:cs="B Mitra" w:hint="cs"/>
            <w:i w:val="0"/>
            <w:iCs w:val="0"/>
            <w:sz w:val="22"/>
            <w:szCs w:val="24"/>
            <w:rtl/>
          </w:rPr>
          <w:t>ی</w:t>
        </w:r>
        <w:r w:rsidR="00AF4BBF" w:rsidRPr="00D249FD">
          <w:rPr>
            <w:rStyle w:val="Hyperlink"/>
            <w:rFonts w:ascii="Times New Roman" w:hAnsi="Times New Roman" w:cs="B Mitra"/>
            <w:i w:val="0"/>
            <w:iCs w:val="0"/>
            <w:sz w:val="22"/>
            <w:szCs w:val="24"/>
            <w:rtl/>
          </w:rPr>
          <w:t xml:space="preserve"> و وضع</w:t>
        </w:r>
        <w:r w:rsidR="00AF4BBF" w:rsidRPr="00D249FD">
          <w:rPr>
            <w:rStyle w:val="Hyperlink"/>
            <w:rFonts w:ascii="Times New Roman" w:hAnsi="Times New Roman" w:cs="B Mitra" w:hint="cs"/>
            <w:i w:val="0"/>
            <w:iCs w:val="0"/>
            <w:sz w:val="22"/>
            <w:szCs w:val="24"/>
            <w:rtl/>
          </w:rPr>
          <w:t>ی</w:t>
        </w:r>
        <w:r w:rsidR="00AF4BBF" w:rsidRPr="00D249FD">
          <w:rPr>
            <w:rStyle w:val="Hyperlink"/>
            <w:rFonts w:ascii="Times New Roman" w:hAnsi="Times New Roman" w:cs="B Mitra" w:hint="eastAsia"/>
            <w:i w:val="0"/>
            <w:iCs w:val="0"/>
            <w:sz w:val="22"/>
            <w:szCs w:val="24"/>
            <w:rtl/>
          </w:rPr>
          <w:t>ت</w:t>
        </w:r>
        <w:r w:rsidR="00AF4BBF" w:rsidRPr="00D249FD">
          <w:rPr>
            <w:rStyle w:val="Hyperlink"/>
            <w:rFonts w:ascii="Times New Roman" w:hAnsi="Times New Roman" w:cs="B Mitra"/>
            <w:i w:val="0"/>
            <w:iCs w:val="0"/>
            <w:sz w:val="22"/>
            <w:szCs w:val="24"/>
            <w:rtl/>
          </w:rPr>
          <w:t xml:space="preserve"> اقتصاد د</w:t>
        </w:r>
        <w:r w:rsidR="00AF4BBF" w:rsidRPr="00D249FD">
          <w:rPr>
            <w:rStyle w:val="Hyperlink"/>
            <w:rFonts w:ascii="Times New Roman" w:hAnsi="Times New Roman" w:cs="B Mitra" w:hint="cs"/>
            <w:i w:val="0"/>
            <w:iCs w:val="0"/>
            <w:sz w:val="22"/>
            <w:szCs w:val="24"/>
            <w:rtl/>
          </w:rPr>
          <w:t>ی</w:t>
        </w:r>
        <w:r w:rsidR="00AF4BBF" w:rsidRPr="00D249FD">
          <w:rPr>
            <w:rStyle w:val="Hyperlink"/>
            <w:rFonts w:ascii="Times New Roman" w:hAnsi="Times New Roman" w:cs="B Mitra" w:hint="eastAsia"/>
            <w:i w:val="0"/>
            <w:iCs w:val="0"/>
            <w:sz w:val="22"/>
            <w:szCs w:val="24"/>
            <w:rtl/>
          </w:rPr>
          <w:t>ج</w:t>
        </w:r>
        <w:r w:rsidR="00AF4BBF" w:rsidRPr="00D249FD">
          <w:rPr>
            <w:rStyle w:val="Hyperlink"/>
            <w:rFonts w:ascii="Times New Roman" w:hAnsi="Times New Roman" w:cs="B Mitra" w:hint="cs"/>
            <w:i w:val="0"/>
            <w:iCs w:val="0"/>
            <w:sz w:val="22"/>
            <w:szCs w:val="24"/>
            <w:rtl/>
          </w:rPr>
          <w:t>ی</w:t>
        </w:r>
        <w:r w:rsidR="00AF4BBF" w:rsidRPr="00D249FD">
          <w:rPr>
            <w:rStyle w:val="Hyperlink"/>
            <w:rFonts w:ascii="Times New Roman" w:hAnsi="Times New Roman" w:cs="B Mitra" w:hint="eastAsia"/>
            <w:i w:val="0"/>
            <w:iCs w:val="0"/>
            <w:sz w:val="22"/>
            <w:szCs w:val="24"/>
            <w:rtl/>
          </w:rPr>
          <w:t>تال</w:t>
        </w:r>
        <w:r w:rsidR="00AF4BBF" w:rsidRPr="00D249FD">
          <w:rPr>
            <w:rStyle w:val="Hyperlink"/>
            <w:rFonts w:ascii="Times New Roman" w:hAnsi="Times New Roman" w:cs="B Mitra"/>
            <w:i w:val="0"/>
            <w:iCs w:val="0"/>
            <w:sz w:val="22"/>
            <w:szCs w:val="24"/>
            <w:rtl/>
          </w:rPr>
          <w:t xml:space="preserve"> در آن</w:t>
        </w:r>
        <w:r w:rsidR="00AF4BBF" w:rsidRPr="00D249FD">
          <w:rPr>
            <w:rFonts w:cs="B Mitra"/>
            <w:i w:val="0"/>
            <w:iCs w:val="0"/>
            <w:noProof/>
            <w:webHidden/>
            <w:sz w:val="22"/>
            <w:szCs w:val="24"/>
            <w:rtl/>
          </w:rPr>
          <w:tab/>
        </w:r>
        <w:r w:rsidR="00AF4BBF" w:rsidRPr="00D249FD">
          <w:rPr>
            <w:rFonts w:cs="B Mitra"/>
            <w:i w:val="0"/>
            <w:iCs w:val="0"/>
            <w:noProof/>
            <w:webHidden/>
            <w:sz w:val="22"/>
            <w:szCs w:val="24"/>
            <w:rtl/>
          </w:rPr>
          <w:fldChar w:fldCharType="begin"/>
        </w:r>
        <w:r w:rsidR="00AF4BBF" w:rsidRPr="00D249FD">
          <w:rPr>
            <w:rFonts w:cs="B Mitra"/>
            <w:i w:val="0"/>
            <w:iCs w:val="0"/>
            <w:noProof/>
            <w:webHidden/>
            <w:sz w:val="22"/>
            <w:szCs w:val="24"/>
            <w:rtl/>
          </w:rPr>
          <w:instrText xml:space="preserve"> </w:instrText>
        </w:r>
        <w:r w:rsidR="00AF4BBF" w:rsidRPr="00D249FD">
          <w:rPr>
            <w:rFonts w:cs="B Mitra"/>
            <w:i w:val="0"/>
            <w:iCs w:val="0"/>
            <w:noProof/>
            <w:webHidden/>
            <w:sz w:val="22"/>
            <w:szCs w:val="24"/>
          </w:rPr>
          <w:instrText>PAGEREF</w:instrText>
        </w:r>
        <w:r w:rsidR="00AF4BBF" w:rsidRPr="00D249FD">
          <w:rPr>
            <w:rFonts w:cs="B Mitra"/>
            <w:i w:val="0"/>
            <w:iCs w:val="0"/>
            <w:noProof/>
            <w:webHidden/>
            <w:sz w:val="22"/>
            <w:szCs w:val="24"/>
            <w:rtl/>
          </w:rPr>
          <w:instrText xml:space="preserve"> _</w:instrText>
        </w:r>
        <w:r w:rsidR="00AF4BBF" w:rsidRPr="00D249FD">
          <w:rPr>
            <w:rFonts w:cs="B Mitra"/>
            <w:i w:val="0"/>
            <w:iCs w:val="0"/>
            <w:noProof/>
            <w:webHidden/>
            <w:sz w:val="22"/>
            <w:szCs w:val="24"/>
          </w:rPr>
          <w:instrText>Toc165289125 \h</w:instrText>
        </w:r>
        <w:r w:rsidR="00AF4BBF" w:rsidRPr="00D249FD">
          <w:rPr>
            <w:rFonts w:cs="B Mitra"/>
            <w:i w:val="0"/>
            <w:iCs w:val="0"/>
            <w:noProof/>
            <w:webHidden/>
            <w:sz w:val="22"/>
            <w:szCs w:val="24"/>
            <w:rtl/>
          </w:rPr>
          <w:instrText xml:space="preserve"> </w:instrText>
        </w:r>
        <w:r w:rsidR="00AF4BBF" w:rsidRPr="00D249FD">
          <w:rPr>
            <w:rFonts w:cs="B Mitra"/>
            <w:i w:val="0"/>
            <w:iCs w:val="0"/>
            <w:noProof/>
            <w:webHidden/>
            <w:sz w:val="22"/>
            <w:szCs w:val="24"/>
            <w:rtl/>
          </w:rPr>
        </w:r>
        <w:r w:rsidR="00AF4BBF" w:rsidRPr="00D249FD">
          <w:rPr>
            <w:rFonts w:cs="B Mitra"/>
            <w:i w:val="0"/>
            <w:iCs w:val="0"/>
            <w:noProof/>
            <w:webHidden/>
            <w:sz w:val="22"/>
            <w:szCs w:val="24"/>
            <w:rtl/>
          </w:rPr>
          <w:fldChar w:fldCharType="separate"/>
        </w:r>
        <w:r w:rsidR="001934E5">
          <w:rPr>
            <w:rFonts w:cs="B Mitra"/>
            <w:i w:val="0"/>
            <w:iCs w:val="0"/>
            <w:noProof/>
            <w:webHidden/>
            <w:sz w:val="22"/>
            <w:szCs w:val="24"/>
            <w:rtl/>
          </w:rPr>
          <w:t>2</w:t>
        </w:r>
        <w:r w:rsidR="00AF4BBF" w:rsidRPr="00D249FD">
          <w:rPr>
            <w:rFonts w:cs="B Mitra"/>
            <w:i w:val="0"/>
            <w:iCs w:val="0"/>
            <w:noProof/>
            <w:webHidden/>
            <w:sz w:val="22"/>
            <w:szCs w:val="24"/>
            <w:rtl/>
          </w:rPr>
          <w:fldChar w:fldCharType="end"/>
        </w:r>
      </w:hyperlink>
    </w:p>
    <w:p w14:paraId="4BB4C753" w14:textId="07B6C542" w:rsidR="00AF4BBF" w:rsidRPr="00D249FD" w:rsidRDefault="00B26617" w:rsidP="00D249FD">
      <w:pPr>
        <w:pStyle w:val="TOC1"/>
        <w:tabs>
          <w:tab w:val="left" w:pos="480"/>
          <w:tab w:val="right" w:leader="dot" w:pos="9017"/>
        </w:tabs>
        <w:spacing w:line="276" w:lineRule="auto"/>
        <w:rPr>
          <w:rFonts w:asciiTheme="minorHAnsi" w:eastAsiaTheme="minorEastAsia" w:hAnsiTheme="minorHAnsi" w:cs="B Mitra"/>
          <w:b w:val="0"/>
          <w:bCs w:val="0"/>
          <w:i w:val="0"/>
          <w:iCs w:val="0"/>
          <w:noProof/>
          <w:color w:val="auto"/>
          <w:kern w:val="0"/>
          <w:sz w:val="20"/>
          <w:szCs w:val="20"/>
          <w:rtl/>
        </w:rPr>
      </w:pPr>
      <w:hyperlink w:anchor="_Toc165289126" w:history="1">
        <w:r w:rsidR="00AF4BBF" w:rsidRPr="00D249FD">
          <w:rPr>
            <w:rStyle w:val="Hyperlink"/>
            <w:rFonts w:ascii="Times New Roman" w:hAnsi="Times New Roman" w:cs="B Mitra"/>
            <w:i w:val="0"/>
            <w:iCs w:val="0"/>
            <w:sz w:val="22"/>
            <w:szCs w:val="24"/>
            <w:rtl/>
          </w:rPr>
          <w:t>2</w:t>
        </w:r>
        <w:r w:rsidR="00AF4BBF" w:rsidRPr="00D249FD">
          <w:rPr>
            <w:rFonts w:asciiTheme="minorHAnsi" w:eastAsiaTheme="minorEastAsia" w:hAnsiTheme="minorHAnsi" w:cs="B Mitra"/>
            <w:b w:val="0"/>
            <w:bCs w:val="0"/>
            <w:i w:val="0"/>
            <w:iCs w:val="0"/>
            <w:noProof/>
            <w:color w:val="auto"/>
            <w:kern w:val="0"/>
            <w:sz w:val="20"/>
            <w:szCs w:val="20"/>
            <w:rtl/>
          </w:rPr>
          <w:tab/>
        </w:r>
        <w:r w:rsidR="00AF4BBF" w:rsidRPr="00D249FD">
          <w:rPr>
            <w:rStyle w:val="Hyperlink"/>
            <w:rFonts w:ascii="Times New Roman" w:hAnsi="Times New Roman" w:cs="B Mitra"/>
            <w:i w:val="0"/>
            <w:iCs w:val="0"/>
            <w:sz w:val="22"/>
            <w:szCs w:val="24"/>
            <w:rtl/>
          </w:rPr>
          <w:t>فرصتها</w:t>
        </w:r>
        <w:r w:rsidR="00AF4BBF" w:rsidRPr="00D249FD">
          <w:rPr>
            <w:rStyle w:val="Hyperlink"/>
            <w:rFonts w:ascii="Times New Roman" w:hAnsi="Times New Roman" w:cs="B Mitra" w:hint="cs"/>
            <w:i w:val="0"/>
            <w:iCs w:val="0"/>
            <w:sz w:val="22"/>
            <w:szCs w:val="24"/>
            <w:rtl/>
          </w:rPr>
          <w:t>ی</w:t>
        </w:r>
        <w:r w:rsidR="00AF4BBF" w:rsidRPr="00D249FD">
          <w:rPr>
            <w:rStyle w:val="Hyperlink"/>
            <w:rFonts w:ascii="Times New Roman" w:hAnsi="Times New Roman" w:cs="B Mitra"/>
            <w:i w:val="0"/>
            <w:iCs w:val="0"/>
            <w:sz w:val="22"/>
            <w:szCs w:val="24"/>
            <w:rtl/>
          </w:rPr>
          <w:t xml:space="preserve"> پ</w:t>
        </w:r>
        <w:r w:rsidR="00AF4BBF" w:rsidRPr="00D249FD">
          <w:rPr>
            <w:rStyle w:val="Hyperlink"/>
            <w:rFonts w:ascii="Times New Roman" w:hAnsi="Times New Roman" w:cs="B Mitra" w:hint="cs"/>
            <w:i w:val="0"/>
            <w:iCs w:val="0"/>
            <w:sz w:val="22"/>
            <w:szCs w:val="24"/>
            <w:rtl/>
          </w:rPr>
          <w:t>ی</w:t>
        </w:r>
        <w:r w:rsidR="00AF4BBF" w:rsidRPr="00D249FD">
          <w:rPr>
            <w:rStyle w:val="Hyperlink"/>
            <w:rFonts w:ascii="Times New Roman" w:hAnsi="Times New Roman" w:cs="B Mitra" w:hint="eastAsia"/>
            <w:i w:val="0"/>
            <w:iCs w:val="0"/>
            <w:sz w:val="22"/>
            <w:szCs w:val="24"/>
            <w:rtl/>
          </w:rPr>
          <w:t>وستن</w:t>
        </w:r>
        <w:r w:rsidR="00AF4BBF" w:rsidRPr="00D249FD">
          <w:rPr>
            <w:rStyle w:val="Hyperlink"/>
            <w:rFonts w:ascii="Times New Roman" w:hAnsi="Times New Roman" w:cs="B Mitra"/>
            <w:i w:val="0"/>
            <w:iCs w:val="0"/>
            <w:sz w:val="22"/>
            <w:szCs w:val="24"/>
            <w:rtl/>
          </w:rPr>
          <w:t xml:space="preserve"> به بر</w:t>
        </w:r>
        <w:r w:rsidR="00AF4BBF" w:rsidRPr="00D249FD">
          <w:rPr>
            <w:rStyle w:val="Hyperlink"/>
            <w:rFonts w:ascii="Times New Roman" w:hAnsi="Times New Roman" w:cs="B Mitra" w:hint="cs"/>
            <w:i w:val="0"/>
            <w:iCs w:val="0"/>
            <w:sz w:val="22"/>
            <w:szCs w:val="24"/>
            <w:rtl/>
          </w:rPr>
          <w:t>ی</w:t>
        </w:r>
        <w:r w:rsidR="00AF4BBF" w:rsidRPr="00D249FD">
          <w:rPr>
            <w:rStyle w:val="Hyperlink"/>
            <w:rFonts w:ascii="Times New Roman" w:hAnsi="Times New Roman" w:cs="B Mitra"/>
            <w:i w:val="0"/>
            <w:iCs w:val="0"/>
            <w:sz w:val="22"/>
            <w:szCs w:val="24"/>
            <w:rtl/>
          </w:rPr>
          <w:t>کس</w:t>
        </w:r>
        <w:r w:rsidR="00AF4BBF" w:rsidRPr="00D249FD">
          <w:rPr>
            <w:rFonts w:cs="B Mitra"/>
            <w:i w:val="0"/>
            <w:iCs w:val="0"/>
            <w:noProof/>
            <w:webHidden/>
            <w:sz w:val="22"/>
            <w:szCs w:val="24"/>
            <w:rtl/>
          </w:rPr>
          <w:tab/>
        </w:r>
        <w:r w:rsidR="00AF4BBF" w:rsidRPr="00D249FD">
          <w:rPr>
            <w:rFonts w:cs="B Mitra"/>
            <w:i w:val="0"/>
            <w:iCs w:val="0"/>
            <w:noProof/>
            <w:webHidden/>
            <w:sz w:val="22"/>
            <w:szCs w:val="24"/>
            <w:rtl/>
          </w:rPr>
          <w:fldChar w:fldCharType="begin"/>
        </w:r>
        <w:r w:rsidR="00AF4BBF" w:rsidRPr="00D249FD">
          <w:rPr>
            <w:rFonts w:cs="B Mitra"/>
            <w:i w:val="0"/>
            <w:iCs w:val="0"/>
            <w:noProof/>
            <w:webHidden/>
            <w:sz w:val="22"/>
            <w:szCs w:val="24"/>
            <w:rtl/>
          </w:rPr>
          <w:instrText xml:space="preserve"> </w:instrText>
        </w:r>
        <w:r w:rsidR="00AF4BBF" w:rsidRPr="00D249FD">
          <w:rPr>
            <w:rFonts w:cs="B Mitra"/>
            <w:i w:val="0"/>
            <w:iCs w:val="0"/>
            <w:noProof/>
            <w:webHidden/>
            <w:sz w:val="22"/>
            <w:szCs w:val="24"/>
          </w:rPr>
          <w:instrText>PAGEREF</w:instrText>
        </w:r>
        <w:r w:rsidR="00AF4BBF" w:rsidRPr="00D249FD">
          <w:rPr>
            <w:rFonts w:cs="B Mitra"/>
            <w:i w:val="0"/>
            <w:iCs w:val="0"/>
            <w:noProof/>
            <w:webHidden/>
            <w:sz w:val="22"/>
            <w:szCs w:val="24"/>
            <w:rtl/>
          </w:rPr>
          <w:instrText xml:space="preserve"> _</w:instrText>
        </w:r>
        <w:r w:rsidR="00AF4BBF" w:rsidRPr="00D249FD">
          <w:rPr>
            <w:rFonts w:cs="B Mitra"/>
            <w:i w:val="0"/>
            <w:iCs w:val="0"/>
            <w:noProof/>
            <w:webHidden/>
            <w:sz w:val="22"/>
            <w:szCs w:val="24"/>
          </w:rPr>
          <w:instrText>Toc165289126 \h</w:instrText>
        </w:r>
        <w:r w:rsidR="00AF4BBF" w:rsidRPr="00D249FD">
          <w:rPr>
            <w:rFonts w:cs="B Mitra"/>
            <w:i w:val="0"/>
            <w:iCs w:val="0"/>
            <w:noProof/>
            <w:webHidden/>
            <w:sz w:val="22"/>
            <w:szCs w:val="24"/>
            <w:rtl/>
          </w:rPr>
          <w:instrText xml:space="preserve"> </w:instrText>
        </w:r>
        <w:r w:rsidR="00AF4BBF" w:rsidRPr="00D249FD">
          <w:rPr>
            <w:rFonts w:cs="B Mitra"/>
            <w:i w:val="0"/>
            <w:iCs w:val="0"/>
            <w:noProof/>
            <w:webHidden/>
            <w:sz w:val="22"/>
            <w:szCs w:val="24"/>
            <w:rtl/>
          </w:rPr>
        </w:r>
        <w:r w:rsidR="00AF4BBF" w:rsidRPr="00D249FD">
          <w:rPr>
            <w:rFonts w:cs="B Mitra"/>
            <w:i w:val="0"/>
            <w:iCs w:val="0"/>
            <w:noProof/>
            <w:webHidden/>
            <w:sz w:val="22"/>
            <w:szCs w:val="24"/>
            <w:rtl/>
          </w:rPr>
          <w:fldChar w:fldCharType="separate"/>
        </w:r>
        <w:r w:rsidR="001934E5">
          <w:rPr>
            <w:rFonts w:cs="B Mitra"/>
            <w:i w:val="0"/>
            <w:iCs w:val="0"/>
            <w:noProof/>
            <w:webHidden/>
            <w:sz w:val="22"/>
            <w:szCs w:val="24"/>
            <w:rtl/>
          </w:rPr>
          <w:t>6</w:t>
        </w:r>
        <w:r w:rsidR="00AF4BBF" w:rsidRPr="00D249FD">
          <w:rPr>
            <w:rFonts w:cs="B Mitra"/>
            <w:i w:val="0"/>
            <w:iCs w:val="0"/>
            <w:noProof/>
            <w:webHidden/>
            <w:sz w:val="22"/>
            <w:szCs w:val="24"/>
            <w:rtl/>
          </w:rPr>
          <w:fldChar w:fldCharType="end"/>
        </w:r>
      </w:hyperlink>
    </w:p>
    <w:p w14:paraId="714F9EA8" w14:textId="43B7B272" w:rsidR="00AF4BBF" w:rsidRPr="00D249FD" w:rsidRDefault="00B26617" w:rsidP="00D249FD">
      <w:pPr>
        <w:pStyle w:val="TOC1"/>
        <w:tabs>
          <w:tab w:val="left" w:pos="480"/>
          <w:tab w:val="right" w:leader="dot" w:pos="9017"/>
        </w:tabs>
        <w:spacing w:line="276" w:lineRule="auto"/>
        <w:rPr>
          <w:rFonts w:asciiTheme="minorHAnsi" w:eastAsiaTheme="minorEastAsia" w:hAnsiTheme="minorHAnsi" w:cs="B Mitra"/>
          <w:b w:val="0"/>
          <w:bCs w:val="0"/>
          <w:i w:val="0"/>
          <w:iCs w:val="0"/>
          <w:noProof/>
          <w:color w:val="auto"/>
          <w:kern w:val="0"/>
          <w:sz w:val="20"/>
          <w:szCs w:val="20"/>
          <w:rtl/>
        </w:rPr>
      </w:pPr>
      <w:hyperlink w:anchor="_Toc165289127" w:history="1">
        <w:r w:rsidR="00AF4BBF" w:rsidRPr="00D249FD">
          <w:rPr>
            <w:rStyle w:val="Hyperlink"/>
            <w:rFonts w:ascii="Times New Roman" w:hAnsi="Times New Roman" w:cs="B Mitra"/>
            <w:i w:val="0"/>
            <w:iCs w:val="0"/>
            <w:sz w:val="22"/>
            <w:szCs w:val="24"/>
            <w:rtl/>
          </w:rPr>
          <w:t>3</w:t>
        </w:r>
        <w:r w:rsidR="00AF4BBF" w:rsidRPr="00D249FD">
          <w:rPr>
            <w:rFonts w:asciiTheme="minorHAnsi" w:eastAsiaTheme="minorEastAsia" w:hAnsiTheme="minorHAnsi" w:cs="B Mitra"/>
            <w:b w:val="0"/>
            <w:bCs w:val="0"/>
            <w:i w:val="0"/>
            <w:iCs w:val="0"/>
            <w:noProof/>
            <w:color w:val="auto"/>
            <w:kern w:val="0"/>
            <w:sz w:val="20"/>
            <w:szCs w:val="20"/>
            <w:rtl/>
          </w:rPr>
          <w:tab/>
        </w:r>
        <w:r w:rsidR="00AF4BBF" w:rsidRPr="00D249FD">
          <w:rPr>
            <w:rStyle w:val="Hyperlink"/>
            <w:rFonts w:ascii="Times New Roman" w:hAnsi="Times New Roman" w:cs="B Mitra"/>
            <w:i w:val="0"/>
            <w:iCs w:val="0"/>
            <w:sz w:val="22"/>
            <w:szCs w:val="24"/>
            <w:rtl/>
          </w:rPr>
          <w:t>چالش‌ها</w:t>
        </w:r>
        <w:r w:rsidR="00AF4BBF" w:rsidRPr="00D249FD">
          <w:rPr>
            <w:rStyle w:val="Hyperlink"/>
            <w:rFonts w:ascii="Times New Roman" w:hAnsi="Times New Roman" w:cs="B Mitra" w:hint="cs"/>
            <w:i w:val="0"/>
            <w:iCs w:val="0"/>
            <w:sz w:val="22"/>
            <w:szCs w:val="24"/>
            <w:rtl/>
          </w:rPr>
          <w:t>ی</w:t>
        </w:r>
        <w:r w:rsidR="00AF4BBF" w:rsidRPr="00D249FD">
          <w:rPr>
            <w:rStyle w:val="Hyperlink"/>
            <w:rFonts w:ascii="Times New Roman" w:hAnsi="Times New Roman" w:cs="B Mitra"/>
            <w:i w:val="0"/>
            <w:iCs w:val="0"/>
            <w:sz w:val="22"/>
            <w:szCs w:val="24"/>
            <w:rtl/>
          </w:rPr>
          <w:t xml:space="preserve"> پ</w:t>
        </w:r>
        <w:r w:rsidR="00AF4BBF" w:rsidRPr="00D249FD">
          <w:rPr>
            <w:rStyle w:val="Hyperlink"/>
            <w:rFonts w:ascii="Times New Roman" w:hAnsi="Times New Roman" w:cs="B Mitra" w:hint="cs"/>
            <w:i w:val="0"/>
            <w:iCs w:val="0"/>
            <w:sz w:val="22"/>
            <w:szCs w:val="24"/>
            <w:rtl/>
          </w:rPr>
          <w:t>ی</w:t>
        </w:r>
        <w:r w:rsidR="00AF4BBF" w:rsidRPr="00D249FD">
          <w:rPr>
            <w:rStyle w:val="Hyperlink"/>
            <w:rFonts w:ascii="Times New Roman" w:hAnsi="Times New Roman" w:cs="B Mitra" w:hint="eastAsia"/>
            <w:i w:val="0"/>
            <w:iCs w:val="0"/>
            <w:sz w:val="22"/>
            <w:szCs w:val="24"/>
            <w:rtl/>
          </w:rPr>
          <w:t>شرو</w:t>
        </w:r>
        <w:r w:rsidR="00AF4BBF" w:rsidRPr="00D249FD">
          <w:rPr>
            <w:rStyle w:val="Hyperlink"/>
            <w:rFonts w:ascii="Times New Roman" w:hAnsi="Times New Roman" w:cs="B Mitra" w:hint="cs"/>
            <w:i w:val="0"/>
            <w:iCs w:val="0"/>
            <w:sz w:val="22"/>
            <w:szCs w:val="24"/>
            <w:rtl/>
          </w:rPr>
          <w:t>ی</w:t>
        </w:r>
        <w:r w:rsidR="00AF4BBF" w:rsidRPr="00D249FD">
          <w:rPr>
            <w:rStyle w:val="Hyperlink"/>
            <w:rFonts w:ascii="Times New Roman" w:hAnsi="Times New Roman" w:cs="B Mitra"/>
            <w:i w:val="0"/>
            <w:iCs w:val="0"/>
            <w:sz w:val="22"/>
            <w:szCs w:val="24"/>
            <w:rtl/>
          </w:rPr>
          <w:t xml:space="preserve"> بر</w:t>
        </w:r>
        <w:r w:rsidR="00AF4BBF" w:rsidRPr="00D249FD">
          <w:rPr>
            <w:rStyle w:val="Hyperlink"/>
            <w:rFonts w:ascii="Times New Roman" w:hAnsi="Times New Roman" w:cs="B Mitra" w:hint="cs"/>
            <w:i w:val="0"/>
            <w:iCs w:val="0"/>
            <w:sz w:val="22"/>
            <w:szCs w:val="24"/>
            <w:rtl/>
          </w:rPr>
          <w:t>ی</w:t>
        </w:r>
        <w:r w:rsidR="00AF4BBF" w:rsidRPr="00D249FD">
          <w:rPr>
            <w:rStyle w:val="Hyperlink"/>
            <w:rFonts w:ascii="Times New Roman" w:hAnsi="Times New Roman" w:cs="B Mitra" w:hint="eastAsia"/>
            <w:i w:val="0"/>
            <w:iCs w:val="0"/>
            <w:sz w:val="22"/>
            <w:szCs w:val="24"/>
            <w:rtl/>
          </w:rPr>
          <w:t>کس</w:t>
        </w:r>
        <w:r w:rsidR="00AF4BBF" w:rsidRPr="00D249FD">
          <w:rPr>
            <w:rFonts w:cs="B Mitra"/>
            <w:i w:val="0"/>
            <w:iCs w:val="0"/>
            <w:noProof/>
            <w:webHidden/>
            <w:sz w:val="22"/>
            <w:szCs w:val="24"/>
            <w:rtl/>
          </w:rPr>
          <w:tab/>
        </w:r>
        <w:r w:rsidR="00AF4BBF" w:rsidRPr="00D249FD">
          <w:rPr>
            <w:rFonts w:cs="B Mitra"/>
            <w:i w:val="0"/>
            <w:iCs w:val="0"/>
            <w:noProof/>
            <w:webHidden/>
            <w:sz w:val="22"/>
            <w:szCs w:val="24"/>
            <w:rtl/>
          </w:rPr>
          <w:fldChar w:fldCharType="begin"/>
        </w:r>
        <w:r w:rsidR="00AF4BBF" w:rsidRPr="00D249FD">
          <w:rPr>
            <w:rFonts w:cs="B Mitra"/>
            <w:i w:val="0"/>
            <w:iCs w:val="0"/>
            <w:noProof/>
            <w:webHidden/>
            <w:sz w:val="22"/>
            <w:szCs w:val="24"/>
            <w:rtl/>
          </w:rPr>
          <w:instrText xml:space="preserve"> </w:instrText>
        </w:r>
        <w:r w:rsidR="00AF4BBF" w:rsidRPr="00D249FD">
          <w:rPr>
            <w:rFonts w:cs="B Mitra"/>
            <w:i w:val="0"/>
            <w:iCs w:val="0"/>
            <w:noProof/>
            <w:webHidden/>
            <w:sz w:val="22"/>
            <w:szCs w:val="24"/>
          </w:rPr>
          <w:instrText>PAGEREF</w:instrText>
        </w:r>
        <w:r w:rsidR="00AF4BBF" w:rsidRPr="00D249FD">
          <w:rPr>
            <w:rFonts w:cs="B Mitra"/>
            <w:i w:val="0"/>
            <w:iCs w:val="0"/>
            <w:noProof/>
            <w:webHidden/>
            <w:sz w:val="22"/>
            <w:szCs w:val="24"/>
            <w:rtl/>
          </w:rPr>
          <w:instrText xml:space="preserve"> _</w:instrText>
        </w:r>
        <w:r w:rsidR="00AF4BBF" w:rsidRPr="00D249FD">
          <w:rPr>
            <w:rFonts w:cs="B Mitra"/>
            <w:i w:val="0"/>
            <w:iCs w:val="0"/>
            <w:noProof/>
            <w:webHidden/>
            <w:sz w:val="22"/>
            <w:szCs w:val="24"/>
          </w:rPr>
          <w:instrText>Toc165289127 \h</w:instrText>
        </w:r>
        <w:r w:rsidR="00AF4BBF" w:rsidRPr="00D249FD">
          <w:rPr>
            <w:rFonts w:cs="B Mitra"/>
            <w:i w:val="0"/>
            <w:iCs w:val="0"/>
            <w:noProof/>
            <w:webHidden/>
            <w:sz w:val="22"/>
            <w:szCs w:val="24"/>
            <w:rtl/>
          </w:rPr>
          <w:instrText xml:space="preserve"> </w:instrText>
        </w:r>
        <w:r w:rsidR="00AF4BBF" w:rsidRPr="00D249FD">
          <w:rPr>
            <w:rFonts w:cs="B Mitra"/>
            <w:i w:val="0"/>
            <w:iCs w:val="0"/>
            <w:noProof/>
            <w:webHidden/>
            <w:sz w:val="22"/>
            <w:szCs w:val="24"/>
            <w:rtl/>
          </w:rPr>
        </w:r>
        <w:r w:rsidR="00AF4BBF" w:rsidRPr="00D249FD">
          <w:rPr>
            <w:rFonts w:cs="B Mitra"/>
            <w:i w:val="0"/>
            <w:iCs w:val="0"/>
            <w:noProof/>
            <w:webHidden/>
            <w:sz w:val="22"/>
            <w:szCs w:val="24"/>
            <w:rtl/>
          </w:rPr>
          <w:fldChar w:fldCharType="separate"/>
        </w:r>
        <w:r w:rsidR="001934E5">
          <w:rPr>
            <w:rFonts w:cs="B Mitra"/>
            <w:i w:val="0"/>
            <w:iCs w:val="0"/>
            <w:noProof/>
            <w:webHidden/>
            <w:sz w:val="22"/>
            <w:szCs w:val="24"/>
            <w:rtl/>
          </w:rPr>
          <w:t>14</w:t>
        </w:r>
        <w:r w:rsidR="00AF4BBF" w:rsidRPr="00D249FD">
          <w:rPr>
            <w:rFonts w:cs="B Mitra"/>
            <w:i w:val="0"/>
            <w:iCs w:val="0"/>
            <w:noProof/>
            <w:webHidden/>
            <w:sz w:val="22"/>
            <w:szCs w:val="24"/>
            <w:rtl/>
          </w:rPr>
          <w:fldChar w:fldCharType="end"/>
        </w:r>
      </w:hyperlink>
    </w:p>
    <w:p w14:paraId="16867544" w14:textId="7CDBD261" w:rsidR="00AF4BBF" w:rsidRPr="00D249FD" w:rsidRDefault="00B26617" w:rsidP="00D249FD">
      <w:pPr>
        <w:pStyle w:val="TOC1"/>
        <w:tabs>
          <w:tab w:val="left" w:pos="480"/>
          <w:tab w:val="right" w:leader="dot" w:pos="9017"/>
        </w:tabs>
        <w:spacing w:line="276" w:lineRule="auto"/>
        <w:rPr>
          <w:rFonts w:asciiTheme="minorHAnsi" w:eastAsiaTheme="minorEastAsia" w:hAnsiTheme="minorHAnsi" w:cs="B Mitra"/>
          <w:b w:val="0"/>
          <w:bCs w:val="0"/>
          <w:i w:val="0"/>
          <w:iCs w:val="0"/>
          <w:noProof/>
          <w:color w:val="auto"/>
          <w:kern w:val="0"/>
          <w:sz w:val="20"/>
          <w:szCs w:val="20"/>
          <w:rtl/>
        </w:rPr>
      </w:pPr>
      <w:hyperlink w:anchor="_Toc165289128" w:history="1">
        <w:r w:rsidR="00AF4BBF" w:rsidRPr="00D249FD">
          <w:rPr>
            <w:rStyle w:val="Hyperlink"/>
            <w:rFonts w:cs="B Mitra"/>
            <w:i w:val="0"/>
            <w:iCs w:val="0"/>
            <w:sz w:val="22"/>
            <w:szCs w:val="24"/>
            <w:rtl/>
          </w:rPr>
          <w:t>4</w:t>
        </w:r>
        <w:r w:rsidR="00AF4BBF" w:rsidRPr="00D249FD">
          <w:rPr>
            <w:rFonts w:asciiTheme="minorHAnsi" w:eastAsiaTheme="minorEastAsia" w:hAnsiTheme="minorHAnsi" w:cs="B Mitra"/>
            <w:b w:val="0"/>
            <w:bCs w:val="0"/>
            <w:i w:val="0"/>
            <w:iCs w:val="0"/>
            <w:noProof/>
            <w:color w:val="auto"/>
            <w:kern w:val="0"/>
            <w:sz w:val="20"/>
            <w:szCs w:val="20"/>
            <w:rtl/>
          </w:rPr>
          <w:tab/>
        </w:r>
        <w:r w:rsidR="00AF4BBF" w:rsidRPr="00D249FD">
          <w:rPr>
            <w:rStyle w:val="Hyperlink"/>
            <w:rFonts w:cs="B Mitra"/>
            <w:i w:val="0"/>
            <w:iCs w:val="0"/>
            <w:sz w:val="22"/>
            <w:szCs w:val="24"/>
            <w:rtl/>
          </w:rPr>
          <w:t>زم</w:t>
        </w:r>
        <w:r w:rsidR="00AF4BBF" w:rsidRPr="00D249FD">
          <w:rPr>
            <w:rStyle w:val="Hyperlink"/>
            <w:rFonts w:cs="B Mitra" w:hint="cs"/>
            <w:i w:val="0"/>
            <w:iCs w:val="0"/>
            <w:sz w:val="22"/>
            <w:szCs w:val="24"/>
            <w:rtl/>
          </w:rPr>
          <w:t>ی</w:t>
        </w:r>
        <w:r w:rsidR="00AF4BBF" w:rsidRPr="00D249FD">
          <w:rPr>
            <w:rStyle w:val="Hyperlink"/>
            <w:rFonts w:cs="B Mitra" w:hint="eastAsia"/>
            <w:i w:val="0"/>
            <w:iCs w:val="0"/>
            <w:sz w:val="22"/>
            <w:szCs w:val="24"/>
            <w:rtl/>
          </w:rPr>
          <w:t>نه</w:t>
        </w:r>
        <w:r w:rsidR="00AF4BBF" w:rsidRPr="00D249FD">
          <w:rPr>
            <w:rStyle w:val="Hyperlink"/>
            <w:rFonts w:cs="B Mitra"/>
            <w:i w:val="0"/>
            <w:iCs w:val="0"/>
            <w:sz w:val="22"/>
            <w:szCs w:val="24"/>
            <w:rtl/>
          </w:rPr>
          <w:t xml:space="preserve"> همکار</w:t>
        </w:r>
        <w:r w:rsidR="00AF4BBF" w:rsidRPr="00D249FD">
          <w:rPr>
            <w:rStyle w:val="Hyperlink"/>
            <w:rFonts w:cs="B Mitra" w:hint="cs"/>
            <w:i w:val="0"/>
            <w:iCs w:val="0"/>
            <w:sz w:val="22"/>
            <w:szCs w:val="24"/>
            <w:rtl/>
          </w:rPr>
          <w:t>ی</w:t>
        </w:r>
        <w:r w:rsidR="00AF4BBF" w:rsidRPr="00D249FD">
          <w:rPr>
            <w:rStyle w:val="Hyperlink"/>
            <w:rFonts w:cs="B Mitra"/>
            <w:i w:val="0"/>
            <w:iCs w:val="0"/>
            <w:sz w:val="22"/>
            <w:szCs w:val="24"/>
            <w:rtl/>
          </w:rPr>
          <w:t>ها</w:t>
        </w:r>
        <w:r w:rsidR="00AF4BBF" w:rsidRPr="00D249FD">
          <w:rPr>
            <w:rStyle w:val="Hyperlink"/>
            <w:rFonts w:cs="B Mitra" w:hint="cs"/>
            <w:i w:val="0"/>
            <w:iCs w:val="0"/>
            <w:sz w:val="22"/>
            <w:szCs w:val="24"/>
            <w:rtl/>
          </w:rPr>
          <w:t>ی</w:t>
        </w:r>
        <w:r w:rsidR="00AF4BBF" w:rsidRPr="00D249FD">
          <w:rPr>
            <w:rStyle w:val="Hyperlink"/>
            <w:rFonts w:cs="B Mitra"/>
            <w:i w:val="0"/>
            <w:iCs w:val="0"/>
            <w:sz w:val="22"/>
            <w:szCs w:val="24"/>
            <w:rtl/>
          </w:rPr>
          <w:t xml:space="preserve"> د</w:t>
        </w:r>
        <w:r w:rsidR="00AF4BBF" w:rsidRPr="00D249FD">
          <w:rPr>
            <w:rStyle w:val="Hyperlink"/>
            <w:rFonts w:cs="B Mitra" w:hint="cs"/>
            <w:i w:val="0"/>
            <w:iCs w:val="0"/>
            <w:sz w:val="22"/>
            <w:szCs w:val="24"/>
            <w:rtl/>
          </w:rPr>
          <w:t>ی</w:t>
        </w:r>
        <w:r w:rsidR="00AF4BBF" w:rsidRPr="00D249FD">
          <w:rPr>
            <w:rStyle w:val="Hyperlink"/>
            <w:rFonts w:cs="B Mitra" w:hint="eastAsia"/>
            <w:i w:val="0"/>
            <w:iCs w:val="0"/>
            <w:sz w:val="22"/>
            <w:szCs w:val="24"/>
            <w:rtl/>
          </w:rPr>
          <w:t>ج</w:t>
        </w:r>
        <w:r w:rsidR="00AF4BBF" w:rsidRPr="00D249FD">
          <w:rPr>
            <w:rStyle w:val="Hyperlink"/>
            <w:rFonts w:cs="B Mitra" w:hint="cs"/>
            <w:i w:val="0"/>
            <w:iCs w:val="0"/>
            <w:sz w:val="22"/>
            <w:szCs w:val="24"/>
            <w:rtl/>
          </w:rPr>
          <w:t>ی</w:t>
        </w:r>
        <w:r w:rsidR="00AF4BBF" w:rsidRPr="00D249FD">
          <w:rPr>
            <w:rStyle w:val="Hyperlink"/>
            <w:rFonts w:cs="B Mitra" w:hint="eastAsia"/>
            <w:i w:val="0"/>
            <w:iCs w:val="0"/>
            <w:sz w:val="22"/>
            <w:szCs w:val="24"/>
            <w:rtl/>
          </w:rPr>
          <w:t>تال</w:t>
        </w:r>
        <w:r w:rsidR="00AF4BBF" w:rsidRPr="00D249FD">
          <w:rPr>
            <w:rStyle w:val="Hyperlink"/>
            <w:rFonts w:cs="B Mitra"/>
            <w:i w:val="0"/>
            <w:iCs w:val="0"/>
            <w:sz w:val="22"/>
            <w:szCs w:val="24"/>
            <w:rtl/>
          </w:rPr>
          <w:t xml:space="preserve"> در بر</w:t>
        </w:r>
        <w:r w:rsidR="00AF4BBF" w:rsidRPr="00D249FD">
          <w:rPr>
            <w:rStyle w:val="Hyperlink"/>
            <w:rFonts w:cs="B Mitra" w:hint="cs"/>
            <w:i w:val="0"/>
            <w:iCs w:val="0"/>
            <w:sz w:val="22"/>
            <w:szCs w:val="24"/>
            <w:rtl/>
          </w:rPr>
          <w:t>ی</w:t>
        </w:r>
        <w:r w:rsidR="00AF4BBF" w:rsidRPr="00D249FD">
          <w:rPr>
            <w:rStyle w:val="Hyperlink"/>
            <w:rFonts w:cs="B Mitra" w:hint="eastAsia"/>
            <w:i w:val="0"/>
            <w:iCs w:val="0"/>
            <w:sz w:val="22"/>
            <w:szCs w:val="24"/>
            <w:rtl/>
          </w:rPr>
          <w:t>کس</w:t>
        </w:r>
        <w:r w:rsidR="00AF4BBF" w:rsidRPr="00D249FD">
          <w:rPr>
            <w:rFonts w:cs="B Mitra"/>
            <w:i w:val="0"/>
            <w:iCs w:val="0"/>
            <w:noProof/>
            <w:webHidden/>
            <w:sz w:val="22"/>
            <w:szCs w:val="24"/>
            <w:rtl/>
          </w:rPr>
          <w:tab/>
        </w:r>
        <w:r w:rsidR="00AF4BBF" w:rsidRPr="00D249FD">
          <w:rPr>
            <w:rFonts w:cs="B Mitra"/>
            <w:i w:val="0"/>
            <w:iCs w:val="0"/>
            <w:noProof/>
            <w:webHidden/>
            <w:sz w:val="22"/>
            <w:szCs w:val="24"/>
            <w:rtl/>
          </w:rPr>
          <w:fldChar w:fldCharType="begin"/>
        </w:r>
        <w:r w:rsidR="00AF4BBF" w:rsidRPr="00D249FD">
          <w:rPr>
            <w:rFonts w:cs="B Mitra"/>
            <w:i w:val="0"/>
            <w:iCs w:val="0"/>
            <w:noProof/>
            <w:webHidden/>
            <w:sz w:val="22"/>
            <w:szCs w:val="24"/>
            <w:rtl/>
          </w:rPr>
          <w:instrText xml:space="preserve"> </w:instrText>
        </w:r>
        <w:r w:rsidR="00AF4BBF" w:rsidRPr="00D249FD">
          <w:rPr>
            <w:rFonts w:cs="B Mitra"/>
            <w:i w:val="0"/>
            <w:iCs w:val="0"/>
            <w:noProof/>
            <w:webHidden/>
            <w:sz w:val="22"/>
            <w:szCs w:val="24"/>
          </w:rPr>
          <w:instrText>PAGEREF</w:instrText>
        </w:r>
        <w:r w:rsidR="00AF4BBF" w:rsidRPr="00D249FD">
          <w:rPr>
            <w:rFonts w:cs="B Mitra"/>
            <w:i w:val="0"/>
            <w:iCs w:val="0"/>
            <w:noProof/>
            <w:webHidden/>
            <w:sz w:val="22"/>
            <w:szCs w:val="24"/>
            <w:rtl/>
          </w:rPr>
          <w:instrText xml:space="preserve"> _</w:instrText>
        </w:r>
        <w:r w:rsidR="00AF4BBF" w:rsidRPr="00D249FD">
          <w:rPr>
            <w:rFonts w:cs="B Mitra"/>
            <w:i w:val="0"/>
            <w:iCs w:val="0"/>
            <w:noProof/>
            <w:webHidden/>
            <w:sz w:val="22"/>
            <w:szCs w:val="24"/>
          </w:rPr>
          <w:instrText>Toc165289128 \h</w:instrText>
        </w:r>
        <w:r w:rsidR="00AF4BBF" w:rsidRPr="00D249FD">
          <w:rPr>
            <w:rFonts w:cs="B Mitra"/>
            <w:i w:val="0"/>
            <w:iCs w:val="0"/>
            <w:noProof/>
            <w:webHidden/>
            <w:sz w:val="22"/>
            <w:szCs w:val="24"/>
            <w:rtl/>
          </w:rPr>
          <w:instrText xml:space="preserve"> </w:instrText>
        </w:r>
        <w:r w:rsidR="00AF4BBF" w:rsidRPr="00D249FD">
          <w:rPr>
            <w:rFonts w:cs="B Mitra"/>
            <w:i w:val="0"/>
            <w:iCs w:val="0"/>
            <w:noProof/>
            <w:webHidden/>
            <w:sz w:val="22"/>
            <w:szCs w:val="24"/>
            <w:rtl/>
          </w:rPr>
        </w:r>
        <w:r w:rsidR="00AF4BBF" w:rsidRPr="00D249FD">
          <w:rPr>
            <w:rFonts w:cs="B Mitra"/>
            <w:i w:val="0"/>
            <w:iCs w:val="0"/>
            <w:noProof/>
            <w:webHidden/>
            <w:sz w:val="22"/>
            <w:szCs w:val="24"/>
            <w:rtl/>
          </w:rPr>
          <w:fldChar w:fldCharType="separate"/>
        </w:r>
        <w:r w:rsidR="001934E5">
          <w:rPr>
            <w:rFonts w:cs="B Mitra"/>
            <w:i w:val="0"/>
            <w:iCs w:val="0"/>
            <w:noProof/>
            <w:webHidden/>
            <w:sz w:val="22"/>
            <w:szCs w:val="24"/>
            <w:rtl/>
          </w:rPr>
          <w:t>19</w:t>
        </w:r>
        <w:r w:rsidR="00AF4BBF" w:rsidRPr="00D249FD">
          <w:rPr>
            <w:rFonts w:cs="B Mitra"/>
            <w:i w:val="0"/>
            <w:iCs w:val="0"/>
            <w:noProof/>
            <w:webHidden/>
            <w:sz w:val="22"/>
            <w:szCs w:val="24"/>
            <w:rtl/>
          </w:rPr>
          <w:fldChar w:fldCharType="end"/>
        </w:r>
      </w:hyperlink>
    </w:p>
    <w:p w14:paraId="3F4D6A46" w14:textId="095BBBB8" w:rsidR="00AF4BBF" w:rsidRPr="00D249FD" w:rsidRDefault="00B26617" w:rsidP="00D249FD">
      <w:pPr>
        <w:pStyle w:val="TOC1"/>
        <w:tabs>
          <w:tab w:val="left" w:pos="480"/>
          <w:tab w:val="right" w:leader="dot" w:pos="9017"/>
        </w:tabs>
        <w:spacing w:line="276" w:lineRule="auto"/>
        <w:rPr>
          <w:rFonts w:asciiTheme="minorHAnsi" w:eastAsiaTheme="minorEastAsia" w:hAnsiTheme="minorHAnsi" w:cs="B Mitra"/>
          <w:b w:val="0"/>
          <w:bCs w:val="0"/>
          <w:i w:val="0"/>
          <w:iCs w:val="0"/>
          <w:noProof/>
          <w:color w:val="auto"/>
          <w:kern w:val="0"/>
          <w:sz w:val="20"/>
          <w:szCs w:val="20"/>
          <w:rtl/>
        </w:rPr>
      </w:pPr>
      <w:hyperlink w:anchor="_Toc165289129" w:history="1">
        <w:r w:rsidR="00AF4BBF" w:rsidRPr="00D249FD">
          <w:rPr>
            <w:rStyle w:val="Hyperlink"/>
            <w:rFonts w:cs="B Mitra"/>
            <w:i w:val="0"/>
            <w:iCs w:val="0"/>
            <w:sz w:val="22"/>
            <w:szCs w:val="24"/>
            <w:rtl/>
          </w:rPr>
          <w:t>5</w:t>
        </w:r>
        <w:r w:rsidR="00AF4BBF" w:rsidRPr="00D249FD">
          <w:rPr>
            <w:rFonts w:asciiTheme="minorHAnsi" w:eastAsiaTheme="minorEastAsia" w:hAnsiTheme="minorHAnsi" w:cs="B Mitra"/>
            <w:b w:val="0"/>
            <w:bCs w:val="0"/>
            <w:i w:val="0"/>
            <w:iCs w:val="0"/>
            <w:noProof/>
            <w:color w:val="auto"/>
            <w:kern w:val="0"/>
            <w:sz w:val="20"/>
            <w:szCs w:val="20"/>
            <w:rtl/>
          </w:rPr>
          <w:tab/>
        </w:r>
        <w:r w:rsidR="00AF4BBF" w:rsidRPr="00D249FD">
          <w:rPr>
            <w:rStyle w:val="Hyperlink"/>
            <w:rFonts w:cs="B Mitra"/>
            <w:i w:val="0"/>
            <w:iCs w:val="0"/>
            <w:sz w:val="22"/>
            <w:szCs w:val="24"/>
            <w:rtl/>
          </w:rPr>
          <w:t>جمع بند</w:t>
        </w:r>
        <w:r w:rsidR="00AF4BBF" w:rsidRPr="00D249FD">
          <w:rPr>
            <w:rStyle w:val="Hyperlink"/>
            <w:rFonts w:cs="B Mitra" w:hint="cs"/>
            <w:i w:val="0"/>
            <w:iCs w:val="0"/>
            <w:sz w:val="22"/>
            <w:szCs w:val="24"/>
            <w:rtl/>
          </w:rPr>
          <w:t>ی</w:t>
        </w:r>
        <w:r w:rsidR="00AF4BBF" w:rsidRPr="00D249FD">
          <w:rPr>
            <w:rStyle w:val="Hyperlink"/>
            <w:rFonts w:cs="B Mitra"/>
            <w:i w:val="0"/>
            <w:iCs w:val="0"/>
            <w:sz w:val="22"/>
            <w:szCs w:val="24"/>
            <w:rtl/>
          </w:rPr>
          <w:t xml:space="preserve"> و ارائه پ</w:t>
        </w:r>
        <w:r w:rsidR="00AF4BBF" w:rsidRPr="00D249FD">
          <w:rPr>
            <w:rStyle w:val="Hyperlink"/>
            <w:rFonts w:cs="B Mitra" w:hint="cs"/>
            <w:i w:val="0"/>
            <w:iCs w:val="0"/>
            <w:sz w:val="22"/>
            <w:szCs w:val="24"/>
            <w:rtl/>
          </w:rPr>
          <w:t>ی</w:t>
        </w:r>
        <w:r w:rsidR="00AF4BBF" w:rsidRPr="00D249FD">
          <w:rPr>
            <w:rStyle w:val="Hyperlink"/>
            <w:rFonts w:cs="B Mitra" w:hint="eastAsia"/>
            <w:i w:val="0"/>
            <w:iCs w:val="0"/>
            <w:sz w:val="22"/>
            <w:szCs w:val="24"/>
            <w:rtl/>
          </w:rPr>
          <w:t>شنهادات</w:t>
        </w:r>
        <w:r w:rsidR="00AF4BBF" w:rsidRPr="00D249FD">
          <w:rPr>
            <w:rFonts w:cs="B Mitra"/>
            <w:i w:val="0"/>
            <w:iCs w:val="0"/>
            <w:noProof/>
            <w:webHidden/>
            <w:sz w:val="22"/>
            <w:szCs w:val="24"/>
            <w:rtl/>
          </w:rPr>
          <w:tab/>
        </w:r>
        <w:r w:rsidR="00AF4BBF" w:rsidRPr="00D249FD">
          <w:rPr>
            <w:rFonts w:cs="B Mitra"/>
            <w:i w:val="0"/>
            <w:iCs w:val="0"/>
            <w:noProof/>
            <w:webHidden/>
            <w:sz w:val="22"/>
            <w:szCs w:val="24"/>
            <w:rtl/>
          </w:rPr>
          <w:fldChar w:fldCharType="begin"/>
        </w:r>
        <w:r w:rsidR="00AF4BBF" w:rsidRPr="00D249FD">
          <w:rPr>
            <w:rFonts w:cs="B Mitra"/>
            <w:i w:val="0"/>
            <w:iCs w:val="0"/>
            <w:noProof/>
            <w:webHidden/>
            <w:sz w:val="22"/>
            <w:szCs w:val="24"/>
            <w:rtl/>
          </w:rPr>
          <w:instrText xml:space="preserve"> </w:instrText>
        </w:r>
        <w:r w:rsidR="00AF4BBF" w:rsidRPr="00D249FD">
          <w:rPr>
            <w:rFonts w:cs="B Mitra"/>
            <w:i w:val="0"/>
            <w:iCs w:val="0"/>
            <w:noProof/>
            <w:webHidden/>
            <w:sz w:val="22"/>
            <w:szCs w:val="24"/>
          </w:rPr>
          <w:instrText>PAGEREF</w:instrText>
        </w:r>
        <w:r w:rsidR="00AF4BBF" w:rsidRPr="00D249FD">
          <w:rPr>
            <w:rFonts w:cs="B Mitra"/>
            <w:i w:val="0"/>
            <w:iCs w:val="0"/>
            <w:noProof/>
            <w:webHidden/>
            <w:sz w:val="22"/>
            <w:szCs w:val="24"/>
            <w:rtl/>
          </w:rPr>
          <w:instrText xml:space="preserve"> _</w:instrText>
        </w:r>
        <w:r w:rsidR="00AF4BBF" w:rsidRPr="00D249FD">
          <w:rPr>
            <w:rFonts w:cs="B Mitra"/>
            <w:i w:val="0"/>
            <w:iCs w:val="0"/>
            <w:noProof/>
            <w:webHidden/>
            <w:sz w:val="22"/>
            <w:szCs w:val="24"/>
          </w:rPr>
          <w:instrText>Toc165289129 \h</w:instrText>
        </w:r>
        <w:r w:rsidR="00AF4BBF" w:rsidRPr="00D249FD">
          <w:rPr>
            <w:rFonts w:cs="B Mitra"/>
            <w:i w:val="0"/>
            <w:iCs w:val="0"/>
            <w:noProof/>
            <w:webHidden/>
            <w:sz w:val="22"/>
            <w:szCs w:val="24"/>
            <w:rtl/>
          </w:rPr>
          <w:instrText xml:space="preserve"> </w:instrText>
        </w:r>
        <w:r w:rsidR="00AF4BBF" w:rsidRPr="00D249FD">
          <w:rPr>
            <w:rFonts w:cs="B Mitra"/>
            <w:i w:val="0"/>
            <w:iCs w:val="0"/>
            <w:noProof/>
            <w:webHidden/>
            <w:sz w:val="22"/>
            <w:szCs w:val="24"/>
            <w:rtl/>
          </w:rPr>
        </w:r>
        <w:r w:rsidR="00AF4BBF" w:rsidRPr="00D249FD">
          <w:rPr>
            <w:rFonts w:cs="B Mitra"/>
            <w:i w:val="0"/>
            <w:iCs w:val="0"/>
            <w:noProof/>
            <w:webHidden/>
            <w:sz w:val="22"/>
            <w:szCs w:val="24"/>
            <w:rtl/>
          </w:rPr>
          <w:fldChar w:fldCharType="separate"/>
        </w:r>
        <w:r w:rsidR="001934E5">
          <w:rPr>
            <w:rFonts w:cs="B Mitra"/>
            <w:i w:val="0"/>
            <w:iCs w:val="0"/>
            <w:noProof/>
            <w:webHidden/>
            <w:sz w:val="22"/>
            <w:szCs w:val="24"/>
            <w:rtl/>
          </w:rPr>
          <w:t>21</w:t>
        </w:r>
        <w:r w:rsidR="00AF4BBF" w:rsidRPr="00D249FD">
          <w:rPr>
            <w:rFonts w:cs="B Mitra"/>
            <w:i w:val="0"/>
            <w:iCs w:val="0"/>
            <w:noProof/>
            <w:webHidden/>
            <w:sz w:val="22"/>
            <w:szCs w:val="24"/>
            <w:rtl/>
          </w:rPr>
          <w:fldChar w:fldCharType="end"/>
        </w:r>
      </w:hyperlink>
    </w:p>
    <w:p w14:paraId="17F2DE97" w14:textId="088CCF7A" w:rsidR="00AF4BBF" w:rsidRDefault="00B26617" w:rsidP="00D249FD">
      <w:pPr>
        <w:pStyle w:val="TOC1"/>
        <w:tabs>
          <w:tab w:val="left" w:pos="480"/>
          <w:tab w:val="right" w:leader="dot" w:pos="9017"/>
        </w:tabs>
        <w:spacing w:line="276" w:lineRule="auto"/>
        <w:rPr>
          <w:rFonts w:asciiTheme="minorHAnsi" w:eastAsiaTheme="minorEastAsia" w:hAnsiTheme="minorHAnsi" w:cstheme="minorBidi"/>
          <w:b w:val="0"/>
          <w:bCs w:val="0"/>
          <w:i w:val="0"/>
          <w:iCs w:val="0"/>
          <w:noProof/>
          <w:color w:val="auto"/>
          <w:kern w:val="0"/>
          <w:sz w:val="22"/>
          <w:szCs w:val="22"/>
          <w:rtl/>
        </w:rPr>
      </w:pPr>
      <w:hyperlink w:anchor="_Toc165289130" w:history="1">
        <w:r w:rsidR="00AF4BBF" w:rsidRPr="00D249FD">
          <w:rPr>
            <w:rStyle w:val="Hyperlink"/>
            <w:rFonts w:ascii="Times New Roman" w:hAnsi="Times New Roman" w:cs="B Mitra"/>
            <w:i w:val="0"/>
            <w:iCs w:val="0"/>
            <w:sz w:val="22"/>
            <w:szCs w:val="24"/>
            <w:rtl/>
          </w:rPr>
          <w:t>6</w:t>
        </w:r>
        <w:r w:rsidR="00AF4BBF" w:rsidRPr="00D249FD">
          <w:rPr>
            <w:rFonts w:asciiTheme="minorHAnsi" w:eastAsiaTheme="minorEastAsia" w:hAnsiTheme="minorHAnsi" w:cs="B Mitra"/>
            <w:b w:val="0"/>
            <w:bCs w:val="0"/>
            <w:i w:val="0"/>
            <w:iCs w:val="0"/>
            <w:noProof/>
            <w:color w:val="auto"/>
            <w:kern w:val="0"/>
            <w:sz w:val="20"/>
            <w:szCs w:val="20"/>
            <w:rtl/>
          </w:rPr>
          <w:tab/>
        </w:r>
        <w:r w:rsidR="00AF4BBF" w:rsidRPr="00D249FD">
          <w:rPr>
            <w:rStyle w:val="Hyperlink"/>
            <w:rFonts w:ascii="Times New Roman" w:hAnsi="Times New Roman" w:cs="B Mitra"/>
            <w:i w:val="0"/>
            <w:iCs w:val="0"/>
            <w:sz w:val="22"/>
            <w:szCs w:val="24"/>
            <w:rtl/>
          </w:rPr>
          <w:t>مراجع</w:t>
        </w:r>
        <w:r w:rsidR="00AF4BBF" w:rsidRPr="00D249FD">
          <w:rPr>
            <w:rFonts w:cs="B Mitra"/>
            <w:i w:val="0"/>
            <w:iCs w:val="0"/>
            <w:noProof/>
            <w:webHidden/>
            <w:sz w:val="22"/>
            <w:szCs w:val="24"/>
            <w:rtl/>
          </w:rPr>
          <w:tab/>
        </w:r>
        <w:r w:rsidR="00AF4BBF" w:rsidRPr="00D249FD">
          <w:rPr>
            <w:rFonts w:cs="B Mitra"/>
            <w:i w:val="0"/>
            <w:iCs w:val="0"/>
            <w:noProof/>
            <w:webHidden/>
            <w:sz w:val="22"/>
            <w:szCs w:val="24"/>
            <w:rtl/>
          </w:rPr>
          <w:fldChar w:fldCharType="begin"/>
        </w:r>
        <w:r w:rsidR="00AF4BBF" w:rsidRPr="00D249FD">
          <w:rPr>
            <w:rFonts w:cs="B Mitra"/>
            <w:i w:val="0"/>
            <w:iCs w:val="0"/>
            <w:noProof/>
            <w:webHidden/>
            <w:sz w:val="22"/>
            <w:szCs w:val="24"/>
            <w:rtl/>
          </w:rPr>
          <w:instrText xml:space="preserve"> </w:instrText>
        </w:r>
        <w:r w:rsidR="00AF4BBF" w:rsidRPr="00D249FD">
          <w:rPr>
            <w:rFonts w:cs="B Mitra"/>
            <w:i w:val="0"/>
            <w:iCs w:val="0"/>
            <w:noProof/>
            <w:webHidden/>
            <w:sz w:val="22"/>
            <w:szCs w:val="24"/>
          </w:rPr>
          <w:instrText>PAGEREF</w:instrText>
        </w:r>
        <w:r w:rsidR="00AF4BBF" w:rsidRPr="00D249FD">
          <w:rPr>
            <w:rFonts w:cs="B Mitra"/>
            <w:i w:val="0"/>
            <w:iCs w:val="0"/>
            <w:noProof/>
            <w:webHidden/>
            <w:sz w:val="22"/>
            <w:szCs w:val="24"/>
            <w:rtl/>
          </w:rPr>
          <w:instrText xml:space="preserve"> _</w:instrText>
        </w:r>
        <w:r w:rsidR="00AF4BBF" w:rsidRPr="00D249FD">
          <w:rPr>
            <w:rFonts w:cs="B Mitra"/>
            <w:i w:val="0"/>
            <w:iCs w:val="0"/>
            <w:noProof/>
            <w:webHidden/>
            <w:sz w:val="22"/>
            <w:szCs w:val="24"/>
          </w:rPr>
          <w:instrText>Toc165289130 \h</w:instrText>
        </w:r>
        <w:r w:rsidR="00AF4BBF" w:rsidRPr="00D249FD">
          <w:rPr>
            <w:rFonts w:cs="B Mitra"/>
            <w:i w:val="0"/>
            <w:iCs w:val="0"/>
            <w:noProof/>
            <w:webHidden/>
            <w:sz w:val="22"/>
            <w:szCs w:val="24"/>
            <w:rtl/>
          </w:rPr>
          <w:instrText xml:space="preserve"> </w:instrText>
        </w:r>
        <w:r w:rsidR="00AF4BBF" w:rsidRPr="00D249FD">
          <w:rPr>
            <w:rFonts w:cs="B Mitra"/>
            <w:i w:val="0"/>
            <w:iCs w:val="0"/>
            <w:noProof/>
            <w:webHidden/>
            <w:sz w:val="22"/>
            <w:szCs w:val="24"/>
            <w:rtl/>
          </w:rPr>
        </w:r>
        <w:r w:rsidR="00AF4BBF" w:rsidRPr="00D249FD">
          <w:rPr>
            <w:rFonts w:cs="B Mitra"/>
            <w:i w:val="0"/>
            <w:iCs w:val="0"/>
            <w:noProof/>
            <w:webHidden/>
            <w:sz w:val="22"/>
            <w:szCs w:val="24"/>
            <w:rtl/>
          </w:rPr>
          <w:fldChar w:fldCharType="separate"/>
        </w:r>
        <w:r w:rsidR="001934E5">
          <w:rPr>
            <w:rFonts w:cs="B Mitra"/>
            <w:i w:val="0"/>
            <w:iCs w:val="0"/>
            <w:noProof/>
            <w:webHidden/>
            <w:sz w:val="22"/>
            <w:szCs w:val="24"/>
            <w:rtl/>
          </w:rPr>
          <w:t>23</w:t>
        </w:r>
        <w:r w:rsidR="00AF4BBF" w:rsidRPr="00D249FD">
          <w:rPr>
            <w:rFonts w:cs="B Mitra"/>
            <w:i w:val="0"/>
            <w:iCs w:val="0"/>
            <w:noProof/>
            <w:webHidden/>
            <w:sz w:val="22"/>
            <w:szCs w:val="24"/>
            <w:rtl/>
          </w:rPr>
          <w:fldChar w:fldCharType="end"/>
        </w:r>
      </w:hyperlink>
    </w:p>
    <w:p w14:paraId="66EA4A2D" w14:textId="77777777" w:rsidR="00222AEF" w:rsidRPr="004A6A13" w:rsidRDefault="00222AEF" w:rsidP="00222AEF">
      <w:pPr>
        <w:rPr>
          <w:rFonts w:ascii="Times New Roman" w:hAnsi="Times New Roman"/>
          <w:rtl/>
          <w:lang w:bidi="fa-IR"/>
        </w:rPr>
      </w:pPr>
      <w:r w:rsidRPr="004A6A13">
        <w:rPr>
          <w:rFonts w:ascii="Times New Roman" w:hAnsi="Times New Roman"/>
          <w:rtl/>
          <w:lang w:bidi="fa-IR"/>
        </w:rPr>
        <w:fldChar w:fldCharType="end"/>
      </w:r>
    </w:p>
    <w:p w14:paraId="452C91DD" w14:textId="77777777" w:rsidR="00222AEF" w:rsidRPr="004A6A13" w:rsidRDefault="00222AEF" w:rsidP="00222AEF">
      <w:pPr>
        <w:rPr>
          <w:rFonts w:ascii="Times New Roman" w:hAnsi="Times New Roman"/>
          <w:rtl/>
          <w:lang w:bidi="fa-IR"/>
        </w:rPr>
      </w:pPr>
    </w:p>
    <w:p w14:paraId="59E4AC3E" w14:textId="77777777" w:rsidR="00222AEF" w:rsidRPr="004A6A13" w:rsidRDefault="00222AEF" w:rsidP="00222AEF">
      <w:pPr>
        <w:rPr>
          <w:rFonts w:ascii="Times New Roman" w:hAnsi="Times New Roman"/>
          <w:rtl/>
          <w:lang w:bidi="fa-IR"/>
        </w:rPr>
      </w:pPr>
    </w:p>
    <w:p w14:paraId="02B01014" w14:textId="0503C72C" w:rsidR="00D249FD" w:rsidRDefault="00D249FD" w:rsidP="00222AEF">
      <w:pPr>
        <w:rPr>
          <w:rFonts w:ascii="Times New Roman" w:hAnsi="Times New Roman"/>
          <w:rtl/>
          <w:lang w:bidi="fa-IR"/>
        </w:rPr>
      </w:pPr>
    </w:p>
    <w:p w14:paraId="7CFCA54B" w14:textId="035E24F0" w:rsidR="00D249FD" w:rsidRDefault="00D249FD" w:rsidP="00D249FD">
      <w:pPr>
        <w:rPr>
          <w:rFonts w:ascii="Times New Roman" w:hAnsi="Times New Roman"/>
          <w:rtl/>
          <w:lang w:bidi="fa-IR"/>
        </w:rPr>
      </w:pPr>
    </w:p>
    <w:p w14:paraId="4DBBB3E0" w14:textId="29E6E14C" w:rsidR="00CF1E02" w:rsidRDefault="00CF1E02" w:rsidP="00D249FD">
      <w:pPr>
        <w:rPr>
          <w:rFonts w:ascii="Times New Roman" w:hAnsi="Times New Roman"/>
          <w:rtl/>
          <w:lang w:bidi="fa-IR"/>
        </w:rPr>
      </w:pPr>
      <w:r>
        <w:rPr>
          <w:rFonts w:ascii="Times New Roman" w:hAnsi="Times New Roman"/>
          <w:rtl/>
          <w:lang w:bidi="fa-IR"/>
        </w:rPr>
        <w:br w:type="page"/>
      </w:r>
    </w:p>
    <w:p w14:paraId="03CC866A" w14:textId="77777777" w:rsidR="00F200E4" w:rsidRDefault="00F200E4" w:rsidP="00F200E4">
      <w:pPr>
        <w:keepNext/>
        <w:ind w:firstLine="245"/>
        <w:rPr>
          <w:rFonts w:ascii="Times New Roman" w:hAnsi="Times New Roman"/>
          <w:rtl/>
          <w:lang w:bidi="fa-IR"/>
        </w:rPr>
        <w:sectPr w:rsidR="00F200E4" w:rsidSect="00F200E4">
          <w:headerReference w:type="default" r:id="rId14"/>
          <w:footnotePr>
            <w:numRestart w:val="eachPage"/>
          </w:footnotePr>
          <w:endnotePr>
            <w:numFmt w:val="decimal"/>
          </w:endnotePr>
          <w:pgSz w:w="11907" w:h="16840" w:code="9"/>
          <w:pgMar w:top="1440" w:right="1440" w:bottom="1440" w:left="1440" w:header="450" w:footer="251" w:gutter="0"/>
          <w:cols w:space="720"/>
          <w:titlePg/>
          <w:bidi/>
          <w:docGrid w:linePitch="360"/>
        </w:sectPr>
      </w:pPr>
    </w:p>
    <w:p w14:paraId="49DBD36D" w14:textId="163C0866" w:rsidR="006D635F" w:rsidRPr="004A6A13" w:rsidRDefault="006D635F" w:rsidP="00A835C3">
      <w:pPr>
        <w:pStyle w:val="Heading1"/>
        <w:numPr>
          <w:ilvl w:val="0"/>
          <w:numId w:val="0"/>
        </w:numPr>
        <w:ind w:left="432"/>
        <w:rPr>
          <w:rFonts w:ascii="Times New Roman" w:hAnsi="Times New Roman"/>
          <w:sz w:val="24"/>
          <w:rtl/>
        </w:rPr>
      </w:pPr>
      <w:bookmarkStart w:id="2" w:name="_Toc165289124"/>
      <w:r w:rsidRPr="004A6A13">
        <w:rPr>
          <w:rFonts w:ascii="Times New Roman" w:hAnsi="Times New Roman" w:hint="cs"/>
          <w:sz w:val="24"/>
          <w:rtl/>
        </w:rPr>
        <w:lastRenderedPageBreak/>
        <w:t>مقدمه</w:t>
      </w:r>
      <w:bookmarkEnd w:id="2"/>
    </w:p>
    <w:p w14:paraId="4101A7BD" w14:textId="26B47ADD" w:rsidR="00A835C3" w:rsidRPr="004A6A13" w:rsidRDefault="00F05B36" w:rsidP="004E28BF">
      <w:pPr>
        <w:spacing w:line="276" w:lineRule="auto"/>
        <w:rPr>
          <w:rFonts w:ascii="Times New Roman" w:eastAsia="MS Mincho" w:hAnsi="Times New Roman"/>
          <w:color w:val="000000" w:themeColor="text1"/>
          <w:kern w:val="0"/>
          <w:rtl/>
          <w:lang w:val="x-none" w:eastAsia="ja-JP"/>
        </w:rPr>
      </w:pPr>
      <w:r w:rsidRPr="004A6A13">
        <w:rPr>
          <w:rFonts w:ascii="Times New Roman" w:eastAsia="MS Mincho" w:hAnsi="Times New Roman"/>
          <w:color w:val="000000" w:themeColor="text1"/>
          <w:kern w:val="0"/>
          <w:rtl/>
          <w:lang w:val="x-none" w:eastAsia="ja-JP"/>
        </w:rPr>
        <w:t xml:space="preserve"> </w:t>
      </w:r>
    </w:p>
    <w:p w14:paraId="2C2FCF7C" w14:textId="35ADAF3F" w:rsidR="001A4120" w:rsidRPr="004A6A13" w:rsidRDefault="00886B35" w:rsidP="00997DBA">
      <w:pPr>
        <w:spacing w:line="276" w:lineRule="auto"/>
        <w:rPr>
          <w:rFonts w:ascii="Times New Roman" w:eastAsia="Calibri" w:hAnsi="Times New Roman"/>
          <w:color w:val="auto"/>
          <w:kern w:val="2"/>
          <w:rtl/>
          <w:lang w:val="de-DE"/>
          <w14:ligatures w14:val="standardContextual"/>
        </w:rPr>
      </w:pPr>
      <w:r w:rsidRPr="004A6A13">
        <w:rPr>
          <w:rFonts w:ascii="Times New Roman" w:hAnsi="Times New Roman"/>
          <w:rtl/>
          <w:lang w:bidi="fa-IR"/>
        </w:rPr>
        <w:t>بر</w:t>
      </w:r>
      <w:r w:rsidRPr="004A6A13">
        <w:rPr>
          <w:rFonts w:ascii="Times New Roman" w:hAnsi="Times New Roman" w:hint="cs"/>
          <w:rtl/>
          <w:lang w:bidi="fa-IR"/>
        </w:rPr>
        <w:t>ی</w:t>
      </w:r>
      <w:r w:rsidRPr="004A6A13">
        <w:rPr>
          <w:rFonts w:ascii="Times New Roman" w:hAnsi="Times New Roman" w:hint="eastAsia"/>
          <w:rtl/>
          <w:lang w:bidi="fa-IR"/>
        </w:rPr>
        <w:t>کس</w:t>
      </w:r>
      <w:r w:rsidRPr="004A6A13">
        <w:rPr>
          <w:rFonts w:ascii="Times New Roman" w:hAnsi="Times New Roman"/>
          <w:rtl/>
          <w:lang w:bidi="fa-IR"/>
        </w:rPr>
        <w:t xml:space="preserve"> </w:t>
      </w:r>
      <w:r w:rsidRPr="004A6A13">
        <w:rPr>
          <w:rFonts w:ascii="Times New Roman" w:hAnsi="Times New Roman" w:hint="cs"/>
          <w:rtl/>
          <w:lang w:bidi="fa-IR"/>
        </w:rPr>
        <w:t>ی</w:t>
      </w:r>
      <w:r w:rsidRPr="004A6A13">
        <w:rPr>
          <w:rFonts w:ascii="Times New Roman" w:hAnsi="Times New Roman" w:hint="eastAsia"/>
          <w:rtl/>
          <w:lang w:bidi="fa-IR"/>
        </w:rPr>
        <w:t>ک</w:t>
      </w:r>
      <w:r w:rsidRPr="004A6A13">
        <w:rPr>
          <w:rFonts w:ascii="Times New Roman" w:hAnsi="Times New Roman"/>
          <w:rtl/>
          <w:lang w:bidi="fa-IR"/>
        </w:rPr>
        <w:t xml:space="preserve"> گروه ب</w:t>
      </w:r>
      <w:r w:rsidRPr="004A6A13">
        <w:rPr>
          <w:rFonts w:ascii="Times New Roman" w:hAnsi="Times New Roman" w:hint="cs"/>
          <w:rtl/>
          <w:lang w:bidi="fa-IR"/>
        </w:rPr>
        <w:t>ی</w:t>
      </w:r>
      <w:r w:rsidRPr="004A6A13">
        <w:rPr>
          <w:rFonts w:ascii="Times New Roman" w:hAnsi="Times New Roman" w:hint="eastAsia"/>
          <w:rtl/>
          <w:lang w:bidi="fa-IR"/>
        </w:rPr>
        <w:t>ن‌الملل</w:t>
      </w:r>
      <w:r w:rsidRPr="004A6A13">
        <w:rPr>
          <w:rFonts w:ascii="Times New Roman" w:hAnsi="Times New Roman" w:hint="cs"/>
          <w:rtl/>
          <w:lang w:bidi="fa-IR"/>
        </w:rPr>
        <w:t>ی</w:t>
      </w:r>
      <w:r w:rsidRPr="004A6A13">
        <w:rPr>
          <w:rFonts w:ascii="Times New Roman" w:hAnsi="Times New Roman"/>
          <w:rtl/>
          <w:lang w:bidi="fa-IR"/>
        </w:rPr>
        <w:t xml:space="preserve"> به رهبر</w:t>
      </w:r>
      <w:r w:rsidRPr="004A6A13">
        <w:rPr>
          <w:rFonts w:ascii="Times New Roman" w:hAnsi="Times New Roman" w:hint="cs"/>
          <w:rtl/>
          <w:lang w:bidi="fa-IR"/>
        </w:rPr>
        <w:t>ی</w:t>
      </w:r>
      <w:r w:rsidRPr="004A6A13">
        <w:rPr>
          <w:rFonts w:ascii="Times New Roman" w:hAnsi="Times New Roman"/>
          <w:rtl/>
          <w:lang w:bidi="fa-IR"/>
        </w:rPr>
        <w:t xml:space="preserve"> قدرت</w:t>
      </w:r>
      <w:r w:rsidR="002114CB">
        <w:rPr>
          <w:rFonts w:ascii="Times New Roman" w:hAnsi="Times New Roman" w:hint="cs"/>
          <w:rtl/>
          <w:lang w:bidi="fa-IR"/>
        </w:rPr>
        <w:t>‌</w:t>
      </w:r>
      <w:r w:rsidRPr="004A6A13">
        <w:rPr>
          <w:rFonts w:ascii="Times New Roman" w:hAnsi="Times New Roman"/>
          <w:rtl/>
          <w:lang w:bidi="fa-IR"/>
        </w:rPr>
        <w:t>ها</w:t>
      </w:r>
      <w:r w:rsidRPr="004A6A13">
        <w:rPr>
          <w:rFonts w:ascii="Times New Roman" w:hAnsi="Times New Roman" w:hint="cs"/>
          <w:rtl/>
          <w:lang w:bidi="fa-IR"/>
        </w:rPr>
        <w:t>ی</w:t>
      </w:r>
      <w:r w:rsidRPr="004A6A13">
        <w:rPr>
          <w:rFonts w:ascii="Times New Roman" w:hAnsi="Times New Roman"/>
          <w:rtl/>
          <w:lang w:bidi="fa-IR"/>
        </w:rPr>
        <w:t xml:space="preserve"> اقتصاد</w:t>
      </w:r>
      <w:r w:rsidRPr="004A6A13">
        <w:rPr>
          <w:rFonts w:ascii="Times New Roman" w:hAnsi="Times New Roman" w:hint="cs"/>
          <w:rtl/>
          <w:lang w:bidi="fa-IR"/>
        </w:rPr>
        <w:t>ی</w:t>
      </w:r>
      <w:r w:rsidRPr="004A6A13">
        <w:rPr>
          <w:rFonts w:ascii="Times New Roman" w:hAnsi="Times New Roman"/>
          <w:rtl/>
          <w:lang w:bidi="fa-IR"/>
        </w:rPr>
        <w:t xml:space="preserve"> نوظهور</w:t>
      </w:r>
      <w:r w:rsidR="00997DBA">
        <w:rPr>
          <w:rFonts w:ascii="Times New Roman" w:hAnsi="Times New Roman" w:hint="cs"/>
          <w:rtl/>
          <w:lang w:bidi="fa-IR"/>
        </w:rPr>
        <w:t>ی شامل</w:t>
      </w:r>
      <w:r w:rsidRPr="004A6A13">
        <w:rPr>
          <w:rFonts w:ascii="Times New Roman" w:hAnsi="Times New Roman"/>
          <w:rtl/>
          <w:lang w:bidi="fa-IR"/>
        </w:rPr>
        <w:t xml:space="preserve"> برز</w:t>
      </w:r>
      <w:r w:rsidRPr="004A6A13">
        <w:rPr>
          <w:rFonts w:ascii="Times New Roman" w:hAnsi="Times New Roman" w:hint="cs"/>
          <w:rtl/>
          <w:lang w:bidi="fa-IR"/>
        </w:rPr>
        <w:t>ی</w:t>
      </w:r>
      <w:r w:rsidRPr="004A6A13">
        <w:rPr>
          <w:rFonts w:ascii="Times New Roman" w:hAnsi="Times New Roman" w:hint="eastAsia"/>
          <w:rtl/>
          <w:lang w:bidi="fa-IR"/>
        </w:rPr>
        <w:t>ل،</w:t>
      </w:r>
      <w:r w:rsidRPr="004A6A13">
        <w:rPr>
          <w:rFonts w:ascii="Times New Roman" w:hAnsi="Times New Roman"/>
          <w:rtl/>
          <w:lang w:bidi="fa-IR"/>
        </w:rPr>
        <w:t xml:space="preserve"> روس</w:t>
      </w:r>
      <w:r w:rsidRPr="004A6A13">
        <w:rPr>
          <w:rFonts w:ascii="Times New Roman" w:hAnsi="Times New Roman" w:hint="cs"/>
          <w:rtl/>
          <w:lang w:bidi="fa-IR"/>
        </w:rPr>
        <w:t>ی</w:t>
      </w:r>
      <w:r w:rsidRPr="004A6A13">
        <w:rPr>
          <w:rFonts w:ascii="Times New Roman" w:hAnsi="Times New Roman" w:hint="eastAsia"/>
          <w:rtl/>
          <w:lang w:bidi="fa-IR"/>
        </w:rPr>
        <w:t>ه،</w:t>
      </w:r>
      <w:r w:rsidRPr="004A6A13">
        <w:rPr>
          <w:rFonts w:ascii="Times New Roman" w:hAnsi="Times New Roman"/>
          <w:rtl/>
          <w:lang w:bidi="fa-IR"/>
        </w:rPr>
        <w:t xml:space="preserve"> هند، چ</w:t>
      </w:r>
      <w:r w:rsidRPr="004A6A13">
        <w:rPr>
          <w:rFonts w:ascii="Times New Roman" w:hAnsi="Times New Roman" w:hint="cs"/>
          <w:rtl/>
          <w:lang w:bidi="fa-IR"/>
        </w:rPr>
        <w:t>ی</w:t>
      </w:r>
      <w:r w:rsidRPr="004A6A13">
        <w:rPr>
          <w:rFonts w:ascii="Times New Roman" w:hAnsi="Times New Roman" w:hint="eastAsia"/>
          <w:rtl/>
          <w:lang w:bidi="fa-IR"/>
        </w:rPr>
        <w:t>ن</w:t>
      </w:r>
      <w:r w:rsidRPr="004A6A13">
        <w:rPr>
          <w:rFonts w:ascii="Times New Roman" w:hAnsi="Times New Roman"/>
          <w:rtl/>
          <w:lang w:bidi="fa-IR"/>
        </w:rPr>
        <w:t xml:space="preserve"> و آفر</w:t>
      </w:r>
      <w:r w:rsidRPr="004A6A13">
        <w:rPr>
          <w:rFonts w:ascii="Times New Roman" w:hAnsi="Times New Roman" w:hint="cs"/>
          <w:rtl/>
          <w:lang w:bidi="fa-IR"/>
        </w:rPr>
        <w:t>ی</w:t>
      </w:r>
      <w:r w:rsidRPr="004A6A13">
        <w:rPr>
          <w:rFonts w:ascii="Times New Roman" w:hAnsi="Times New Roman" w:hint="eastAsia"/>
          <w:rtl/>
          <w:lang w:bidi="fa-IR"/>
        </w:rPr>
        <w:t>قا</w:t>
      </w:r>
      <w:r w:rsidRPr="004A6A13">
        <w:rPr>
          <w:rFonts w:ascii="Times New Roman" w:hAnsi="Times New Roman" w:hint="cs"/>
          <w:rtl/>
          <w:lang w:bidi="fa-IR"/>
        </w:rPr>
        <w:t>ی</w:t>
      </w:r>
      <w:r w:rsidRPr="004A6A13">
        <w:rPr>
          <w:rFonts w:ascii="Times New Roman" w:hAnsi="Times New Roman"/>
          <w:rtl/>
          <w:lang w:bidi="fa-IR"/>
        </w:rPr>
        <w:t xml:space="preserve"> جنوب</w:t>
      </w:r>
      <w:r w:rsidRPr="004A6A13">
        <w:rPr>
          <w:rFonts w:ascii="Times New Roman" w:hAnsi="Times New Roman" w:hint="cs"/>
          <w:rtl/>
          <w:lang w:bidi="fa-IR"/>
        </w:rPr>
        <w:t>ی</w:t>
      </w:r>
      <w:r w:rsidR="00664818" w:rsidRPr="004A6A13">
        <w:rPr>
          <w:rFonts w:ascii="Times New Roman" w:hAnsi="Times New Roman"/>
          <w:rtl/>
          <w:lang w:bidi="fa-IR"/>
        </w:rPr>
        <w:t xml:space="preserve"> است</w:t>
      </w:r>
      <w:r w:rsidR="003A382C">
        <w:rPr>
          <w:rFonts w:ascii="Times New Roman" w:hAnsi="Times New Roman" w:hint="cs"/>
          <w:rtl/>
          <w:lang w:bidi="fa-IR"/>
        </w:rPr>
        <w:t xml:space="preserve"> که به تازگی</w:t>
      </w:r>
      <w:r w:rsidR="00664818" w:rsidRPr="004A6A13">
        <w:rPr>
          <w:rFonts w:ascii="Times New Roman" w:hAnsi="Times New Roman" w:hint="cs"/>
          <w:rtl/>
          <w:lang w:bidi="fa-IR"/>
        </w:rPr>
        <w:t xml:space="preserve"> چهار کشور ایران، مصر، امارات و اتیوپی به </w:t>
      </w:r>
      <w:r w:rsidR="00997DBA">
        <w:rPr>
          <w:rFonts w:ascii="Times New Roman" w:hAnsi="Times New Roman" w:hint="cs"/>
          <w:rtl/>
          <w:lang w:bidi="fa-IR"/>
        </w:rPr>
        <w:t>آن</w:t>
      </w:r>
      <w:r w:rsidR="00664818" w:rsidRPr="004A6A13">
        <w:rPr>
          <w:rFonts w:ascii="Times New Roman" w:hAnsi="Times New Roman" w:hint="cs"/>
          <w:rtl/>
          <w:lang w:bidi="fa-IR"/>
        </w:rPr>
        <w:t xml:space="preserve"> ملحق شده</w:t>
      </w:r>
      <w:r w:rsidR="00664818" w:rsidRPr="004A6A13">
        <w:rPr>
          <w:rFonts w:ascii="Times New Roman" w:hAnsi="Times New Roman"/>
          <w:rtl/>
          <w:lang w:bidi="fa-IR"/>
        </w:rPr>
        <w:softHyphen/>
      </w:r>
      <w:r w:rsidR="00664818" w:rsidRPr="004A6A13">
        <w:rPr>
          <w:rFonts w:ascii="Times New Roman" w:hAnsi="Times New Roman" w:hint="cs"/>
          <w:rtl/>
          <w:lang w:bidi="fa-IR"/>
        </w:rPr>
        <w:t xml:space="preserve">اند. </w:t>
      </w:r>
      <w:r w:rsidR="00DA7467" w:rsidRPr="004A6A13">
        <w:rPr>
          <w:rFonts w:ascii="Times New Roman" w:hAnsi="Times New Roman" w:hint="cs"/>
          <w:rtl/>
          <w:lang w:bidi="fa-IR"/>
        </w:rPr>
        <w:t>در سند استراتژی مشارکت اقتصادی بریکس به موضوع اقتصاد دیجیتال توجه ویژه</w:t>
      </w:r>
      <w:r w:rsidR="00CB7709" w:rsidRPr="004A6A13">
        <w:rPr>
          <w:rFonts w:ascii="Times New Roman" w:hAnsi="Times New Roman"/>
          <w:rtl/>
          <w:lang w:bidi="fa-IR"/>
        </w:rPr>
        <w:softHyphen/>
      </w:r>
      <w:r w:rsidR="00CB7709" w:rsidRPr="004A6A13">
        <w:rPr>
          <w:rFonts w:ascii="Times New Roman" w:hAnsi="Times New Roman" w:hint="cs"/>
          <w:rtl/>
          <w:lang w:bidi="fa-IR"/>
        </w:rPr>
        <w:t>ا</w:t>
      </w:r>
      <w:r w:rsidR="00DA7467" w:rsidRPr="004A6A13">
        <w:rPr>
          <w:rFonts w:ascii="Times New Roman" w:hAnsi="Times New Roman" w:hint="cs"/>
          <w:rtl/>
          <w:lang w:bidi="fa-IR"/>
        </w:rPr>
        <w:t>ی شده</w:t>
      </w:r>
      <w:r w:rsidR="00CB7709" w:rsidRPr="004A6A13">
        <w:rPr>
          <w:rFonts w:ascii="Times New Roman" w:hAnsi="Times New Roman" w:hint="cs"/>
          <w:rtl/>
          <w:lang w:bidi="fa-IR"/>
        </w:rPr>
        <w:t xml:space="preserve"> است.</w:t>
      </w:r>
      <w:r w:rsidR="008B369E" w:rsidRPr="004A6A13">
        <w:rPr>
          <w:rFonts w:ascii="Times New Roman" w:hAnsi="Times New Roman" w:hint="cs"/>
          <w:rtl/>
          <w:lang w:bidi="fa-IR"/>
        </w:rPr>
        <w:t xml:space="preserve"> </w:t>
      </w:r>
      <w:r w:rsidR="00D5696F">
        <w:rPr>
          <w:rFonts w:ascii="Times New Roman" w:eastAsia="Calibri" w:hAnsi="Times New Roman"/>
          <w:color w:val="auto"/>
          <w:kern w:val="2"/>
          <w:rtl/>
          <w:lang w:val="de-DE"/>
          <w14:ligatures w14:val="standardContextual"/>
        </w:rPr>
        <w:t>ازآنجاکه</w:t>
      </w:r>
      <w:r w:rsidR="00997DBA">
        <w:rPr>
          <w:rFonts w:ascii="Times New Roman" w:eastAsia="Calibri" w:hAnsi="Times New Roman" w:hint="cs"/>
          <w:color w:val="auto"/>
          <w:kern w:val="2"/>
          <w:rtl/>
          <w:lang w:val="de-DE"/>
          <w14:ligatures w14:val="standardContextual"/>
        </w:rPr>
        <w:t xml:space="preserve"> </w:t>
      </w:r>
      <w:r w:rsidR="00CB7709" w:rsidRPr="004A6A13">
        <w:rPr>
          <w:rFonts w:ascii="Times New Roman" w:eastAsia="Calibri" w:hAnsi="Times New Roman" w:hint="cs"/>
          <w:color w:val="auto"/>
          <w:kern w:val="2"/>
          <w:rtl/>
          <w:lang w:val="de-DE"/>
          <w14:ligatures w14:val="standardContextual"/>
        </w:rPr>
        <w:t xml:space="preserve">این </w:t>
      </w:r>
      <w:r w:rsidR="008B369E" w:rsidRPr="004A6A13">
        <w:rPr>
          <w:rFonts w:ascii="Times New Roman" w:eastAsia="Calibri" w:hAnsi="Times New Roman" w:hint="cs"/>
          <w:color w:val="auto"/>
          <w:kern w:val="2"/>
          <w:rtl/>
          <w:lang w:val="de-DE"/>
          <w14:ligatures w14:val="standardContextual"/>
        </w:rPr>
        <w:t xml:space="preserve">کشورها در سطح یکسانی از توسعه دیجیتالی نیستند، نیاز به تمرکز بر </w:t>
      </w:r>
      <w:r w:rsidR="00997DBA">
        <w:rPr>
          <w:rFonts w:ascii="Times New Roman" w:eastAsia="Calibri" w:hAnsi="Times New Roman" w:hint="cs"/>
          <w:color w:val="auto"/>
          <w:kern w:val="2"/>
          <w:rtl/>
          <w:lang w:val="de-DE"/>
          <w14:ligatures w14:val="standardContextual"/>
        </w:rPr>
        <w:t>کاهش</w:t>
      </w:r>
      <w:r w:rsidR="008B369E" w:rsidRPr="004A6A13">
        <w:rPr>
          <w:rFonts w:ascii="Times New Roman" w:eastAsia="Calibri" w:hAnsi="Times New Roman" w:hint="cs"/>
          <w:color w:val="auto"/>
          <w:kern w:val="2"/>
          <w:rtl/>
          <w:lang w:val="de-DE"/>
          <w14:ligatures w14:val="standardContextual"/>
        </w:rPr>
        <w:t xml:space="preserve"> شکاف دیجیتال و اطمینان از مزایای مشترک دیجیتالی</w:t>
      </w:r>
      <w:r w:rsidR="00BD51D7">
        <w:rPr>
          <w:rFonts w:ascii="Times New Roman" w:eastAsia="Calibri" w:hAnsi="Times New Roman" w:hint="cs"/>
          <w:color w:val="auto"/>
          <w:kern w:val="2"/>
          <w:rtl/>
          <w:lang w:val="de-DE" w:bidi="fa-IR"/>
          <w14:ligatures w14:val="standardContextual"/>
        </w:rPr>
        <w:t>‌</w:t>
      </w:r>
      <w:r w:rsidR="008B369E" w:rsidRPr="004A6A13">
        <w:rPr>
          <w:rFonts w:ascii="Times New Roman" w:eastAsia="Calibri" w:hAnsi="Times New Roman" w:hint="cs"/>
          <w:color w:val="auto"/>
          <w:kern w:val="2"/>
          <w:rtl/>
          <w:lang w:val="de-DE"/>
          <w14:ligatures w14:val="standardContextual"/>
        </w:rPr>
        <w:t>شدن وجود دارد.</w:t>
      </w:r>
    </w:p>
    <w:p w14:paraId="56AD7E78" w14:textId="0A383B46" w:rsidR="0019175C" w:rsidRDefault="00D5696F" w:rsidP="00D44A27">
      <w:pPr>
        <w:spacing w:line="276" w:lineRule="auto"/>
        <w:rPr>
          <w:rFonts w:ascii="Times New Roman" w:hAnsi="Times New Roman"/>
          <w:rtl/>
          <w:lang w:bidi="fa-IR"/>
        </w:rPr>
      </w:pPr>
      <w:r w:rsidRPr="007F35C4">
        <w:rPr>
          <w:rFonts w:ascii="Times New Roman" w:eastAsia="MS Mincho" w:hAnsi="Times New Roman"/>
          <w:color w:val="000000" w:themeColor="text1"/>
          <w:kern w:val="0"/>
          <w:rtl/>
          <w:lang w:val="x-none" w:eastAsia="ja-JP"/>
        </w:rPr>
        <w:t>سؤال</w:t>
      </w:r>
      <w:r w:rsidRPr="007F35C4">
        <w:rPr>
          <w:rFonts w:ascii="Times New Roman" w:eastAsia="MS Mincho" w:hAnsi="Times New Roman" w:hint="cs"/>
          <w:color w:val="000000" w:themeColor="text1"/>
          <w:kern w:val="0"/>
          <w:rtl/>
          <w:lang w:val="x-none" w:eastAsia="ja-JP"/>
        </w:rPr>
        <w:t>ی</w:t>
      </w:r>
      <w:r w:rsidR="00A407C4" w:rsidRPr="007F35C4">
        <w:rPr>
          <w:rFonts w:ascii="Times New Roman" w:eastAsia="MS Mincho" w:hAnsi="Times New Roman" w:hint="cs"/>
          <w:color w:val="000000" w:themeColor="text1"/>
          <w:kern w:val="0"/>
          <w:rtl/>
          <w:lang w:val="x-none" w:eastAsia="ja-JP"/>
        </w:rPr>
        <w:t xml:space="preserve"> که مطرح می</w:t>
      </w:r>
      <w:r w:rsidR="00A407C4" w:rsidRPr="007F35C4">
        <w:rPr>
          <w:rFonts w:ascii="Times New Roman" w:eastAsia="MS Mincho" w:hAnsi="Times New Roman"/>
          <w:color w:val="000000" w:themeColor="text1"/>
          <w:kern w:val="0"/>
          <w:rtl/>
          <w:lang w:val="x-none" w:eastAsia="ja-JP"/>
        </w:rPr>
        <w:softHyphen/>
      </w:r>
      <w:r w:rsidR="00A407C4" w:rsidRPr="007F35C4">
        <w:rPr>
          <w:rFonts w:ascii="Times New Roman" w:eastAsia="MS Mincho" w:hAnsi="Times New Roman" w:hint="cs"/>
          <w:color w:val="000000" w:themeColor="text1"/>
          <w:kern w:val="0"/>
          <w:rtl/>
          <w:lang w:val="x-none" w:eastAsia="ja-JP"/>
        </w:rPr>
        <w:t xml:space="preserve">شود </w:t>
      </w:r>
      <w:r w:rsidRPr="007F35C4">
        <w:rPr>
          <w:rFonts w:ascii="Times New Roman" w:eastAsia="MS Mincho" w:hAnsi="Times New Roman"/>
          <w:color w:val="000000" w:themeColor="text1"/>
          <w:kern w:val="0"/>
          <w:rtl/>
          <w:lang w:val="x-none" w:eastAsia="ja-JP"/>
        </w:rPr>
        <w:t>ا</w:t>
      </w:r>
      <w:r w:rsidRPr="007F35C4">
        <w:rPr>
          <w:rFonts w:ascii="Times New Roman" w:eastAsia="MS Mincho" w:hAnsi="Times New Roman" w:hint="cs"/>
          <w:color w:val="000000" w:themeColor="text1"/>
          <w:kern w:val="0"/>
          <w:rtl/>
          <w:lang w:val="x-none" w:eastAsia="ja-JP"/>
        </w:rPr>
        <w:t>ین</w:t>
      </w:r>
      <w:r w:rsidRPr="007F35C4">
        <w:rPr>
          <w:rFonts w:ascii="Times New Roman" w:eastAsia="MS Mincho" w:hAnsi="Times New Roman"/>
          <w:color w:val="000000" w:themeColor="text1"/>
          <w:kern w:val="0"/>
          <w:rtl/>
          <w:lang w:val="x-none" w:eastAsia="ja-JP"/>
        </w:rPr>
        <w:t xml:space="preserve"> است</w:t>
      </w:r>
      <w:r w:rsidR="00A407C4" w:rsidRPr="007F35C4">
        <w:rPr>
          <w:rFonts w:ascii="Times New Roman" w:eastAsia="MS Mincho" w:hAnsi="Times New Roman" w:hint="cs"/>
          <w:color w:val="000000" w:themeColor="text1"/>
          <w:kern w:val="0"/>
          <w:rtl/>
          <w:lang w:val="x-none" w:eastAsia="ja-JP"/>
        </w:rPr>
        <w:t xml:space="preserve"> که چه </w:t>
      </w:r>
      <w:r w:rsidRPr="007F35C4">
        <w:rPr>
          <w:rFonts w:ascii="Times New Roman" w:eastAsia="MS Mincho" w:hAnsi="Times New Roman"/>
          <w:color w:val="000000" w:themeColor="text1"/>
          <w:kern w:val="0"/>
          <w:rtl/>
          <w:lang w:val="x-none" w:eastAsia="ja-JP"/>
        </w:rPr>
        <w:t>فرصت‌ها</w:t>
      </w:r>
      <w:r w:rsidRPr="007F35C4">
        <w:rPr>
          <w:rFonts w:ascii="Times New Roman" w:eastAsia="MS Mincho" w:hAnsi="Times New Roman" w:hint="cs"/>
          <w:color w:val="000000" w:themeColor="text1"/>
          <w:kern w:val="0"/>
          <w:rtl/>
          <w:lang w:val="x-none" w:eastAsia="ja-JP"/>
        </w:rPr>
        <w:t>ی</w:t>
      </w:r>
      <w:r w:rsidR="00A407C4" w:rsidRPr="007F35C4">
        <w:rPr>
          <w:rFonts w:ascii="Times New Roman" w:eastAsia="MS Mincho" w:hAnsi="Times New Roman" w:hint="cs"/>
          <w:color w:val="000000" w:themeColor="text1"/>
          <w:kern w:val="0"/>
          <w:rtl/>
          <w:lang w:val="x-none" w:eastAsia="ja-JP"/>
        </w:rPr>
        <w:t xml:space="preserve"> بالقوه</w:t>
      </w:r>
      <w:r w:rsidR="00A407C4" w:rsidRPr="007F35C4">
        <w:rPr>
          <w:rFonts w:ascii="Times New Roman" w:eastAsia="MS Mincho" w:hAnsi="Times New Roman"/>
          <w:color w:val="000000" w:themeColor="text1"/>
          <w:kern w:val="0"/>
          <w:rtl/>
          <w:lang w:val="x-none" w:eastAsia="ja-JP"/>
        </w:rPr>
        <w:softHyphen/>
      </w:r>
      <w:r w:rsidR="00A407C4" w:rsidRPr="007F35C4">
        <w:rPr>
          <w:rFonts w:ascii="Times New Roman" w:eastAsia="MS Mincho" w:hAnsi="Times New Roman" w:hint="cs"/>
          <w:color w:val="000000" w:themeColor="text1"/>
          <w:kern w:val="0"/>
          <w:rtl/>
          <w:lang w:val="x-none" w:eastAsia="ja-JP"/>
        </w:rPr>
        <w:t>ای در انتظار ایران است</w:t>
      </w:r>
      <w:r w:rsidR="00D44A27" w:rsidRPr="007F35C4">
        <w:rPr>
          <w:rFonts w:ascii="Times New Roman" w:eastAsia="MS Mincho" w:hAnsi="Times New Roman" w:hint="cs"/>
          <w:color w:val="000000" w:themeColor="text1"/>
          <w:kern w:val="0"/>
          <w:rtl/>
          <w:lang w:eastAsia="ja-JP" w:bidi="fa-IR"/>
        </w:rPr>
        <w:t xml:space="preserve"> و</w:t>
      </w:r>
      <w:r w:rsidR="00A05192" w:rsidRPr="007F35C4">
        <w:rPr>
          <w:rFonts w:ascii="Times New Roman" w:eastAsia="MS Mincho" w:hAnsi="Times New Roman"/>
          <w:color w:val="000000" w:themeColor="text1"/>
          <w:kern w:val="0"/>
          <w:lang w:eastAsia="ja-JP"/>
        </w:rPr>
        <w:t xml:space="preserve"> </w:t>
      </w:r>
      <w:r w:rsidR="00A407C4" w:rsidRPr="007F35C4">
        <w:rPr>
          <w:rFonts w:ascii="Times New Roman" w:eastAsia="MS Mincho" w:hAnsi="Times New Roman" w:hint="cs"/>
          <w:color w:val="000000" w:themeColor="text1"/>
          <w:kern w:val="0"/>
          <w:rtl/>
          <w:lang w:val="x-none" w:eastAsia="ja-JP"/>
        </w:rPr>
        <w:t>در حوزه اقتصاد و علی</w:t>
      </w:r>
      <w:r w:rsidR="00EB698B" w:rsidRPr="007F35C4">
        <w:rPr>
          <w:rFonts w:ascii="Times New Roman" w:eastAsia="MS Mincho" w:hAnsi="Times New Roman"/>
          <w:color w:val="000000" w:themeColor="text1"/>
          <w:kern w:val="0"/>
          <w:rtl/>
          <w:lang w:val="x-none" w:eastAsia="ja-JP"/>
        </w:rPr>
        <w:softHyphen/>
      </w:r>
      <w:r w:rsidR="00EB698B" w:rsidRPr="007F35C4">
        <w:rPr>
          <w:rFonts w:ascii="Times New Roman" w:eastAsia="MS Mincho" w:hAnsi="Times New Roman" w:hint="cs"/>
          <w:color w:val="000000" w:themeColor="text1"/>
          <w:kern w:val="0"/>
          <w:rtl/>
          <w:lang w:val="x-none" w:eastAsia="ja-JP"/>
        </w:rPr>
        <w:t xml:space="preserve">الخصوص اقتصاد دیجیتال، </w:t>
      </w:r>
      <w:r w:rsidR="0019175C" w:rsidRPr="007F35C4">
        <w:rPr>
          <w:rFonts w:ascii="Times New Roman" w:eastAsia="Calibri" w:hAnsi="Times New Roman" w:hint="cs"/>
          <w:color w:val="auto"/>
          <w:kern w:val="2"/>
          <w:rtl/>
          <w:lang w:val="de-DE"/>
          <w14:ligatures w14:val="standardContextual"/>
        </w:rPr>
        <w:t xml:space="preserve">ایران </w:t>
      </w:r>
      <w:r w:rsidR="00EB698B" w:rsidRPr="007F35C4">
        <w:rPr>
          <w:rFonts w:ascii="Times New Roman" w:eastAsia="Calibri" w:hAnsi="Times New Roman" w:hint="cs"/>
          <w:color w:val="auto"/>
          <w:kern w:val="2"/>
          <w:rtl/>
          <w:lang w:val="de-DE"/>
          <w14:ligatures w14:val="standardContextual"/>
        </w:rPr>
        <w:t xml:space="preserve">چگونه </w:t>
      </w:r>
      <w:r w:rsidR="0019175C" w:rsidRPr="007F35C4">
        <w:rPr>
          <w:rFonts w:ascii="Times New Roman" w:eastAsia="Calibri" w:hAnsi="Times New Roman" w:hint="cs"/>
          <w:color w:val="auto"/>
          <w:kern w:val="2"/>
          <w:rtl/>
          <w:lang w:val="de-DE"/>
          <w14:ligatures w14:val="standardContextual"/>
        </w:rPr>
        <w:t>می</w:t>
      </w:r>
      <w:r w:rsidR="00EB698B" w:rsidRPr="007F35C4">
        <w:rPr>
          <w:rFonts w:ascii="Times New Roman" w:eastAsia="Calibri" w:hAnsi="Times New Roman"/>
          <w:color w:val="auto"/>
          <w:kern w:val="2"/>
          <w:rtl/>
          <w:lang w:val="de-DE"/>
          <w14:ligatures w14:val="standardContextual"/>
        </w:rPr>
        <w:softHyphen/>
      </w:r>
      <w:r w:rsidR="0019175C" w:rsidRPr="007F35C4">
        <w:rPr>
          <w:rFonts w:ascii="Times New Roman" w:eastAsia="Calibri" w:hAnsi="Times New Roman" w:hint="cs"/>
          <w:color w:val="auto"/>
          <w:kern w:val="2"/>
          <w:rtl/>
          <w:lang w:val="de-DE"/>
          <w14:ligatures w14:val="standardContextual"/>
        </w:rPr>
        <w:t xml:space="preserve">تواند از فرصت عضویت </w:t>
      </w:r>
      <w:r w:rsidRPr="007F35C4">
        <w:rPr>
          <w:rFonts w:ascii="Times New Roman" w:eastAsia="Calibri" w:hAnsi="Times New Roman"/>
          <w:color w:val="auto"/>
          <w:kern w:val="2"/>
          <w:rtl/>
          <w:lang w:val="de-DE"/>
          <w14:ligatures w14:val="standardContextual"/>
        </w:rPr>
        <w:t>ا</w:t>
      </w:r>
      <w:r w:rsidRPr="007F35C4">
        <w:rPr>
          <w:rFonts w:ascii="Times New Roman" w:eastAsia="Calibri" w:hAnsi="Times New Roman" w:hint="cs"/>
          <w:color w:val="auto"/>
          <w:kern w:val="2"/>
          <w:rtl/>
          <w:lang w:val="de-DE"/>
          <w14:ligatures w14:val="standardContextual"/>
        </w:rPr>
        <w:t>ی</w:t>
      </w:r>
      <w:r w:rsidRPr="007F35C4">
        <w:rPr>
          <w:rFonts w:ascii="Times New Roman" w:eastAsia="Calibri" w:hAnsi="Times New Roman" w:hint="eastAsia"/>
          <w:color w:val="auto"/>
          <w:kern w:val="2"/>
          <w:rtl/>
          <w:lang w:val="de-DE"/>
          <w14:ligatures w14:val="standardContextual"/>
        </w:rPr>
        <w:t>جادشده</w:t>
      </w:r>
      <w:r w:rsidR="0019175C" w:rsidRPr="007F35C4">
        <w:rPr>
          <w:rFonts w:ascii="Times New Roman" w:eastAsia="Calibri" w:hAnsi="Times New Roman" w:hint="cs"/>
          <w:color w:val="auto"/>
          <w:kern w:val="2"/>
          <w:rtl/>
          <w:lang w:val="de-DE"/>
          <w14:ligatures w14:val="standardContextual"/>
        </w:rPr>
        <w:t xml:space="preserve"> در این گروه جهت ارتقای منافع اقتصادی خود بهره</w:t>
      </w:r>
      <w:r w:rsidR="0019175C" w:rsidRPr="007F35C4">
        <w:rPr>
          <w:rFonts w:ascii="Times New Roman" w:eastAsia="Calibri" w:hAnsi="Times New Roman"/>
          <w:color w:val="auto"/>
          <w:kern w:val="2"/>
          <w:rtl/>
          <w:lang w:val="de-DE"/>
          <w14:ligatures w14:val="standardContextual"/>
        </w:rPr>
        <w:softHyphen/>
      </w:r>
      <w:r w:rsidR="0019175C" w:rsidRPr="007F35C4">
        <w:rPr>
          <w:rFonts w:ascii="Times New Roman" w:eastAsia="Calibri" w:hAnsi="Times New Roman" w:hint="cs"/>
          <w:color w:val="auto"/>
          <w:kern w:val="2"/>
          <w:rtl/>
          <w:lang w:val="de-DE"/>
          <w14:ligatures w14:val="standardContextual"/>
        </w:rPr>
        <w:t>برداری کند. پیو</w:t>
      </w:r>
      <w:r w:rsidR="0019175C" w:rsidRPr="004A6A13">
        <w:rPr>
          <w:rFonts w:ascii="Times New Roman" w:eastAsia="Calibri" w:hAnsi="Times New Roman" w:hint="cs"/>
          <w:color w:val="auto"/>
          <w:kern w:val="2"/>
          <w:rtl/>
          <w:lang w:val="de-DE"/>
          <w14:ligatures w14:val="standardContextual"/>
        </w:rPr>
        <w:t>ستن به نهادی که چشم</w:t>
      </w:r>
      <w:r w:rsidR="0019175C" w:rsidRPr="004A6A13">
        <w:rPr>
          <w:rFonts w:ascii="Times New Roman" w:eastAsia="Calibri" w:hAnsi="Times New Roman"/>
          <w:color w:val="auto"/>
          <w:kern w:val="2"/>
          <w:rtl/>
          <w:lang w:val="de-DE"/>
          <w14:ligatures w14:val="standardContextual"/>
        </w:rPr>
        <w:softHyphen/>
      </w:r>
      <w:r w:rsidR="0019175C" w:rsidRPr="004A6A13">
        <w:rPr>
          <w:rFonts w:ascii="Times New Roman" w:eastAsia="Calibri" w:hAnsi="Times New Roman" w:hint="cs"/>
          <w:color w:val="auto"/>
          <w:kern w:val="2"/>
          <w:rtl/>
          <w:lang w:val="de-DE"/>
          <w14:ligatures w14:val="standardContextual"/>
        </w:rPr>
        <w:t xml:space="preserve">انداز ایجاد سامانه پرداخت نوین، ارز مشترک و </w:t>
      </w:r>
      <w:r w:rsidR="0019175C">
        <w:rPr>
          <w:rFonts w:ascii="Times New Roman" w:eastAsia="Calibri" w:hAnsi="Times New Roman" w:hint="cs"/>
          <w:color w:val="auto"/>
          <w:kern w:val="2"/>
          <w:rtl/>
          <w:lang w:val="de-DE"/>
          <w14:ligatures w14:val="standardContextual"/>
        </w:rPr>
        <w:t>سیستم جایگزین</w:t>
      </w:r>
      <w:r w:rsidR="0019175C" w:rsidRPr="004A6A13">
        <w:rPr>
          <w:rFonts w:ascii="Times New Roman" w:eastAsia="Calibri" w:hAnsi="Times New Roman" w:hint="cs"/>
          <w:color w:val="auto"/>
          <w:kern w:val="2"/>
          <w:rtl/>
          <w:lang w:val="de-DE"/>
          <w14:ligatures w14:val="standardContextual"/>
        </w:rPr>
        <w:t xml:space="preserve"> سوئیفت را دارد </w:t>
      </w:r>
      <w:r>
        <w:rPr>
          <w:rFonts w:ascii="Times New Roman" w:eastAsia="Calibri" w:hAnsi="Times New Roman"/>
          <w:color w:val="auto"/>
          <w:kern w:val="2"/>
          <w:rtl/>
          <w:lang w:val="de-DE"/>
          <w14:ligatures w14:val="standardContextual"/>
        </w:rPr>
        <w:t>ازجمله</w:t>
      </w:r>
      <w:r w:rsidR="0019175C" w:rsidRPr="004A6A13">
        <w:rPr>
          <w:rFonts w:ascii="Times New Roman" w:eastAsia="Calibri" w:hAnsi="Times New Roman" w:hint="cs"/>
          <w:color w:val="auto"/>
          <w:kern w:val="2"/>
          <w:rtl/>
          <w:lang w:val="de-DE"/>
          <w14:ligatures w14:val="standardContextual"/>
        </w:rPr>
        <w:t xml:space="preserve"> مزایای مهم</w:t>
      </w:r>
      <w:r w:rsidR="0019175C">
        <w:rPr>
          <w:rFonts w:ascii="Times New Roman" w:eastAsia="Calibri" w:hAnsi="Times New Roman" w:hint="cs"/>
          <w:color w:val="auto"/>
          <w:kern w:val="2"/>
          <w:rtl/>
          <w:lang w:val="de-DE"/>
          <w14:ligatures w14:val="standardContextual"/>
        </w:rPr>
        <w:t xml:space="preserve"> عضویت در</w:t>
      </w:r>
      <w:r w:rsidR="0019175C" w:rsidRPr="004A6A13">
        <w:rPr>
          <w:rFonts w:ascii="Times New Roman" w:eastAsia="Calibri" w:hAnsi="Times New Roman" w:hint="cs"/>
          <w:color w:val="auto"/>
          <w:kern w:val="2"/>
          <w:rtl/>
          <w:lang w:val="de-DE"/>
          <w14:ligatures w14:val="standardContextual"/>
        </w:rPr>
        <w:t xml:space="preserve"> این گروه</w:t>
      </w:r>
      <w:r w:rsidR="0019175C" w:rsidRPr="00005D02">
        <w:rPr>
          <w:rFonts w:ascii="Times New Roman" w:eastAsia="Calibri" w:hAnsi="Times New Roman" w:hint="cs"/>
          <w:color w:val="auto"/>
          <w:kern w:val="2"/>
          <w:rtl/>
          <w:lang w:val="de-DE"/>
          <w14:ligatures w14:val="standardContextual"/>
        </w:rPr>
        <w:t xml:space="preserve"> </w:t>
      </w:r>
      <w:r w:rsidR="0019175C" w:rsidRPr="004A6A13">
        <w:rPr>
          <w:rFonts w:ascii="Times New Roman" w:eastAsia="Calibri" w:hAnsi="Times New Roman" w:hint="cs"/>
          <w:color w:val="auto"/>
          <w:kern w:val="2"/>
          <w:rtl/>
          <w:lang w:val="de-DE"/>
          <w14:ligatures w14:val="standardContextual"/>
        </w:rPr>
        <w:t>برای ایران است اما این گروه در درون خود دارای مشکلاتی است که رسیدن به چشم</w:t>
      </w:r>
      <w:r w:rsidR="0019175C" w:rsidRPr="004A6A13">
        <w:rPr>
          <w:rFonts w:ascii="Times New Roman" w:eastAsia="Calibri" w:hAnsi="Times New Roman"/>
          <w:color w:val="auto"/>
          <w:kern w:val="2"/>
          <w:rtl/>
          <w:lang w:val="de-DE"/>
          <w14:ligatures w14:val="standardContextual"/>
        </w:rPr>
        <w:softHyphen/>
      </w:r>
      <w:r w:rsidR="0019175C" w:rsidRPr="004A6A13">
        <w:rPr>
          <w:rFonts w:ascii="Times New Roman" w:eastAsia="Calibri" w:hAnsi="Times New Roman" w:hint="cs"/>
          <w:color w:val="auto"/>
          <w:kern w:val="2"/>
          <w:rtl/>
          <w:lang w:val="de-DE"/>
          <w14:ligatures w14:val="standardContextual"/>
        </w:rPr>
        <w:t>اندازها را مشکل می</w:t>
      </w:r>
      <w:r w:rsidR="0019175C">
        <w:rPr>
          <w:rFonts w:ascii="Times New Roman" w:eastAsia="Calibri" w:hAnsi="Times New Roman"/>
          <w:color w:val="auto"/>
          <w:kern w:val="2"/>
          <w:rtl/>
          <w:lang w:val="de-DE"/>
          <w14:ligatures w14:val="standardContextual"/>
        </w:rPr>
        <w:softHyphen/>
      </w:r>
      <w:r w:rsidR="0019175C">
        <w:rPr>
          <w:rFonts w:ascii="Times New Roman" w:eastAsia="Calibri" w:hAnsi="Times New Roman" w:hint="cs"/>
          <w:color w:val="auto"/>
          <w:kern w:val="2"/>
          <w:rtl/>
          <w:lang w:val="de-DE"/>
          <w14:ligatures w14:val="standardContextual"/>
        </w:rPr>
        <w:t xml:space="preserve">سازد. </w:t>
      </w:r>
      <w:r w:rsidR="0019175C">
        <w:rPr>
          <w:rFonts w:ascii="Times New Roman" w:hAnsi="Times New Roman" w:hint="cs"/>
          <w:rtl/>
          <w:lang w:bidi="fa-IR"/>
        </w:rPr>
        <w:t>به سرانجام رساندن موضوع کریدور شمال جنوب، استفاده از دستورالعمل</w:t>
      </w:r>
      <w:r w:rsidR="0019175C">
        <w:rPr>
          <w:rFonts w:ascii="Times New Roman" w:hAnsi="Times New Roman"/>
          <w:rtl/>
          <w:lang w:bidi="fa-IR"/>
        </w:rPr>
        <w:softHyphen/>
      </w:r>
      <w:r w:rsidR="0019175C">
        <w:rPr>
          <w:rFonts w:ascii="Times New Roman" w:hAnsi="Times New Roman" w:hint="cs"/>
          <w:rtl/>
          <w:lang w:bidi="fa-IR"/>
        </w:rPr>
        <w:t>های بریکس به جای سیاست تنظیم بازار سنتی و</w:t>
      </w:r>
      <w:r w:rsidR="009E65B6">
        <w:rPr>
          <w:rFonts w:ascii="Times New Roman" w:hAnsi="Times New Roman" w:hint="cs"/>
          <w:rtl/>
          <w:lang w:bidi="fa-IR"/>
        </w:rPr>
        <w:t xml:space="preserve"> مداخله قیمتی، </w:t>
      </w:r>
      <w:r>
        <w:rPr>
          <w:rFonts w:ascii="Times New Roman" w:hAnsi="Times New Roman"/>
          <w:rtl/>
          <w:lang w:bidi="fa-IR"/>
        </w:rPr>
        <w:t>تأم</w:t>
      </w:r>
      <w:r>
        <w:rPr>
          <w:rFonts w:ascii="Times New Roman" w:hAnsi="Times New Roman" w:hint="cs"/>
          <w:rtl/>
          <w:lang w:bidi="fa-IR"/>
        </w:rPr>
        <w:t>ی</w:t>
      </w:r>
      <w:r>
        <w:rPr>
          <w:rFonts w:ascii="Times New Roman" w:hAnsi="Times New Roman" w:hint="eastAsia"/>
          <w:rtl/>
          <w:lang w:bidi="fa-IR"/>
        </w:rPr>
        <w:t>ن</w:t>
      </w:r>
      <w:r w:rsidR="009E65B6">
        <w:rPr>
          <w:rFonts w:ascii="Times New Roman" w:hAnsi="Times New Roman" w:hint="cs"/>
          <w:rtl/>
          <w:lang w:bidi="fa-IR"/>
        </w:rPr>
        <w:t xml:space="preserve"> مالی پروژه</w:t>
      </w:r>
      <w:r w:rsidR="009E65B6">
        <w:rPr>
          <w:rFonts w:ascii="Times New Roman" w:hAnsi="Times New Roman"/>
          <w:rtl/>
          <w:lang w:bidi="fa-IR"/>
        </w:rPr>
        <w:softHyphen/>
      </w:r>
      <w:r w:rsidR="0019175C">
        <w:rPr>
          <w:rFonts w:ascii="Times New Roman" w:hAnsi="Times New Roman" w:hint="cs"/>
          <w:rtl/>
          <w:lang w:bidi="fa-IR"/>
        </w:rPr>
        <w:t xml:space="preserve">های زیرساختی از طریق بانک توسعه جدید بریکس، کاهش شکاف دیجیتال و </w:t>
      </w:r>
      <w:r>
        <w:rPr>
          <w:rFonts w:ascii="Times New Roman" w:hAnsi="Times New Roman"/>
          <w:rtl/>
          <w:lang w:bidi="fa-IR"/>
        </w:rPr>
        <w:t>شبکه‌ساز</w:t>
      </w:r>
      <w:r>
        <w:rPr>
          <w:rFonts w:ascii="Times New Roman" w:hAnsi="Times New Roman" w:hint="cs"/>
          <w:rtl/>
          <w:lang w:bidi="fa-IR"/>
        </w:rPr>
        <w:t>ی</w:t>
      </w:r>
      <w:r w:rsidR="0019175C">
        <w:rPr>
          <w:rFonts w:ascii="Times New Roman" w:hAnsi="Times New Roman" w:hint="cs"/>
          <w:rtl/>
          <w:lang w:bidi="fa-IR"/>
        </w:rPr>
        <w:t xml:space="preserve"> میان اکوسیستم نوآوری بریکس از </w:t>
      </w:r>
      <w:r>
        <w:rPr>
          <w:rFonts w:ascii="Times New Roman" w:hAnsi="Times New Roman"/>
          <w:rtl/>
          <w:lang w:bidi="fa-IR"/>
        </w:rPr>
        <w:t>مهم‌تر</w:t>
      </w:r>
      <w:r>
        <w:rPr>
          <w:rFonts w:ascii="Times New Roman" w:hAnsi="Times New Roman" w:hint="cs"/>
          <w:rtl/>
          <w:lang w:bidi="fa-IR"/>
        </w:rPr>
        <w:t>ی</w:t>
      </w:r>
      <w:r>
        <w:rPr>
          <w:rFonts w:ascii="Times New Roman" w:hAnsi="Times New Roman" w:hint="eastAsia"/>
          <w:rtl/>
          <w:lang w:bidi="fa-IR"/>
        </w:rPr>
        <w:t>ن</w:t>
      </w:r>
      <w:r w:rsidR="0019175C">
        <w:rPr>
          <w:rFonts w:ascii="Times New Roman" w:hAnsi="Times New Roman" w:hint="cs"/>
          <w:rtl/>
          <w:lang w:bidi="fa-IR"/>
        </w:rPr>
        <w:t xml:space="preserve"> دستاوردهایی است که می</w:t>
      </w:r>
      <w:r w:rsidR="0019175C">
        <w:rPr>
          <w:rFonts w:ascii="Times New Roman" w:hAnsi="Times New Roman"/>
          <w:rtl/>
          <w:lang w:bidi="fa-IR"/>
        </w:rPr>
        <w:softHyphen/>
      </w:r>
      <w:r w:rsidR="0019175C">
        <w:rPr>
          <w:rFonts w:ascii="Times New Roman" w:hAnsi="Times New Roman" w:hint="cs"/>
          <w:rtl/>
          <w:lang w:bidi="fa-IR"/>
        </w:rPr>
        <w:t xml:space="preserve">توان با عضویت در بریکس به </w:t>
      </w:r>
      <w:r>
        <w:rPr>
          <w:rFonts w:ascii="Times New Roman" w:hAnsi="Times New Roman"/>
          <w:rtl/>
          <w:lang w:bidi="fa-IR"/>
        </w:rPr>
        <w:t>آن‌ها</w:t>
      </w:r>
      <w:r w:rsidR="0019175C">
        <w:rPr>
          <w:rFonts w:ascii="Times New Roman" w:hAnsi="Times New Roman" w:hint="cs"/>
          <w:rtl/>
          <w:lang w:bidi="fa-IR"/>
        </w:rPr>
        <w:t xml:space="preserve"> </w:t>
      </w:r>
      <w:r>
        <w:rPr>
          <w:rFonts w:ascii="Times New Roman" w:hAnsi="Times New Roman"/>
          <w:rtl/>
          <w:lang w:bidi="fa-IR"/>
        </w:rPr>
        <w:t>دست‌</w:t>
      </w:r>
      <w:r>
        <w:rPr>
          <w:rFonts w:ascii="Times New Roman" w:hAnsi="Times New Roman" w:hint="cs"/>
          <w:rtl/>
          <w:lang w:bidi="fa-IR"/>
        </w:rPr>
        <w:t>ی</w:t>
      </w:r>
      <w:r>
        <w:rPr>
          <w:rFonts w:ascii="Times New Roman" w:hAnsi="Times New Roman" w:hint="eastAsia"/>
          <w:rtl/>
          <w:lang w:bidi="fa-IR"/>
        </w:rPr>
        <w:t>افت</w:t>
      </w:r>
      <w:r w:rsidR="0019175C">
        <w:rPr>
          <w:rFonts w:ascii="Times New Roman" w:hAnsi="Times New Roman" w:hint="cs"/>
          <w:rtl/>
          <w:lang w:bidi="fa-IR"/>
        </w:rPr>
        <w:t>.</w:t>
      </w:r>
    </w:p>
    <w:p w14:paraId="6873A863" w14:textId="22DB8D15" w:rsidR="006924EB" w:rsidRPr="001B6697" w:rsidRDefault="006924EB" w:rsidP="006924EB">
      <w:pPr>
        <w:spacing w:line="276" w:lineRule="auto"/>
        <w:rPr>
          <w:rFonts w:ascii="Times New Roman" w:eastAsia="Calibri" w:hAnsi="Times New Roman"/>
          <w:color w:val="auto"/>
          <w:kern w:val="2"/>
          <w:rtl/>
          <w:lang w:bidi="fa-IR"/>
          <w14:ligatures w14:val="standardContextual"/>
        </w:rPr>
      </w:pPr>
      <w:r w:rsidRPr="004A6A13">
        <w:rPr>
          <w:rFonts w:ascii="Times New Roman" w:eastAsia="MS Mincho" w:hAnsi="Times New Roman"/>
          <w:color w:val="000000" w:themeColor="text1"/>
          <w:kern w:val="0"/>
          <w:rtl/>
          <w:lang w:val="x-none" w:eastAsia="ja-JP"/>
        </w:rPr>
        <w:t>ا</w:t>
      </w:r>
      <w:r w:rsidRPr="004A6A13">
        <w:rPr>
          <w:rFonts w:ascii="Times New Roman" w:eastAsia="MS Mincho" w:hAnsi="Times New Roman" w:hint="cs"/>
          <w:color w:val="000000" w:themeColor="text1"/>
          <w:kern w:val="0"/>
          <w:rtl/>
          <w:lang w:val="x-none" w:eastAsia="ja-JP"/>
        </w:rPr>
        <w:t>ی</w:t>
      </w:r>
      <w:r w:rsidRPr="004A6A13">
        <w:rPr>
          <w:rFonts w:ascii="Times New Roman" w:eastAsia="MS Mincho" w:hAnsi="Times New Roman" w:hint="eastAsia"/>
          <w:color w:val="000000" w:themeColor="text1"/>
          <w:kern w:val="0"/>
          <w:rtl/>
          <w:lang w:val="x-none" w:eastAsia="ja-JP"/>
        </w:rPr>
        <w:t>ن</w:t>
      </w:r>
      <w:r w:rsidRPr="004A6A13">
        <w:rPr>
          <w:rFonts w:ascii="Times New Roman" w:eastAsia="MS Mincho" w:hAnsi="Times New Roman"/>
          <w:color w:val="000000" w:themeColor="text1"/>
          <w:kern w:val="0"/>
          <w:rtl/>
          <w:lang w:val="x-none" w:eastAsia="ja-JP"/>
        </w:rPr>
        <w:t xml:space="preserve"> گزارش با معرف</w:t>
      </w:r>
      <w:r w:rsidRPr="004A6A13">
        <w:rPr>
          <w:rFonts w:ascii="Times New Roman" w:eastAsia="MS Mincho" w:hAnsi="Times New Roman" w:hint="cs"/>
          <w:color w:val="000000" w:themeColor="text1"/>
          <w:kern w:val="0"/>
          <w:rtl/>
          <w:lang w:val="x-none" w:eastAsia="ja-JP"/>
        </w:rPr>
        <w:t>ی</w:t>
      </w:r>
      <w:r w:rsidRPr="004A6A13">
        <w:rPr>
          <w:rFonts w:ascii="Times New Roman" w:eastAsia="MS Mincho" w:hAnsi="Times New Roman"/>
          <w:color w:val="000000" w:themeColor="text1"/>
          <w:kern w:val="0"/>
          <w:rtl/>
          <w:lang w:val="x-none" w:eastAsia="ja-JP"/>
        </w:rPr>
        <w:t xml:space="preserve"> کل</w:t>
      </w:r>
      <w:r w:rsidRPr="004A6A13">
        <w:rPr>
          <w:rFonts w:ascii="Times New Roman" w:eastAsia="MS Mincho" w:hAnsi="Times New Roman" w:hint="cs"/>
          <w:color w:val="000000" w:themeColor="text1"/>
          <w:kern w:val="0"/>
          <w:rtl/>
          <w:lang w:val="x-none" w:eastAsia="ja-JP"/>
        </w:rPr>
        <w:t>ی</w:t>
      </w:r>
      <w:r w:rsidRPr="004A6A13">
        <w:rPr>
          <w:rFonts w:ascii="Times New Roman" w:eastAsia="MS Mincho" w:hAnsi="Times New Roman"/>
          <w:color w:val="000000" w:themeColor="text1"/>
          <w:kern w:val="0"/>
          <w:rtl/>
          <w:lang w:val="x-none" w:eastAsia="ja-JP"/>
        </w:rPr>
        <w:t xml:space="preserve"> از بر</w:t>
      </w:r>
      <w:r w:rsidRPr="004A6A13">
        <w:rPr>
          <w:rFonts w:ascii="Times New Roman" w:eastAsia="MS Mincho" w:hAnsi="Times New Roman" w:hint="cs"/>
          <w:color w:val="000000" w:themeColor="text1"/>
          <w:kern w:val="0"/>
          <w:rtl/>
          <w:lang w:val="x-none" w:eastAsia="ja-JP"/>
        </w:rPr>
        <w:t>ی</w:t>
      </w:r>
      <w:r w:rsidRPr="004A6A13">
        <w:rPr>
          <w:rFonts w:ascii="Times New Roman" w:eastAsia="MS Mincho" w:hAnsi="Times New Roman" w:hint="eastAsia"/>
          <w:color w:val="000000" w:themeColor="text1"/>
          <w:kern w:val="0"/>
          <w:rtl/>
          <w:lang w:val="x-none" w:eastAsia="ja-JP"/>
        </w:rPr>
        <w:t>کس</w:t>
      </w:r>
      <w:r w:rsidRPr="004A6A13">
        <w:rPr>
          <w:rFonts w:ascii="Times New Roman" w:eastAsia="MS Mincho" w:hAnsi="Times New Roman" w:hint="cs"/>
          <w:color w:val="000000" w:themeColor="text1"/>
          <w:kern w:val="0"/>
          <w:rtl/>
          <w:lang w:val="x-none" w:eastAsia="ja-JP"/>
        </w:rPr>
        <w:t xml:space="preserve">، </w:t>
      </w:r>
      <w:r w:rsidRPr="004A6A13">
        <w:rPr>
          <w:rFonts w:ascii="Times New Roman" w:eastAsia="MS Mincho" w:hAnsi="Times New Roman"/>
          <w:color w:val="000000" w:themeColor="text1"/>
          <w:kern w:val="0"/>
          <w:rtl/>
          <w:lang w:val="x-none" w:eastAsia="ja-JP"/>
        </w:rPr>
        <w:t>اهم</w:t>
      </w:r>
      <w:r w:rsidRPr="004A6A13">
        <w:rPr>
          <w:rFonts w:ascii="Times New Roman" w:eastAsia="MS Mincho" w:hAnsi="Times New Roman" w:hint="cs"/>
          <w:color w:val="000000" w:themeColor="text1"/>
          <w:kern w:val="0"/>
          <w:rtl/>
          <w:lang w:val="x-none" w:eastAsia="ja-JP"/>
        </w:rPr>
        <w:t>ی</w:t>
      </w:r>
      <w:r w:rsidRPr="004A6A13">
        <w:rPr>
          <w:rFonts w:ascii="Times New Roman" w:eastAsia="MS Mincho" w:hAnsi="Times New Roman" w:hint="eastAsia"/>
          <w:color w:val="000000" w:themeColor="text1"/>
          <w:kern w:val="0"/>
          <w:rtl/>
          <w:lang w:val="x-none" w:eastAsia="ja-JP"/>
        </w:rPr>
        <w:t>ت</w:t>
      </w:r>
      <w:r w:rsidRPr="004A6A13">
        <w:rPr>
          <w:rFonts w:ascii="Times New Roman" w:eastAsia="MS Mincho" w:hAnsi="Times New Roman"/>
          <w:color w:val="000000" w:themeColor="text1"/>
          <w:kern w:val="0"/>
          <w:rtl/>
          <w:lang w:val="x-none" w:eastAsia="ja-JP"/>
        </w:rPr>
        <w:t xml:space="preserve"> آن در اقتصاد جهان</w:t>
      </w:r>
      <w:r w:rsidRPr="004A6A13">
        <w:rPr>
          <w:rFonts w:ascii="Times New Roman" w:eastAsia="MS Mincho" w:hAnsi="Times New Roman" w:hint="cs"/>
          <w:color w:val="000000" w:themeColor="text1"/>
          <w:kern w:val="0"/>
          <w:rtl/>
          <w:lang w:val="x-none" w:eastAsia="ja-JP"/>
        </w:rPr>
        <w:t>ی</w:t>
      </w:r>
      <w:r w:rsidRPr="004A6A13">
        <w:rPr>
          <w:rFonts w:ascii="Times New Roman" w:eastAsia="MS Mincho" w:hAnsi="Times New Roman"/>
          <w:color w:val="000000" w:themeColor="text1"/>
          <w:kern w:val="0"/>
          <w:rtl/>
          <w:lang w:val="x-none" w:eastAsia="ja-JP"/>
        </w:rPr>
        <w:t xml:space="preserve"> </w:t>
      </w:r>
      <w:r w:rsidRPr="004A6A13">
        <w:rPr>
          <w:rFonts w:ascii="Times New Roman" w:eastAsia="MS Mincho" w:hAnsi="Times New Roman" w:hint="cs"/>
          <w:color w:val="000000" w:themeColor="text1"/>
          <w:kern w:val="0"/>
          <w:rtl/>
          <w:lang w:val="x-none" w:eastAsia="ja-JP"/>
        </w:rPr>
        <w:t xml:space="preserve">و وضعیت اقتصاد دیجیتال در این کشورها </w:t>
      </w:r>
      <w:r w:rsidRPr="004A6A13">
        <w:rPr>
          <w:rFonts w:ascii="Times New Roman" w:eastAsia="MS Mincho" w:hAnsi="Times New Roman"/>
          <w:color w:val="000000" w:themeColor="text1"/>
          <w:kern w:val="0"/>
          <w:rtl/>
          <w:lang w:val="x-none" w:eastAsia="ja-JP"/>
        </w:rPr>
        <w:t>آغاز م</w:t>
      </w:r>
      <w:r w:rsidRPr="004A6A13">
        <w:rPr>
          <w:rFonts w:ascii="Times New Roman" w:eastAsia="MS Mincho" w:hAnsi="Times New Roman" w:hint="cs"/>
          <w:color w:val="000000" w:themeColor="text1"/>
          <w:kern w:val="0"/>
          <w:rtl/>
          <w:lang w:val="x-none" w:eastAsia="ja-JP"/>
        </w:rPr>
        <w:t>ی</w:t>
      </w:r>
      <w:r w:rsidRPr="004A6A13">
        <w:rPr>
          <w:rFonts w:ascii="Times New Roman" w:eastAsia="MS Mincho" w:hAnsi="Times New Roman"/>
          <w:color w:val="000000" w:themeColor="text1"/>
          <w:kern w:val="0"/>
          <w:rtl/>
          <w:lang w:val="x-none" w:eastAsia="ja-JP"/>
        </w:rPr>
        <w:softHyphen/>
      </w:r>
      <w:r w:rsidRPr="004A6A13">
        <w:rPr>
          <w:rFonts w:ascii="Times New Roman" w:eastAsia="MS Mincho" w:hAnsi="Times New Roman" w:hint="cs"/>
          <w:color w:val="000000" w:themeColor="text1"/>
          <w:kern w:val="0"/>
          <w:rtl/>
          <w:lang w:val="x-none" w:eastAsia="ja-JP"/>
        </w:rPr>
        <w:t>گردد</w:t>
      </w:r>
      <w:r w:rsidRPr="004A6A13">
        <w:rPr>
          <w:rFonts w:ascii="Times New Roman" w:eastAsia="MS Mincho" w:hAnsi="Times New Roman"/>
          <w:color w:val="000000" w:themeColor="text1"/>
          <w:kern w:val="0"/>
          <w:rtl/>
          <w:lang w:val="x-none" w:eastAsia="ja-JP"/>
        </w:rPr>
        <w:t xml:space="preserve">. </w:t>
      </w:r>
      <w:r>
        <w:rPr>
          <w:rFonts w:ascii="Times New Roman" w:eastAsia="MS Mincho" w:hAnsi="Times New Roman" w:hint="cs"/>
          <w:color w:val="000000" w:themeColor="text1"/>
          <w:kern w:val="0"/>
          <w:rtl/>
          <w:lang w:val="x-none" w:eastAsia="ja-JP"/>
        </w:rPr>
        <w:t>فرصت</w:t>
      </w:r>
      <w:r>
        <w:rPr>
          <w:rFonts w:ascii="Times New Roman" w:eastAsia="MS Mincho" w:hAnsi="Times New Roman"/>
          <w:color w:val="000000" w:themeColor="text1"/>
          <w:kern w:val="0"/>
          <w:rtl/>
          <w:lang w:val="x-none" w:eastAsia="ja-JP"/>
        </w:rPr>
        <w:softHyphen/>
      </w:r>
      <w:r>
        <w:rPr>
          <w:rFonts w:ascii="Times New Roman" w:eastAsia="MS Mincho" w:hAnsi="Times New Roman" w:hint="cs"/>
          <w:color w:val="000000" w:themeColor="text1"/>
          <w:kern w:val="0"/>
          <w:rtl/>
          <w:lang w:val="x-none" w:eastAsia="ja-JP"/>
        </w:rPr>
        <w:t xml:space="preserve">های </w:t>
      </w:r>
      <w:r w:rsidRPr="004A6A13">
        <w:rPr>
          <w:rFonts w:ascii="Times New Roman" w:eastAsia="MS Mincho" w:hAnsi="Times New Roman" w:hint="cs"/>
          <w:color w:val="000000" w:themeColor="text1"/>
          <w:kern w:val="0"/>
          <w:rtl/>
          <w:lang w:val="x-none" w:eastAsia="ja-JP"/>
        </w:rPr>
        <w:t>ورود ای</w:t>
      </w:r>
      <w:r>
        <w:rPr>
          <w:rFonts w:ascii="Times New Roman" w:eastAsia="MS Mincho" w:hAnsi="Times New Roman" w:hint="cs"/>
          <w:color w:val="000000" w:themeColor="text1"/>
          <w:kern w:val="0"/>
          <w:rtl/>
          <w:lang w:val="x-none" w:eastAsia="ja-JP"/>
        </w:rPr>
        <w:t>ران به بریکس شامل استفاده از بانک توسعه بریکس، سیستم پرداخت نوین و جایگزین سوئیفت، مراکز مهم اقتصاد دیجیتال و نوآوری در بریکس و ... بررسی خواهد شد.</w:t>
      </w:r>
      <w:r w:rsidRPr="004A6A13">
        <w:rPr>
          <w:rFonts w:ascii="Times New Roman" w:eastAsia="MS Mincho" w:hAnsi="Times New Roman" w:hint="cs"/>
          <w:color w:val="000000" w:themeColor="text1"/>
          <w:kern w:val="0"/>
          <w:rtl/>
          <w:lang w:val="x-none" w:eastAsia="ja-JP"/>
        </w:rPr>
        <w:t xml:space="preserve"> همچنین </w:t>
      </w:r>
      <w:r w:rsidR="00D5696F">
        <w:rPr>
          <w:rFonts w:ascii="Times New Roman" w:eastAsia="MS Mincho" w:hAnsi="Times New Roman"/>
          <w:color w:val="000000" w:themeColor="text1"/>
          <w:kern w:val="0"/>
          <w:rtl/>
          <w:lang w:val="x-none" w:eastAsia="ja-JP"/>
        </w:rPr>
        <w:t>چالش‌ها</w:t>
      </w:r>
      <w:r w:rsidR="00D5696F">
        <w:rPr>
          <w:rFonts w:ascii="Times New Roman" w:eastAsia="MS Mincho" w:hAnsi="Times New Roman" w:hint="cs"/>
          <w:color w:val="000000" w:themeColor="text1"/>
          <w:kern w:val="0"/>
          <w:rtl/>
          <w:lang w:val="x-none" w:eastAsia="ja-JP"/>
        </w:rPr>
        <w:t>ی</w:t>
      </w:r>
      <w:r w:rsidRPr="004A6A13">
        <w:rPr>
          <w:rFonts w:ascii="Times New Roman" w:eastAsia="MS Mincho" w:hAnsi="Times New Roman" w:hint="cs"/>
          <w:color w:val="000000" w:themeColor="text1"/>
          <w:kern w:val="0"/>
          <w:rtl/>
          <w:lang w:val="x-none" w:eastAsia="ja-JP"/>
        </w:rPr>
        <w:t xml:space="preserve"> درون این گروه بررسی</w:t>
      </w:r>
      <w:r>
        <w:rPr>
          <w:rFonts w:ascii="Times New Roman" w:eastAsia="MS Mincho" w:hAnsi="Times New Roman" w:hint="cs"/>
          <w:color w:val="000000" w:themeColor="text1"/>
          <w:kern w:val="0"/>
          <w:rtl/>
          <w:lang w:val="x-none" w:eastAsia="ja-JP"/>
        </w:rPr>
        <w:t xml:space="preserve"> خواهد</w:t>
      </w:r>
      <w:r w:rsidRPr="004A6A13">
        <w:rPr>
          <w:rFonts w:ascii="Times New Roman" w:eastAsia="MS Mincho" w:hAnsi="Times New Roman" w:hint="cs"/>
          <w:color w:val="000000" w:themeColor="text1"/>
          <w:kern w:val="0"/>
          <w:rtl/>
          <w:lang w:val="x-none" w:eastAsia="ja-JP"/>
        </w:rPr>
        <w:t xml:space="preserve"> </w:t>
      </w:r>
      <w:r w:rsidRPr="002366B6">
        <w:rPr>
          <w:rFonts w:ascii="Times New Roman" w:eastAsia="MS Mincho" w:hAnsi="Times New Roman" w:hint="cs"/>
          <w:color w:val="000000" w:themeColor="text1"/>
          <w:kern w:val="0"/>
          <w:rtl/>
          <w:lang w:val="x-none" w:eastAsia="ja-JP"/>
        </w:rPr>
        <w:t>گردید ت</w:t>
      </w:r>
      <w:r w:rsidRPr="004A6A13">
        <w:rPr>
          <w:rFonts w:ascii="Times New Roman" w:eastAsia="MS Mincho" w:hAnsi="Times New Roman" w:hint="cs"/>
          <w:color w:val="000000" w:themeColor="text1"/>
          <w:kern w:val="0"/>
          <w:rtl/>
          <w:lang w:val="x-none" w:eastAsia="ja-JP"/>
        </w:rPr>
        <w:t>ا تصویر روشنی از</w:t>
      </w:r>
      <w:r>
        <w:rPr>
          <w:rFonts w:ascii="Times New Roman" w:eastAsia="MS Mincho" w:hAnsi="Times New Roman" w:hint="cs"/>
          <w:color w:val="000000" w:themeColor="text1"/>
          <w:kern w:val="0"/>
          <w:rtl/>
          <w:lang w:val="x-none" w:eastAsia="ja-JP"/>
        </w:rPr>
        <w:t xml:space="preserve"> پیامدها و فرصت</w:t>
      </w:r>
      <w:r>
        <w:rPr>
          <w:rFonts w:ascii="Times New Roman" w:eastAsia="MS Mincho" w:hAnsi="Times New Roman"/>
          <w:color w:val="000000" w:themeColor="text1"/>
          <w:kern w:val="0"/>
          <w:rtl/>
          <w:lang w:val="x-none" w:eastAsia="ja-JP"/>
        </w:rPr>
        <w:softHyphen/>
      </w:r>
      <w:r>
        <w:rPr>
          <w:rFonts w:ascii="Times New Roman" w:eastAsia="MS Mincho" w:hAnsi="Times New Roman" w:hint="cs"/>
          <w:color w:val="000000" w:themeColor="text1"/>
          <w:kern w:val="0"/>
          <w:rtl/>
          <w:lang w:val="x-none" w:eastAsia="ja-JP"/>
        </w:rPr>
        <w:t>های پیوستن به</w:t>
      </w:r>
      <w:r w:rsidRPr="004A6A13">
        <w:rPr>
          <w:rFonts w:ascii="Times New Roman" w:eastAsia="MS Mincho" w:hAnsi="Times New Roman" w:hint="cs"/>
          <w:color w:val="000000" w:themeColor="text1"/>
          <w:kern w:val="0"/>
          <w:rtl/>
          <w:lang w:val="x-none" w:eastAsia="ja-JP"/>
        </w:rPr>
        <w:t xml:space="preserve"> </w:t>
      </w:r>
      <w:r>
        <w:rPr>
          <w:rFonts w:ascii="Times New Roman" w:eastAsia="MS Mincho" w:hAnsi="Times New Roman" w:hint="cs"/>
          <w:color w:val="000000" w:themeColor="text1"/>
          <w:kern w:val="0"/>
          <w:rtl/>
          <w:lang w:val="x-none" w:eastAsia="ja-JP"/>
        </w:rPr>
        <w:t>آن</w:t>
      </w:r>
      <w:r w:rsidRPr="004A6A13">
        <w:rPr>
          <w:rFonts w:ascii="Times New Roman" w:eastAsia="MS Mincho" w:hAnsi="Times New Roman" w:hint="cs"/>
          <w:color w:val="000000" w:themeColor="text1"/>
          <w:kern w:val="0"/>
          <w:rtl/>
          <w:lang w:val="x-none" w:eastAsia="ja-JP"/>
        </w:rPr>
        <w:t xml:space="preserve"> گروه </w:t>
      </w:r>
      <w:r>
        <w:rPr>
          <w:rFonts w:ascii="Times New Roman" w:eastAsia="MS Mincho" w:hAnsi="Times New Roman" w:hint="cs"/>
          <w:color w:val="000000" w:themeColor="text1"/>
          <w:kern w:val="0"/>
          <w:rtl/>
          <w:lang w:val="x-none" w:eastAsia="ja-JP"/>
        </w:rPr>
        <w:t>به دست آید</w:t>
      </w:r>
      <w:r w:rsidRPr="004A6A13">
        <w:rPr>
          <w:rFonts w:ascii="Times New Roman" w:eastAsia="MS Mincho" w:hAnsi="Times New Roman" w:hint="cs"/>
          <w:color w:val="000000" w:themeColor="text1"/>
          <w:kern w:val="0"/>
          <w:rtl/>
          <w:lang w:val="x-none" w:eastAsia="ja-JP"/>
        </w:rPr>
        <w:t>.</w:t>
      </w:r>
      <w:r>
        <w:rPr>
          <w:rFonts w:ascii="Times New Roman" w:eastAsia="MS Mincho" w:hAnsi="Times New Roman"/>
          <w:color w:val="000000" w:themeColor="text1"/>
          <w:kern w:val="0"/>
          <w:lang w:eastAsia="ja-JP"/>
        </w:rPr>
        <w:t xml:space="preserve"> </w:t>
      </w:r>
      <w:r>
        <w:rPr>
          <w:rFonts w:ascii="Times New Roman" w:eastAsia="MS Mincho" w:hAnsi="Times New Roman" w:hint="cs"/>
          <w:color w:val="000000" w:themeColor="text1"/>
          <w:kern w:val="0"/>
          <w:rtl/>
          <w:lang w:val="x-none" w:eastAsia="ja-JP"/>
        </w:rPr>
        <w:t>در بخش بعد،</w:t>
      </w:r>
      <w:r w:rsidR="00A05192">
        <w:rPr>
          <w:rFonts w:ascii="Times New Roman" w:eastAsia="MS Mincho" w:hAnsi="Times New Roman"/>
          <w:color w:val="000000" w:themeColor="text1"/>
          <w:kern w:val="0"/>
          <w:rtl/>
          <w:lang w:val="x-none" w:eastAsia="ja-JP"/>
        </w:rPr>
        <w:t xml:space="preserve"> چگونگ</w:t>
      </w:r>
      <w:r w:rsidR="00A05192">
        <w:rPr>
          <w:rFonts w:ascii="Times New Roman" w:eastAsia="MS Mincho" w:hAnsi="Times New Roman" w:hint="cs"/>
          <w:color w:val="000000" w:themeColor="text1"/>
          <w:kern w:val="0"/>
          <w:rtl/>
          <w:lang w:val="x-none" w:eastAsia="ja-JP"/>
        </w:rPr>
        <w:t>ی</w:t>
      </w:r>
      <w:r>
        <w:rPr>
          <w:rFonts w:ascii="Times New Roman" w:eastAsia="MS Mincho" w:hAnsi="Times New Roman" w:hint="cs"/>
          <w:color w:val="000000" w:themeColor="text1"/>
          <w:kern w:val="0"/>
          <w:rtl/>
          <w:lang w:val="x-none" w:eastAsia="ja-JP"/>
        </w:rPr>
        <w:t xml:space="preserve"> تقویت همکاری</w:t>
      </w:r>
      <w:r>
        <w:rPr>
          <w:rFonts w:ascii="Times New Roman" w:eastAsia="MS Mincho" w:hAnsi="Times New Roman"/>
          <w:color w:val="000000" w:themeColor="text1"/>
          <w:kern w:val="0"/>
          <w:rtl/>
          <w:lang w:val="x-none" w:eastAsia="ja-JP"/>
        </w:rPr>
        <w:softHyphen/>
      </w:r>
      <w:r>
        <w:rPr>
          <w:rFonts w:ascii="Times New Roman" w:eastAsia="MS Mincho" w:hAnsi="Times New Roman" w:hint="cs"/>
          <w:color w:val="000000" w:themeColor="text1"/>
          <w:kern w:val="0"/>
          <w:rtl/>
          <w:lang w:val="x-none" w:eastAsia="ja-JP"/>
        </w:rPr>
        <w:t>های دیجیتال در بریکس بررسی می</w:t>
      </w:r>
      <w:r>
        <w:rPr>
          <w:rFonts w:ascii="Times New Roman" w:eastAsia="MS Mincho" w:hAnsi="Times New Roman"/>
          <w:color w:val="000000" w:themeColor="text1"/>
          <w:kern w:val="0"/>
          <w:rtl/>
          <w:lang w:val="x-none" w:eastAsia="ja-JP"/>
        </w:rPr>
        <w:softHyphen/>
      </w:r>
      <w:r>
        <w:rPr>
          <w:rFonts w:ascii="Times New Roman" w:eastAsia="MS Mincho" w:hAnsi="Times New Roman" w:hint="cs"/>
          <w:color w:val="000000" w:themeColor="text1"/>
          <w:kern w:val="0"/>
          <w:rtl/>
          <w:lang w:val="x-none" w:eastAsia="ja-JP"/>
        </w:rPr>
        <w:t>گردد.</w:t>
      </w:r>
      <w:r w:rsidRPr="004A6A13">
        <w:rPr>
          <w:rFonts w:ascii="Times New Roman" w:eastAsia="MS Mincho" w:hAnsi="Times New Roman" w:hint="cs"/>
          <w:color w:val="000000" w:themeColor="text1"/>
          <w:kern w:val="0"/>
          <w:rtl/>
          <w:lang w:val="x-none" w:eastAsia="ja-JP"/>
        </w:rPr>
        <w:t xml:space="preserve"> </w:t>
      </w:r>
      <w:r w:rsidRPr="004A6A13">
        <w:rPr>
          <w:rFonts w:ascii="Times New Roman" w:eastAsia="Calibri" w:hAnsi="Times New Roman" w:hint="cs"/>
          <w:color w:val="auto"/>
          <w:kern w:val="2"/>
          <w:rtl/>
          <w:lang w:val="de-DE"/>
          <w14:ligatures w14:val="standardContextual"/>
        </w:rPr>
        <w:t xml:space="preserve">با بررسی تمام جوانب، </w:t>
      </w:r>
      <w:r>
        <w:rPr>
          <w:rFonts w:ascii="Times New Roman" w:eastAsia="Calibri" w:hAnsi="Times New Roman" w:hint="cs"/>
          <w:color w:val="auto"/>
          <w:kern w:val="2"/>
          <w:rtl/>
          <w:lang w:val="de-DE"/>
          <w14:ligatures w14:val="standardContextual"/>
        </w:rPr>
        <w:t xml:space="preserve">در انتها </w:t>
      </w:r>
      <w:r w:rsidRPr="004A6A13">
        <w:rPr>
          <w:rFonts w:ascii="Times New Roman" w:eastAsia="Calibri" w:hAnsi="Times New Roman" w:hint="cs"/>
          <w:color w:val="auto"/>
          <w:kern w:val="2"/>
          <w:rtl/>
          <w:lang w:val="de-DE"/>
          <w14:ligatures w14:val="standardContextual"/>
        </w:rPr>
        <w:t xml:space="preserve">راهبردهایی </w:t>
      </w:r>
      <w:r>
        <w:rPr>
          <w:rFonts w:ascii="Times New Roman" w:eastAsia="Calibri" w:hAnsi="Times New Roman" w:hint="cs"/>
          <w:color w:val="auto"/>
          <w:kern w:val="2"/>
          <w:rtl/>
          <w:lang w:val="de-DE"/>
          <w14:ligatures w14:val="standardContextual"/>
        </w:rPr>
        <w:t>در زمینه</w:t>
      </w:r>
      <w:r w:rsidRPr="004A6A13">
        <w:rPr>
          <w:rFonts w:ascii="Times New Roman" w:eastAsia="Calibri" w:hAnsi="Times New Roman" w:hint="cs"/>
          <w:color w:val="auto"/>
          <w:kern w:val="2"/>
          <w:rtl/>
          <w:lang w:val="de-DE"/>
          <w14:ligatures w14:val="standardContextual"/>
        </w:rPr>
        <w:t xml:space="preserve"> </w:t>
      </w:r>
      <w:r>
        <w:rPr>
          <w:rFonts w:ascii="Times New Roman" w:eastAsia="Calibri" w:hAnsi="Times New Roman" w:hint="cs"/>
          <w:color w:val="auto"/>
          <w:kern w:val="2"/>
          <w:rtl/>
          <w:lang w:val="de-DE"/>
          <w14:ligatures w14:val="standardContextual"/>
        </w:rPr>
        <w:t>توسعه اقتصادی و فرصت</w:t>
      </w:r>
      <w:r>
        <w:rPr>
          <w:rFonts w:ascii="Times New Roman" w:eastAsia="Calibri" w:hAnsi="Times New Roman"/>
          <w:color w:val="auto"/>
          <w:kern w:val="2"/>
          <w:rtl/>
          <w:lang w:val="de-DE"/>
          <w14:ligatures w14:val="standardContextual"/>
        </w:rPr>
        <w:softHyphen/>
      </w:r>
      <w:r>
        <w:rPr>
          <w:rFonts w:ascii="Times New Roman" w:eastAsia="Calibri" w:hAnsi="Times New Roman" w:hint="cs"/>
          <w:color w:val="auto"/>
          <w:kern w:val="2"/>
          <w:rtl/>
          <w:lang w:val="de-DE"/>
          <w14:ligatures w14:val="standardContextual"/>
        </w:rPr>
        <w:t>های اقتصاد دیجیتال ارائه می</w:t>
      </w:r>
      <w:r>
        <w:rPr>
          <w:rFonts w:ascii="Times New Roman" w:eastAsia="Calibri" w:hAnsi="Times New Roman"/>
          <w:color w:val="auto"/>
          <w:kern w:val="2"/>
          <w:rtl/>
          <w:lang w:val="de-DE"/>
          <w14:ligatures w14:val="standardContextual"/>
        </w:rPr>
        <w:softHyphen/>
      </w:r>
      <w:r>
        <w:rPr>
          <w:rFonts w:ascii="Times New Roman" w:eastAsia="Calibri" w:hAnsi="Times New Roman" w:hint="cs"/>
          <w:color w:val="auto"/>
          <w:kern w:val="2"/>
          <w:rtl/>
          <w:lang w:val="de-DE"/>
          <w14:ligatures w14:val="standardContextual"/>
        </w:rPr>
        <w:t>گردد.</w:t>
      </w:r>
    </w:p>
    <w:p w14:paraId="676F9333" w14:textId="79F5DEDC" w:rsidR="009E65B6" w:rsidRDefault="009E65B6" w:rsidP="009E65B6">
      <w:pPr>
        <w:spacing w:line="276" w:lineRule="auto"/>
        <w:rPr>
          <w:rFonts w:ascii="Times New Roman" w:hAnsi="Times New Roman"/>
          <w:rtl/>
          <w:lang w:bidi="fa-IR"/>
        </w:rPr>
      </w:pPr>
    </w:p>
    <w:p w14:paraId="4C3A9B57" w14:textId="77777777" w:rsidR="003A382C" w:rsidRPr="004A6A13" w:rsidRDefault="003A382C" w:rsidP="003C46FA">
      <w:pPr>
        <w:spacing w:line="276" w:lineRule="auto"/>
        <w:rPr>
          <w:rFonts w:ascii="Times New Roman" w:eastAsia="Calibri" w:hAnsi="Times New Roman"/>
          <w:color w:val="auto"/>
          <w:kern w:val="2"/>
          <w:rtl/>
          <w:lang w:val="de-DE"/>
          <w14:ligatures w14:val="standardContextual"/>
        </w:rPr>
      </w:pPr>
    </w:p>
    <w:p w14:paraId="550687E7" w14:textId="74107382" w:rsidR="006D3CC8" w:rsidRPr="004A6A13" w:rsidRDefault="006D3CC8" w:rsidP="006D3CC8">
      <w:pPr>
        <w:pStyle w:val="Heading1"/>
        <w:rPr>
          <w:rFonts w:ascii="Times New Roman" w:hAnsi="Times New Roman"/>
          <w:sz w:val="24"/>
          <w:rtl/>
        </w:rPr>
      </w:pPr>
      <w:bookmarkStart w:id="3" w:name="_Toc151281762"/>
      <w:bookmarkStart w:id="4" w:name="_Toc165289125"/>
      <w:r w:rsidRPr="004A6A13">
        <w:rPr>
          <w:rFonts w:ascii="Times New Roman" w:hAnsi="Times New Roman" w:hint="cs"/>
          <w:sz w:val="24"/>
          <w:rtl/>
        </w:rPr>
        <w:lastRenderedPageBreak/>
        <w:t>معرفی بریکس، اهمیت آن در اقتصاد جهانی</w:t>
      </w:r>
      <w:bookmarkEnd w:id="3"/>
      <w:r w:rsidRPr="004A6A13">
        <w:rPr>
          <w:rFonts w:ascii="Times New Roman" w:hAnsi="Times New Roman" w:hint="cs"/>
          <w:sz w:val="24"/>
          <w:rtl/>
        </w:rPr>
        <w:t xml:space="preserve"> و وضعیت اقتصاد دیجیتال در آن</w:t>
      </w:r>
      <w:bookmarkEnd w:id="4"/>
    </w:p>
    <w:p w14:paraId="76989D6E" w14:textId="59642DA1" w:rsidR="006D3CC8" w:rsidRPr="004A6A13" w:rsidRDefault="006D3CC8" w:rsidP="00F678A1">
      <w:pPr>
        <w:spacing w:line="276" w:lineRule="auto"/>
        <w:rPr>
          <w:rFonts w:ascii="Times New Roman" w:hAnsi="Times New Roman"/>
          <w:rtl/>
        </w:rPr>
      </w:pPr>
      <w:r w:rsidRPr="004A6A13">
        <w:rPr>
          <w:rFonts w:ascii="Times New Roman" w:hAnsi="Times New Roman"/>
          <w:rtl/>
        </w:rPr>
        <w:t>بریکس</w:t>
      </w:r>
      <w:r w:rsidRPr="004A6A13">
        <w:rPr>
          <w:rFonts w:ascii="Times New Roman" w:hAnsi="Times New Roman" w:hint="cs"/>
          <w:rtl/>
        </w:rPr>
        <w:t xml:space="preserve"> (</w:t>
      </w:r>
      <w:r w:rsidRPr="004A6A13">
        <w:rPr>
          <w:rFonts w:ascii="Times New Roman" w:hAnsi="Times New Roman"/>
        </w:rPr>
        <w:t>BRICS</w:t>
      </w:r>
      <w:r w:rsidRPr="004A6A13">
        <w:rPr>
          <w:rFonts w:ascii="Times New Roman" w:hAnsi="Times New Roman" w:hint="cs"/>
          <w:rtl/>
          <w:lang w:bidi="fa-IR"/>
        </w:rPr>
        <w:t>)</w:t>
      </w:r>
      <w:r w:rsidRPr="004A6A13">
        <w:rPr>
          <w:rFonts w:ascii="Times New Roman" w:hAnsi="Times New Roman" w:hint="cs"/>
          <w:rtl/>
        </w:rPr>
        <w:t xml:space="preserve"> </w:t>
      </w:r>
      <w:r w:rsidRPr="004A6A13">
        <w:rPr>
          <w:rFonts w:ascii="Times New Roman" w:hAnsi="Times New Roman"/>
          <w:rtl/>
        </w:rPr>
        <w:t xml:space="preserve">نام گروهی از کشورها به رهبری قدرت‌های اقتصادی نوظهور است و </w:t>
      </w:r>
      <w:r w:rsidR="008F0BA4">
        <w:rPr>
          <w:rFonts w:ascii="Times New Roman" w:hAnsi="Times New Roman" w:hint="cs"/>
          <w:rtl/>
        </w:rPr>
        <w:t xml:space="preserve">این نام </w:t>
      </w:r>
      <w:r w:rsidRPr="004A6A13">
        <w:rPr>
          <w:rFonts w:ascii="Times New Roman" w:hAnsi="Times New Roman"/>
          <w:rtl/>
        </w:rPr>
        <w:t>از به هم پیوستن حروف اول نام انگلیسی آن کشورها یعنی</w:t>
      </w:r>
      <w:r w:rsidRPr="004A6A13">
        <w:rPr>
          <w:rFonts w:ascii="Cambria" w:hAnsi="Cambria" w:cs="Cambria" w:hint="cs"/>
          <w:rtl/>
        </w:rPr>
        <w:t> </w:t>
      </w:r>
      <w:hyperlink r:id="rId15" w:tooltip="برزیل" w:history="1">
        <w:r w:rsidRPr="004A6A13">
          <w:rPr>
            <w:rFonts w:ascii="Times New Roman" w:hAnsi="Times New Roman"/>
            <w:rtl/>
          </w:rPr>
          <w:t>برزیل</w:t>
        </w:r>
      </w:hyperlink>
      <w:r w:rsidRPr="004A6A13">
        <w:rPr>
          <w:rFonts w:ascii="Times New Roman" w:hAnsi="Times New Roman"/>
          <w:rtl/>
        </w:rPr>
        <w:t>،</w:t>
      </w:r>
      <w:r w:rsidRPr="004A6A13">
        <w:rPr>
          <w:rFonts w:ascii="Cambria" w:hAnsi="Cambria" w:cs="Cambria" w:hint="cs"/>
          <w:rtl/>
        </w:rPr>
        <w:t> </w:t>
      </w:r>
      <w:hyperlink r:id="rId16" w:tooltip="روسیه" w:history="1">
        <w:r w:rsidRPr="004A6A13">
          <w:rPr>
            <w:rFonts w:ascii="Times New Roman" w:hAnsi="Times New Roman"/>
            <w:rtl/>
          </w:rPr>
          <w:t>روسیه</w:t>
        </w:r>
      </w:hyperlink>
      <w:r w:rsidRPr="004A6A13">
        <w:rPr>
          <w:rFonts w:ascii="Times New Roman" w:hAnsi="Times New Roman"/>
          <w:rtl/>
        </w:rPr>
        <w:t>،</w:t>
      </w:r>
      <w:r w:rsidRPr="004A6A13">
        <w:rPr>
          <w:rFonts w:ascii="Cambria" w:hAnsi="Cambria" w:cs="Cambria" w:hint="cs"/>
          <w:rtl/>
        </w:rPr>
        <w:t> </w:t>
      </w:r>
      <w:hyperlink r:id="rId17" w:tooltip="هند" w:history="1">
        <w:r w:rsidRPr="004A6A13">
          <w:rPr>
            <w:rFonts w:ascii="Times New Roman" w:hAnsi="Times New Roman"/>
            <w:rtl/>
          </w:rPr>
          <w:t>هند</w:t>
        </w:r>
      </w:hyperlink>
      <w:r w:rsidRPr="004A6A13">
        <w:rPr>
          <w:rFonts w:ascii="Times New Roman" w:hAnsi="Times New Roman"/>
          <w:rtl/>
        </w:rPr>
        <w:t>،</w:t>
      </w:r>
      <w:r w:rsidRPr="004A6A13">
        <w:rPr>
          <w:rFonts w:ascii="Cambria" w:hAnsi="Cambria" w:cs="Cambria" w:hint="cs"/>
          <w:rtl/>
        </w:rPr>
        <w:t> </w:t>
      </w:r>
      <w:hyperlink r:id="rId18" w:tooltip="جمهوری خلق چین" w:history="1">
        <w:r w:rsidRPr="004A6A13">
          <w:rPr>
            <w:rFonts w:ascii="Times New Roman" w:hAnsi="Times New Roman"/>
            <w:rtl/>
          </w:rPr>
          <w:t>چین</w:t>
        </w:r>
      </w:hyperlink>
      <w:r w:rsidRPr="004A6A13">
        <w:rPr>
          <w:rFonts w:ascii="Times New Roman" w:hAnsi="Times New Roman"/>
        </w:rPr>
        <w:t> </w:t>
      </w:r>
      <w:r w:rsidRPr="004A6A13">
        <w:rPr>
          <w:rFonts w:ascii="Times New Roman" w:hAnsi="Times New Roman"/>
          <w:rtl/>
        </w:rPr>
        <w:t>و</w:t>
      </w:r>
      <w:r w:rsidRPr="004A6A13">
        <w:rPr>
          <w:rFonts w:ascii="Cambria" w:hAnsi="Cambria" w:cs="Cambria" w:hint="cs"/>
          <w:rtl/>
        </w:rPr>
        <w:t> </w:t>
      </w:r>
      <w:hyperlink r:id="rId19" w:tooltip="آفریقای جنوبی" w:history="1">
        <w:r w:rsidRPr="004A6A13">
          <w:rPr>
            <w:rFonts w:ascii="Times New Roman" w:hAnsi="Times New Roman"/>
            <w:rtl/>
          </w:rPr>
          <w:t>آفریقای جنوبی</w:t>
        </w:r>
      </w:hyperlink>
      <w:r w:rsidRPr="004A6A13">
        <w:rPr>
          <w:rFonts w:ascii="Times New Roman" w:hAnsi="Times New Roman"/>
        </w:rPr>
        <w:t> </w:t>
      </w:r>
      <w:r w:rsidRPr="004A6A13">
        <w:rPr>
          <w:rFonts w:ascii="Times New Roman" w:hAnsi="Times New Roman"/>
          <w:rtl/>
        </w:rPr>
        <w:t>ساخته‌شده است</w:t>
      </w:r>
      <w:r w:rsidRPr="004A6A13">
        <w:rPr>
          <w:rFonts w:ascii="Times New Roman" w:hAnsi="Times New Roman" w:hint="cs"/>
          <w:rtl/>
        </w:rPr>
        <w:t>.</w:t>
      </w:r>
      <w:r w:rsidRPr="004A6A13">
        <w:rPr>
          <w:rFonts w:ascii="Times New Roman" w:hAnsi="Times New Roman"/>
        </w:rPr>
        <w:t> </w:t>
      </w:r>
      <w:r w:rsidRPr="004A6A13">
        <w:rPr>
          <w:rFonts w:ascii="Times New Roman" w:hAnsi="Times New Roman"/>
          <w:rtl/>
        </w:rPr>
        <w:t>در ابتدا نام این گروه</w:t>
      </w:r>
      <w:r w:rsidRPr="004A6A13">
        <w:rPr>
          <w:rFonts w:ascii="Cambria" w:hAnsi="Cambria" w:cs="Cambria" w:hint="cs"/>
          <w:rtl/>
        </w:rPr>
        <w:t> </w:t>
      </w:r>
      <w:hyperlink r:id="rId20" w:tooltip="کشورهای بریک" w:history="1">
        <w:r w:rsidRPr="004A6A13">
          <w:rPr>
            <w:rFonts w:ascii="Times New Roman" w:hAnsi="Times New Roman"/>
            <w:rtl/>
          </w:rPr>
          <w:t>بریک</w:t>
        </w:r>
      </w:hyperlink>
      <w:r w:rsidRPr="004A6A13">
        <w:rPr>
          <w:rFonts w:ascii="Times New Roman" w:hAnsi="Times New Roman"/>
        </w:rPr>
        <w:t> </w:t>
      </w:r>
      <w:r w:rsidRPr="004A6A13">
        <w:rPr>
          <w:rFonts w:ascii="Times New Roman" w:hAnsi="Times New Roman"/>
          <w:rtl/>
        </w:rPr>
        <w:t xml:space="preserve">نام داشت اما پس از پیوستن آفریقای جنوبی، به بریکس تغییر نام یافت. </w:t>
      </w:r>
      <w:r w:rsidR="003A382C" w:rsidRPr="004A6A13">
        <w:rPr>
          <w:rFonts w:ascii="Times New Roman" w:hAnsi="Times New Roman"/>
          <w:rtl/>
          <w:lang w:bidi="fa-IR"/>
        </w:rPr>
        <w:t xml:space="preserve">از سال ۲۰۰۹، </w:t>
      </w:r>
      <w:r w:rsidR="00D44A27">
        <w:rPr>
          <w:rFonts w:ascii="Times New Roman" w:hAnsi="Times New Roman"/>
          <w:rtl/>
          <w:lang w:bidi="fa-IR"/>
        </w:rPr>
        <w:t>دولت‌ها</w:t>
      </w:r>
      <w:r w:rsidR="00D44A27">
        <w:rPr>
          <w:rFonts w:ascii="Times New Roman" w:hAnsi="Times New Roman" w:hint="cs"/>
          <w:rtl/>
          <w:lang w:bidi="fa-IR"/>
        </w:rPr>
        <w:t>ی</w:t>
      </w:r>
      <w:r w:rsidR="003A382C" w:rsidRPr="004A6A13">
        <w:rPr>
          <w:rFonts w:ascii="Times New Roman" w:hAnsi="Times New Roman"/>
          <w:rtl/>
          <w:lang w:bidi="fa-IR"/>
        </w:rPr>
        <w:t xml:space="preserve"> کشورها</w:t>
      </w:r>
      <w:r w:rsidR="003A382C" w:rsidRPr="004A6A13">
        <w:rPr>
          <w:rFonts w:ascii="Times New Roman" w:hAnsi="Times New Roman" w:hint="cs"/>
          <w:rtl/>
          <w:lang w:bidi="fa-IR"/>
        </w:rPr>
        <w:t>ی</w:t>
      </w:r>
      <w:r w:rsidR="003A382C" w:rsidRPr="004A6A13">
        <w:rPr>
          <w:rFonts w:ascii="Times New Roman" w:hAnsi="Times New Roman"/>
          <w:rtl/>
          <w:lang w:bidi="fa-IR"/>
        </w:rPr>
        <w:t xml:space="preserve"> بر</w:t>
      </w:r>
      <w:r w:rsidR="003A382C" w:rsidRPr="004A6A13">
        <w:rPr>
          <w:rFonts w:ascii="Times New Roman" w:hAnsi="Times New Roman" w:hint="cs"/>
          <w:rtl/>
          <w:lang w:bidi="fa-IR"/>
        </w:rPr>
        <w:t>ی</w:t>
      </w:r>
      <w:r w:rsidR="003A382C" w:rsidRPr="004A6A13">
        <w:rPr>
          <w:rFonts w:ascii="Times New Roman" w:hAnsi="Times New Roman" w:hint="eastAsia"/>
          <w:rtl/>
          <w:lang w:bidi="fa-IR"/>
        </w:rPr>
        <w:t>کس</w:t>
      </w:r>
      <w:r w:rsidR="008F0BA4">
        <w:rPr>
          <w:rFonts w:ascii="Times New Roman" w:hAnsi="Times New Roman"/>
          <w:rtl/>
          <w:lang w:bidi="fa-IR"/>
        </w:rPr>
        <w:t xml:space="preserve"> سالا</w:t>
      </w:r>
      <w:r w:rsidR="008F0BA4" w:rsidRPr="007F35C4">
        <w:rPr>
          <w:rFonts w:ascii="Times New Roman" w:hAnsi="Times New Roman"/>
          <w:rtl/>
          <w:lang w:bidi="fa-IR"/>
        </w:rPr>
        <w:t>نه</w:t>
      </w:r>
      <w:r w:rsidR="008F0BA4" w:rsidRPr="007F35C4">
        <w:rPr>
          <w:rFonts w:ascii="Times New Roman" w:hAnsi="Times New Roman" w:hint="cs"/>
          <w:rtl/>
          <w:lang w:bidi="fa-IR"/>
        </w:rPr>
        <w:t xml:space="preserve">، </w:t>
      </w:r>
      <w:r w:rsidR="00490406" w:rsidRPr="007F35C4">
        <w:rPr>
          <w:rFonts w:ascii="Times New Roman" w:hAnsi="Times New Roman" w:hint="cs"/>
          <w:rtl/>
          <w:lang w:bidi="fa-IR"/>
        </w:rPr>
        <w:t>جلسات و نشست‌های</w:t>
      </w:r>
      <w:r w:rsidR="003A382C" w:rsidRPr="007F35C4">
        <w:rPr>
          <w:rFonts w:ascii="Times New Roman" w:hAnsi="Times New Roman"/>
          <w:rtl/>
          <w:lang w:bidi="fa-IR"/>
        </w:rPr>
        <w:t xml:space="preserve"> رسم</w:t>
      </w:r>
      <w:r w:rsidR="003A382C" w:rsidRPr="007F35C4">
        <w:rPr>
          <w:rFonts w:ascii="Times New Roman" w:hAnsi="Times New Roman" w:hint="cs"/>
          <w:rtl/>
          <w:lang w:bidi="fa-IR"/>
        </w:rPr>
        <w:t>ی</w:t>
      </w:r>
      <w:r w:rsidR="003A382C" w:rsidRPr="007F35C4">
        <w:rPr>
          <w:rFonts w:ascii="Times New Roman" w:hAnsi="Times New Roman"/>
          <w:rtl/>
          <w:lang w:bidi="fa-IR"/>
        </w:rPr>
        <w:t xml:space="preserve"> ت</w:t>
      </w:r>
      <w:r w:rsidR="003A382C" w:rsidRPr="004A6A13">
        <w:rPr>
          <w:rFonts w:ascii="Times New Roman" w:hAnsi="Times New Roman"/>
          <w:rtl/>
          <w:lang w:bidi="fa-IR"/>
        </w:rPr>
        <w:t>شک</w:t>
      </w:r>
      <w:r w:rsidR="003A382C" w:rsidRPr="004A6A13">
        <w:rPr>
          <w:rFonts w:ascii="Times New Roman" w:hAnsi="Times New Roman" w:hint="cs"/>
          <w:rtl/>
          <w:lang w:bidi="fa-IR"/>
        </w:rPr>
        <w:t>ی</w:t>
      </w:r>
      <w:r w:rsidR="003A382C" w:rsidRPr="004A6A13">
        <w:rPr>
          <w:rFonts w:ascii="Times New Roman" w:hAnsi="Times New Roman" w:hint="eastAsia"/>
          <w:rtl/>
          <w:lang w:bidi="fa-IR"/>
        </w:rPr>
        <w:t>ل</w:t>
      </w:r>
      <w:r w:rsidR="003A382C" w:rsidRPr="004A6A13">
        <w:rPr>
          <w:rFonts w:ascii="Times New Roman" w:hAnsi="Times New Roman"/>
          <w:rtl/>
          <w:lang w:bidi="fa-IR"/>
        </w:rPr>
        <w:t xml:space="preserve"> داده</w:t>
      </w:r>
      <w:r w:rsidR="008F0BA4">
        <w:rPr>
          <w:rFonts w:ascii="Times New Roman" w:hAnsi="Times New Roman"/>
          <w:rtl/>
          <w:lang w:bidi="fa-IR"/>
        </w:rPr>
        <w:softHyphen/>
      </w:r>
      <w:r w:rsidR="003A382C" w:rsidRPr="004A6A13">
        <w:rPr>
          <w:rFonts w:ascii="Times New Roman" w:hAnsi="Times New Roman"/>
          <w:rtl/>
          <w:lang w:bidi="fa-IR"/>
        </w:rPr>
        <w:t>اند.</w:t>
      </w:r>
      <w:r w:rsidR="003A382C" w:rsidRPr="004A6A13">
        <w:rPr>
          <w:rFonts w:ascii="Times New Roman" w:hAnsi="Times New Roman" w:hint="cs"/>
          <w:rtl/>
          <w:lang w:bidi="fa-IR"/>
        </w:rPr>
        <w:t xml:space="preserve"> </w:t>
      </w:r>
      <w:r w:rsidRPr="004A6A13">
        <w:rPr>
          <w:rFonts w:ascii="Times New Roman" w:hAnsi="Times New Roman"/>
          <w:rtl/>
        </w:rPr>
        <w:t>در ۲۴ اوت ۲۰۲۳، مقرر شد که از ۱ ژانویه ۲۰۲۴، شش کشور</w:t>
      </w:r>
      <w:r w:rsidRPr="004A6A13">
        <w:rPr>
          <w:rFonts w:ascii="Cambria" w:hAnsi="Cambria" w:cs="Cambria" w:hint="cs"/>
          <w:rtl/>
        </w:rPr>
        <w:t> </w:t>
      </w:r>
      <w:hyperlink r:id="rId21" w:tooltip="آرژانتین" w:history="1">
        <w:r w:rsidR="00B7660E">
          <w:rPr>
            <w:rFonts w:ascii="Times New Roman" w:hAnsi="Times New Roman"/>
            <w:rtl/>
          </w:rPr>
          <w:t>آرژانت</w:t>
        </w:r>
        <w:r w:rsidRPr="004A6A13">
          <w:rPr>
            <w:rFonts w:ascii="Times New Roman" w:hAnsi="Times New Roman"/>
            <w:rtl/>
          </w:rPr>
          <w:t>ن</w:t>
        </w:r>
      </w:hyperlink>
      <w:r w:rsidRPr="004A6A13">
        <w:rPr>
          <w:rFonts w:ascii="Times New Roman" w:hAnsi="Times New Roman"/>
          <w:rtl/>
        </w:rPr>
        <w:t>،</w:t>
      </w:r>
      <w:r w:rsidRPr="004A6A13">
        <w:rPr>
          <w:rFonts w:ascii="Cambria" w:hAnsi="Cambria" w:cs="Cambria" w:hint="cs"/>
          <w:rtl/>
        </w:rPr>
        <w:t> </w:t>
      </w:r>
      <w:hyperlink r:id="rId22" w:tooltip="اتیوپی" w:history="1">
        <w:r w:rsidRPr="004A6A13">
          <w:rPr>
            <w:rFonts w:ascii="Times New Roman" w:hAnsi="Times New Roman"/>
            <w:rtl/>
          </w:rPr>
          <w:t>اتیوپی</w:t>
        </w:r>
      </w:hyperlink>
      <w:r w:rsidRPr="004A6A13">
        <w:rPr>
          <w:rFonts w:ascii="Times New Roman" w:hAnsi="Times New Roman"/>
          <w:rtl/>
        </w:rPr>
        <w:t>،</w:t>
      </w:r>
      <w:r w:rsidRPr="004A6A13">
        <w:rPr>
          <w:rFonts w:ascii="Cambria" w:hAnsi="Cambria" w:cs="Cambria" w:hint="cs"/>
          <w:rtl/>
        </w:rPr>
        <w:t> </w:t>
      </w:r>
      <w:hyperlink r:id="rId23" w:tooltip="امارات متحده عربی" w:history="1">
        <w:r w:rsidRPr="004A6A13">
          <w:rPr>
            <w:rFonts w:ascii="Times New Roman" w:hAnsi="Times New Roman"/>
            <w:rtl/>
          </w:rPr>
          <w:t>امارات متحده عربی</w:t>
        </w:r>
      </w:hyperlink>
      <w:r w:rsidRPr="004A6A13">
        <w:rPr>
          <w:rFonts w:ascii="Times New Roman" w:hAnsi="Times New Roman"/>
          <w:rtl/>
        </w:rPr>
        <w:t>،</w:t>
      </w:r>
      <w:r w:rsidRPr="004A6A13">
        <w:rPr>
          <w:rFonts w:ascii="Cambria" w:hAnsi="Cambria" w:cs="Cambria" w:hint="cs"/>
          <w:rtl/>
        </w:rPr>
        <w:t> </w:t>
      </w:r>
      <w:hyperlink r:id="rId24" w:tooltip="ایران" w:history="1">
        <w:r w:rsidRPr="004A6A13">
          <w:rPr>
            <w:rFonts w:ascii="Times New Roman" w:hAnsi="Times New Roman"/>
            <w:rtl/>
          </w:rPr>
          <w:t>ایران</w:t>
        </w:r>
      </w:hyperlink>
      <w:r w:rsidRPr="004A6A13">
        <w:rPr>
          <w:rFonts w:ascii="Times New Roman" w:hAnsi="Times New Roman"/>
          <w:rtl/>
        </w:rPr>
        <w:t>،</w:t>
      </w:r>
      <w:r w:rsidRPr="004A6A13">
        <w:rPr>
          <w:rFonts w:ascii="Cambria" w:hAnsi="Cambria" w:cs="Cambria" w:hint="cs"/>
          <w:rtl/>
        </w:rPr>
        <w:t> </w:t>
      </w:r>
      <w:hyperlink r:id="rId25" w:tooltip="عربستان سعودی" w:history="1">
        <w:r w:rsidRPr="004A6A13">
          <w:rPr>
            <w:rFonts w:ascii="Times New Roman" w:hAnsi="Times New Roman"/>
            <w:rtl/>
          </w:rPr>
          <w:t>عربستان سعودی</w:t>
        </w:r>
      </w:hyperlink>
      <w:r w:rsidRPr="004A6A13">
        <w:rPr>
          <w:rFonts w:ascii="Times New Roman" w:hAnsi="Times New Roman"/>
        </w:rPr>
        <w:t> </w:t>
      </w:r>
      <w:r w:rsidRPr="004A6A13">
        <w:rPr>
          <w:rFonts w:ascii="Times New Roman" w:hAnsi="Times New Roman"/>
          <w:rtl/>
        </w:rPr>
        <w:t>و</w:t>
      </w:r>
      <w:r w:rsidRPr="004A6A13">
        <w:rPr>
          <w:rFonts w:ascii="Cambria" w:hAnsi="Cambria" w:cs="Cambria" w:hint="cs"/>
          <w:rtl/>
        </w:rPr>
        <w:t> </w:t>
      </w:r>
      <w:hyperlink r:id="rId26" w:tooltip="مصر" w:history="1">
        <w:r w:rsidRPr="004A6A13">
          <w:rPr>
            <w:rFonts w:ascii="Times New Roman" w:hAnsi="Times New Roman"/>
            <w:rtl/>
          </w:rPr>
          <w:t>مصر</w:t>
        </w:r>
      </w:hyperlink>
      <w:r w:rsidRPr="004A6A13">
        <w:rPr>
          <w:rFonts w:ascii="Times New Roman" w:hAnsi="Times New Roman"/>
        </w:rPr>
        <w:t> </w:t>
      </w:r>
      <w:r w:rsidRPr="004A6A13">
        <w:rPr>
          <w:rFonts w:ascii="Times New Roman" w:hAnsi="Times New Roman"/>
          <w:rtl/>
        </w:rPr>
        <w:t>به جمع این گروه اضافه شوند</w:t>
      </w:r>
      <w:r w:rsidRPr="004A6A13">
        <w:rPr>
          <w:rFonts w:ascii="Times New Roman" w:hAnsi="Times New Roman" w:hint="cs"/>
          <w:rtl/>
        </w:rPr>
        <w:t xml:space="preserve"> که به بریکس پلاس معروف شده است.</w:t>
      </w:r>
      <w:r w:rsidR="002167D6" w:rsidRPr="004A6A13">
        <w:rPr>
          <w:rFonts w:ascii="Times New Roman" w:hAnsi="Times New Roman" w:hint="cs"/>
          <w:rtl/>
        </w:rPr>
        <w:t xml:space="preserve"> </w:t>
      </w:r>
      <w:r w:rsidR="00D44A27">
        <w:rPr>
          <w:rFonts w:ascii="Times New Roman" w:hAnsi="Times New Roman"/>
          <w:rtl/>
          <w:lang w:bidi="fa-IR"/>
        </w:rPr>
        <w:t>باا</w:t>
      </w:r>
      <w:r w:rsidR="00D44A27">
        <w:rPr>
          <w:rFonts w:ascii="Times New Roman" w:hAnsi="Times New Roman" w:hint="cs"/>
          <w:rtl/>
          <w:lang w:bidi="fa-IR"/>
        </w:rPr>
        <w:t>ی</w:t>
      </w:r>
      <w:r w:rsidR="00D44A27">
        <w:rPr>
          <w:rFonts w:ascii="Times New Roman" w:hAnsi="Times New Roman" w:hint="eastAsia"/>
          <w:rtl/>
          <w:lang w:bidi="fa-IR"/>
        </w:rPr>
        <w:t>ن‌حال</w:t>
      </w:r>
      <w:r w:rsidR="00E602D7" w:rsidRPr="004A6A13">
        <w:rPr>
          <w:rFonts w:ascii="Times New Roman" w:hAnsi="Times New Roman"/>
          <w:rtl/>
          <w:lang w:bidi="fa-IR"/>
        </w:rPr>
        <w:t>، دولت آرژانت</w:t>
      </w:r>
      <w:r w:rsidR="00E602D7" w:rsidRPr="004A6A13">
        <w:rPr>
          <w:rFonts w:ascii="Times New Roman" w:hAnsi="Times New Roman" w:hint="cs"/>
          <w:rtl/>
          <w:lang w:bidi="fa-IR"/>
        </w:rPr>
        <w:t>ی</w:t>
      </w:r>
      <w:r w:rsidR="00E602D7" w:rsidRPr="004A6A13">
        <w:rPr>
          <w:rFonts w:ascii="Times New Roman" w:hAnsi="Times New Roman" w:hint="eastAsia"/>
          <w:rtl/>
          <w:lang w:bidi="fa-IR"/>
        </w:rPr>
        <w:t>ن</w:t>
      </w:r>
      <w:r w:rsidR="00E602D7" w:rsidRPr="004A6A13">
        <w:rPr>
          <w:rFonts w:ascii="Times New Roman" w:hAnsi="Times New Roman"/>
          <w:rtl/>
          <w:lang w:bidi="fa-IR"/>
        </w:rPr>
        <w:t xml:space="preserve"> با ارسال نامه‌ا</w:t>
      </w:r>
      <w:r w:rsidR="00E602D7" w:rsidRPr="004A6A13">
        <w:rPr>
          <w:rFonts w:ascii="Times New Roman" w:hAnsi="Times New Roman" w:hint="cs"/>
          <w:rtl/>
          <w:lang w:bidi="fa-IR"/>
        </w:rPr>
        <w:t>ی</w:t>
      </w:r>
      <w:r w:rsidR="00E602D7" w:rsidRPr="004A6A13">
        <w:rPr>
          <w:rFonts w:ascii="Times New Roman" w:hAnsi="Times New Roman"/>
          <w:rtl/>
          <w:lang w:bidi="fa-IR"/>
        </w:rPr>
        <w:t xml:space="preserve"> به رهبران کشور‌ها</w:t>
      </w:r>
      <w:r w:rsidR="00E602D7" w:rsidRPr="004A6A13">
        <w:rPr>
          <w:rFonts w:ascii="Times New Roman" w:hAnsi="Times New Roman" w:hint="cs"/>
          <w:rtl/>
          <w:lang w:bidi="fa-IR"/>
        </w:rPr>
        <w:t>ی</w:t>
      </w:r>
      <w:r w:rsidR="00E602D7" w:rsidRPr="004A6A13">
        <w:rPr>
          <w:rFonts w:ascii="Times New Roman" w:hAnsi="Times New Roman"/>
          <w:rtl/>
          <w:lang w:bidi="fa-IR"/>
        </w:rPr>
        <w:t xml:space="preserve"> عضو بر</w:t>
      </w:r>
      <w:r w:rsidR="00E602D7" w:rsidRPr="004A6A13">
        <w:rPr>
          <w:rFonts w:ascii="Times New Roman" w:hAnsi="Times New Roman" w:hint="cs"/>
          <w:rtl/>
          <w:lang w:bidi="fa-IR"/>
        </w:rPr>
        <w:t>ی</w:t>
      </w:r>
      <w:r w:rsidR="00E602D7" w:rsidRPr="004A6A13">
        <w:rPr>
          <w:rFonts w:ascii="Times New Roman" w:hAnsi="Times New Roman" w:hint="eastAsia"/>
          <w:rtl/>
          <w:lang w:bidi="fa-IR"/>
        </w:rPr>
        <w:t>کس</w:t>
      </w:r>
      <w:r w:rsidR="00E602D7" w:rsidRPr="004A6A13">
        <w:rPr>
          <w:rFonts w:ascii="Times New Roman" w:hAnsi="Times New Roman"/>
          <w:rtl/>
          <w:lang w:bidi="fa-IR"/>
        </w:rPr>
        <w:t xml:space="preserve"> از عضو</w:t>
      </w:r>
      <w:r w:rsidR="00E602D7" w:rsidRPr="004A6A13">
        <w:rPr>
          <w:rFonts w:ascii="Times New Roman" w:hAnsi="Times New Roman" w:hint="cs"/>
          <w:rtl/>
          <w:lang w:bidi="fa-IR"/>
        </w:rPr>
        <w:t>ی</w:t>
      </w:r>
      <w:r w:rsidR="00E602D7" w:rsidRPr="004A6A13">
        <w:rPr>
          <w:rFonts w:ascii="Times New Roman" w:hAnsi="Times New Roman" w:hint="eastAsia"/>
          <w:rtl/>
          <w:lang w:bidi="fa-IR"/>
        </w:rPr>
        <w:t>ت</w:t>
      </w:r>
      <w:r w:rsidR="00E602D7" w:rsidRPr="004A6A13">
        <w:rPr>
          <w:rFonts w:ascii="Times New Roman" w:hAnsi="Times New Roman"/>
          <w:rtl/>
          <w:lang w:bidi="fa-IR"/>
        </w:rPr>
        <w:t xml:space="preserve"> در ا</w:t>
      </w:r>
      <w:r w:rsidR="00E602D7" w:rsidRPr="004A6A13">
        <w:rPr>
          <w:rFonts w:ascii="Times New Roman" w:hAnsi="Times New Roman" w:hint="cs"/>
          <w:rtl/>
          <w:lang w:bidi="fa-IR"/>
        </w:rPr>
        <w:t>ی</w:t>
      </w:r>
      <w:r w:rsidR="00E602D7" w:rsidRPr="004A6A13">
        <w:rPr>
          <w:rFonts w:ascii="Times New Roman" w:hAnsi="Times New Roman" w:hint="eastAsia"/>
          <w:rtl/>
          <w:lang w:bidi="fa-IR"/>
        </w:rPr>
        <w:t>ن</w:t>
      </w:r>
      <w:r w:rsidR="00E602D7" w:rsidRPr="004A6A13">
        <w:rPr>
          <w:rFonts w:ascii="Times New Roman" w:hAnsi="Times New Roman"/>
          <w:rtl/>
          <w:lang w:bidi="fa-IR"/>
        </w:rPr>
        <w:t xml:space="preserve"> سازم</w:t>
      </w:r>
      <w:r w:rsidR="00E602D7" w:rsidRPr="004A6A13">
        <w:rPr>
          <w:rFonts w:ascii="Times New Roman" w:hAnsi="Times New Roman" w:hint="eastAsia"/>
          <w:rtl/>
          <w:lang w:bidi="fa-IR"/>
        </w:rPr>
        <w:t>ان</w:t>
      </w:r>
      <w:r w:rsidR="00E602D7" w:rsidRPr="004A6A13">
        <w:rPr>
          <w:rFonts w:ascii="Times New Roman" w:hAnsi="Times New Roman"/>
          <w:rtl/>
          <w:lang w:bidi="fa-IR"/>
        </w:rPr>
        <w:t xml:space="preserve"> ب</w:t>
      </w:r>
      <w:r w:rsidR="00E602D7" w:rsidRPr="004A6A13">
        <w:rPr>
          <w:rFonts w:ascii="Times New Roman" w:hAnsi="Times New Roman" w:hint="cs"/>
          <w:rtl/>
          <w:lang w:bidi="fa-IR"/>
        </w:rPr>
        <w:t>ی</w:t>
      </w:r>
      <w:r w:rsidR="00E602D7" w:rsidRPr="004A6A13">
        <w:rPr>
          <w:rFonts w:ascii="Times New Roman" w:hAnsi="Times New Roman" w:hint="eastAsia"/>
          <w:rtl/>
          <w:lang w:bidi="fa-IR"/>
        </w:rPr>
        <w:t>ن‌الملل</w:t>
      </w:r>
      <w:r w:rsidR="00E602D7" w:rsidRPr="004A6A13">
        <w:rPr>
          <w:rFonts w:ascii="Times New Roman" w:hAnsi="Times New Roman" w:hint="cs"/>
          <w:rtl/>
          <w:lang w:bidi="fa-IR"/>
        </w:rPr>
        <w:t>ی</w:t>
      </w:r>
      <w:r w:rsidR="00E602D7" w:rsidRPr="004A6A13">
        <w:rPr>
          <w:rFonts w:ascii="Times New Roman" w:hAnsi="Times New Roman"/>
          <w:rtl/>
          <w:lang w:bidi="fa-IR"/>
        </w:rPr>
        <w:t xml:space="preserve"> انصراف داد.</w:t>
      </w:r>
      <w:r w:rsidR="00E602D7" w:rsidRPr="004A6A13">
        <w:rPr>
          <w:rFonts w:ascii="Times New Roman" w:hAnsi="Times New Roman" w:hint="cs"/>
          <w:rtl/>
          <w:lang w:bidi="fa-IR"/>
        </w:rPr>
        <w:t xml:space="preserve"> عربستان سعودی </w:t>
      </w:r>
      <w:r w:rsidR="002B14E6">
        <w:rPr>
          <w:rFonts w:ascii="Times New Roman" w:hAnsi="Times New Roman" w:hint="cs"/>
          <w:rtl/>
          <w:lang w:bidi="fa-IR"/>
        </w:rPr>
        <w:t xml:space="preserve">همچنان </w:t>
      </w:r>
      <w:r w:rsidR="00E602D7" w:rsidRPr="004A6A13">
        <w:rPr>
          <w:rFonts w:ascii="Times New Roman" w:hAnsi="Times New Roman" w:hint="cs"/>
          <w:rtl/>
          <w:lang w:bidi="fa-IR"/>
        </w:rPr>
        <w:t>در حال بررسی جوانب عضویت است</w:t>
      </w:r>
      <w:r w:rsidR="00936533">
        <w:rPr>
          <w:rFonts w:ascii="Times New Roman" w:hAnsi="Times New Roman" w:hint="cs"/>
          <w:rtl/>
          <w:lang w:bidi="fa-IR"/>
        </w:rPr>
        <w:t>.</w:t>
      </w:r>
      <w:r w:rsidR="00664818" w:rsidRPr="004A6A13">
        <w:rPr>
          <w:rFonts w:ascii="Times New Roman" w:hAnsi="Times New Roman" w:hint="cs"/>
          <w:rtl/>
          <w:lang w:bidi="fa-IR"/>
        </w:rPr>
        <w:t xml:space="preserve"> </w:t>
      </w:r>
      <w:r w:rsidR="00025D3D">
        <w:rPr>
          <w:rFonts w:ascii="Times New Roman" w:hAnsi="Times New Roman" w:hint="cs"/>
          <w:rtl/>
          <w:lang w:bidi="fa-IR"/>
        </w:rPr>
        <w:t>درحال حاضر</w:t>
      </w:r>
      <w:r w:rsidR="00664818" w:rsidRPr="004A6A13">
        <w:rPr>
          <w:rFonts w:ascii="Times New Roman" w:hAnsi="Times New Roman" w:hint="cs"/>
          <w:rtl/>
          <w:lang w:bidi="fa-IR"/>
        </w:rPr>
        <w:t xml:space="preserve"> </w:t>
      </w:r>
      <w:r w:rsidR="002167D6" w:rsidRPr="004A6A13">
        <w:rPr>
          <w:rFonts w:ascii="Times New Roman" w:hAnsi="Times New Roman" w:hint="cs"/>
          <w:rtl/>
        </w:rPr>
        <w:t xml:space="preserve">چهار کشور ایران، مصر، امارات و اتیوپی به </w:t>
      </w:r>
      <w:r w:rsidR="00025D3D">
        <w:rPr>
          <w:rFonts w:ascii="Times New Roman" w:hAnsi="Times New Roman" w:hint="cs"/>
          <w:rtl/>
        </w:rPr>
        <w:t>عنوان عضو جدید</w:t>
      </w:r>
      <w:r w:rsidR="002167D6" w:rsidRPr="004A6A13">
        <w:rPr>
          <w:rFonts w:ascii="Times New Roman" w:hAnsi="Times New Roman" w:hint="cs"/>
          <w:rtl/>
        </w:rPr>
        <w:t xml:space="preserve"> </w:t>
      </w:r>
      <w:r w:rsidR="00025D3D">
        <w:rPr>
          <w:rFonts w:ascii="Times New Roman" w:hAnsi="Times New Roman" w:hint="cs"/>
          <w:rtl/>
        </w:rPr>
        <w:t xml:space="preserve">به بریکس </w:t>
      </w:r>
      <w:r w:rsidR="002167D6" w:rsidRPr="004A6A13">
        <w:rPr>
          <w:rFonts w:ascii="Times New Roman" w:hAnsi="Times New Roman" w:hint="cs"/>
          <w:rtl/>
        </w:rPr>
        <w:t>پیوست</w:t>
      </w:r>
      <w:r w:rsidR="00664818" w:rsidRPr="004A6A13">
        <w:rPr>
          <w:rFonts w:ascii="Times New Roman" w:hAnsi="Times New Roman" w:hint="cs"/>
          <w:rtl/>
        </w:rPr>
        <w:t>ه</w:t>
      </w:r>
      <w:r w:rsidR="00664818" w:rsidRPr="004A6A13">
        <w:rPr>
          <w:rFonts w:ascii="Times New Roman" w:hAnsi="Times New Roman"/>
          <w:rtl/>
        </w:rPr>
        <w:softHyphen/>
      </w:r>
      <w:r w:rsidR="00664818" w:rsidRPr="004A6A13">
        <w:rPr>
          <w:rFonts w:ascii="Times New Roman" w:hAnsi="Times New Roman" w:hint="cs"/>
          <w:rtl/>
        </w:rPr>
        <w:t>ا</w:t>
      </w:r>
      <w:r w:rsidR="002167D6" w:rsidRPr="004A6A13">
        <w:rPr>
          <w:rFonts w:ascii="Times New Roman" w:hAnsi="Times New Roman" w:hint="cs"/>
          <w:rtl/>
        </w:rPr>
        <w:t>ند.</w:t>
      </w:r>
      <w:r w:rsidR="001D48E9" w:rsidRPr="004A6A13">
        <w:rPr>
          <w:rFonts w:ascii="Times New Roman" w:hAnsi="Times New Roman" w:hint="cs"/>
          <w:rtl/>
        </w:rPr>
        <w:t xml:space="preserve"> جدول 1</w:t>
      </w:r>
      <w:r w:rsidR="004A6A13" w:rsidRPr="004A6A13">
        <w:rPr>
          <w:rFonts w:ascii="Times New Roman" w:hAnsi="Times New Roman" w:hint="cs"/>
          <w:rtl/>
        </w:rPr>
        <w:t xml:space="preserve"> </w:t>
      </w:r>
      <w:r w:rsidR="001D48E9" w:rsidRPr="004A6A13">
        <w:rPr>
          <w:rFonts w:ascii="Times New Roman" w:hAnsi="Times New Roman" w:hint="cs"/>
          <w:rtl/>
        </w:rPr>
        <w:t>سهم جمعیتی و اقتصادی</w:t>
      </w:r>
      <w:r w:rsidR="00025D3D">
        <w:rPr>
          <w:rFonts w:ascii="Times New Roman" w:hAnsi="Times New Roman" w:hint="cs"/>
          <w:rtl/>
        </w:rPr>
        <w:t xml:space="preserve"> تمام</w:t>
      </w:r>
      <w:r w:rsidR="001D48E9" w:rsidRPr="004A6A13">
        <w:rPr>
          <w:rFonts w:ascii="Times New Roman" w:hAnsi="Times New Roman" w:hint="cs"/>
          <w:rtl/>
        </w:rPr>
        <w:t xml:space="preserve"> اعضای بریکس پلاس را نشان </w:t>
      </w:r>
      <w:r w:rsidR="00D44A27">
        <w:rPr>
          <w:rFonts w:ascii="Times New Roman" w:hAnsi="Times New Roman"/>
          <w:rtl/>
        </w:rPr>
        <w:t>م</w:t>
      </w:r>
      <w:r w:rsidR="00D44A27">
        <w:rPr>
          <w:rFonts w:ascii="Times New Roman" w:hAnsi="Times New Roman" w:hint="cs"/>
          <w:rtl/>
        </w:rPr>
        <w:t>ی‌</w:t>
      </w:r>
      <w:r w:rsidR="00D44A27">
        <w:rPr>
          <w:rFonts w:ascii="Times New Roman" w:hAnsi="Times New Roman" w:hint="eastAsia"/>
          <w:rtl/>
        </w:rPr>
        <w:t>دهد</w:t>
      </w:r>
      <w:r w:rsidR="001D48E9" w:rsidRPr="004A6A13">
        <w:rPr>
          <w:rFonts w:ascii="Times New Roman" w:hAnsi="Times New Roman" w:hint="cs"/>
          <w:rtl/>
        </w:rPr>
        <w:t xml:space="preserve">. </w:t>
      </w:r>
      <w:r w:rsidRPr="004A6A13">
        <w:rPr>
          <w:rFonts w:ascii="Times New Roman" w:hAnsi="Times New Roman" w:hint="cs"/>
          <w:rtl/>
        </w:rPr>
        <w:t xml:space="preserve">با پیوستن </w:t>
      </w:r>
      <w:r w:rsidR="002167D6" w:rsidRPr="004A6A13">
        <w:rPr>
          <w:rFonts w:ascii="Times New Roman" w:hAnsi="Times New Roman" w:hint="cs"/>
          <w:rtl/>
        </w:rPr>
        <w:t xml:space="preserve">چهار </w:t>
      </w:r>
      <w:r w:rsidRPr="004A6A13">
        <w:rPr>
          <w:rFonts w:ascii="Times New Roman" w:hAnsi="Times New Roman" w:hint="cs"/>
          <w:rtl/>
        </w:rPr>
        <w:t>کشور جدید سهم بریکس پلاس</w:t>
      </w:r>
      <w:r w:rsidR="002167D6" w:rsidRPr="004A6A13">
        <w:rPr>
          <w:rFonts w:ascii="Times New Roman" w:hAnsi="Times New Roman" w:hint="cs"/>
          <w:rtl/>
        </w:rPr>
        <w:t xml:space="preserve"> از تولید ناخالص داخلی جهان به 28</w:t>
      </w:r>
      <w:r w:rsidRPr="004A6A13">
        <w:rPr>
          <w:rFonts w:ascii="Times New Roman" w:hAnsi="Times New Roman" w:hint="cs"/>
          <w:rtl/>
        </w:rPr>
        <w:t xml:space="preserve"> درصد </w:t>
      </w:r>
      <w:r w:rsidRPr="004A6A13">
        <w:rPr>
          <w:rFonts w:ascii="Times New Roman" w:hAnsi="Times New Roman"/>
          <w:rtl/>
        </w:rPr>
        <w:t>م</w:t>
      </w:r>
      <w:r w:rsidRPr="004A6A13">
        <w:rPr>
          <w:rFonts w:ascii="Times New Roman" w:hAnsi="Times New Roman" w:hint="cs"/>
          <w:rtl/>
        </w:rPr>
        <w:t>ی‌</w:t>
      </w:r>
      <w:r w:rsidRPr="004A6A13">
        <w:rPr>
          <w:rFonts w:ascii="Times New Roman" w:hAnsi="Times New Roman" w:hint="eastAsia"/>
          <w:rtl/>
        </w:rPr>
        <w:t>رسد</w:t>
      </w:r>
      <w:r w:rsidRPr="004A6A13">
        <w:rPr>
          <w:rFonts w:ascii="Times New Roman" w:hAnsi="Times New Roman" w:hint="cs"/>
          <w:rtl/>
        </w:rPr>
        <w:t>. همچنین این کشورها 4</w:t>
      </w:r>
      <w:r w:rsidR="002167D6" w:rsidRPr="004A6A13">
        <w:rPr>
          <w:rFonts w:ascii="Times New Roman" w:hAnsi="Times New Roman" w:hint="cs"/>
          <w:rtl/>
        </w:rPr>
        <w:t>2</w:t>
      </w:r>
      <w:r w:rsidRPr="004A6A13">
        <w:rPr>
          <w:rFonts w:ascii="Times New Roman" w:hAnsi="Times New Roman" w:hint="cs"/>
          <w:rtl/>
        </w:rPr>
        <w:t xml:space="preserve"> درصد جمعیت جهان، </w:t>
      </w:r>
      <w:r w:rsidR="00013006" w:rsidRPr="004A6A13">
        <w:rPr>
          <w:rFonts w:ascii="Times New Roman" w:hAnsi="Times New Roman" w:hint="cs"/>
          <w:rtl/>
          <w:lang w:bidi="fa-IR"/>
        </w:rPr>
        <w:t>30</w:t>
      </w:r>
      <w:r w:rsidR="002167D6" w:rsidRPr="004A6A13">
        <w:rPr>
          <w:rFonts w:ascii="Times New Roman" w:hAnsi="Times New Roman" w:hint="cs"/>
          <w:rtl/>
        </w:rPr>
        <w:t xml:space="preserve"> درصد تولید نفت جهان و </w:t>
      </w:r>
      <w:r w:rsidR="002167D6" w:rsidRPr="004A6A13">
        <w:rPr>
          <w:rFonts w:ascii="Times New Roman" w:hAnsi="Times New Roman" w:hint="cs"/>
          <w:rtl/>
          <w:lang w:bidi="fa-IR"/>
        </w:rPr>
        <w:t>23</w:t>
      </w:r>
      <w:r w:rsidRPr="004A6A13">
        <w:rPr>
          <w:rFonts w:ascii="Times New Roman" w:hAnsi="Times New Roman" w:hint="cs"/>
          <w:rtl/>
        </w:rPr>
        <w:t xml:space="preserve"> درصد از صادرات جهانی را تشکیل </w:t>
      </w:r>
      <w:r w:rsidRPr="004A6A13">
        <w:rPr>
          <w:rFonts w:ascii="Times New Roman" w:hAnsi="Times New Roman"/>
          <w:rtl/>
        </w:rPr>
        <w:t>م</w:t>
      </w:r>
      <w:r w:rsidRPr="004A6A13">
        <w:rPr>
          <w:rFonts w:ascii="Times New Roman" w:hAnsi="Times New Roman" w:hint="cs"/>
          <w:rtl/>
        </w:rPr>
        <w:t>ی‌</w:t>
      </w:r>
      <w:r w:rsidRPr="004A6A13">
        <w:rPr>
          <w:rFonts w:ascii="Times New Roman" w:hAnsi="Times New Roman" w:hint="eastAsia"/>
          <w:rtl/>
        </w:rPr>
        <w:t>دهند</w:t>
      </w:r>
      <w:r w:rsidRPr="004A6A13">
        <w:rPr>
          <w:rFonts w:ascii="Times New Roman" w:hAnsi="Times New Roman" w:hint="cs"/>
          <w:rtl/>
        </w:rPr>
        <w:t>.</w:t>
      </w:r>
      <w:r w:rsidR="00664818" w:rsidRPr="004A6A13">
        <w:rPr>
          <w:rFonts w:ascii="Times New Roman" w:hAnsi="Times New Roman" w:hint="cs"/>
          <w:rtl/>
        </w:rPr>
        <w:t xml:space="preserve"> </w:t>
      </w:r>
      <w:r w:rsidR="00D44A27">
        <w:rPr>
          <w:rFonts w:ascii="Times New Roman" w:hAnsi="Times New Roman"/>
          <w:rtl/>
        </w:rPr>
        <w:t>ازآنجاکه</w:t>
      </w:r>
      <w:r w:rsidR="00664818" w:rsidRPr="004A6A13">
        <w:rPr>
          <w:rFonts w:ascii="Times New Roman" w:hAnsi="Times New Roman" w:hint="cs"/>
          <w:rtl/>
        </w:rPr>
        <w:t xml:space="preserve"> عربستان سهم 12 درصدی از تولید نفت جهان را داراست </w:t>
      </w:r>
      <w:r w:rsidR="00D44A27">
        <w:rPr>
          <w:rFonts w:ascii="Times New Roman" w:hAnsi="Times New Roman"/>
          <w:rtl/>
        </w:rPr>
        <w:t>در صورت</w:t>
      </w:r>
      <w:r w:rsidR="00664818" w:rsidRPr="004A6A13">
        <w:rPr>
          <w:rFonts w:ascii="Times New Roman" w:hAnsi="Times New Roman" w:hint="cs"/>
          <w:rtl/>
        </w:rPr>
        <w:t xml:space="preserve"> عضویت،</w:t>
      </w:r>
      <w:r w:rsidR="00F004DF" w:rsidRPr="004A6A13">
        <w:rPr>
          <w:rFonts w:ascii="Times New Roman" w:hAnsi="Times New Roman" w:hint="cs"/>
          <w:rtl/>
        </w:rPr>
        <w:t xml:space="preserve"> بریکس پلاس</w:t>
      </w:r>
      <w:r w:rsidR="00664818" w:rsidRPr="004A6A13">
        <w:rPr>
          <w:rFonts w:ascii="Times New Roman" w:hAnsi="Times New Roman" w:hint="cs"/>
          <w:rtl/>
        </w:rPr>
        <w:t xml:space="preserve"> </w:t>
      </w:r>
      <w:r w:rsidR="00F004DF" w:rsidRPr="004A6A13">
        <w:rPr>
          <w:rFonts w:ascii="Times New Roman" w:hAnsi="Times New Roman" w:hint="cs"/>
          <w:rtl/>
        </w:rPr>
        <w:t>43 درصد</w:t>
      </w:r>
      <w:r w:rsidR="00664818" w:rsidRPr="004A6A13">
        <w:rPr>
          <w:rFonts w:ascii="Times New Roman" w:hAnsi="Times New Roman" w:hint="cs"/>
          <w:rtl/>
        </w:rPr>
        <w:t xml:space="preserve"> از تولید نفت جهان را شامل می</w:t>
      </w:r>
      <w:r w:rsidR="00945752" w:rsidRPr="004A6A13">
        <w:rPr>
          <w:rFonts w:ascii="Times New Roman" w:hAnsi="Times New Roman"/>
          <w:rtl/>
        </w:rPr>
        <w:softHyphen/>
      </w:r>
      <w:r w:rsidR="00664818" w:rsidRPr="004A6A13">
        <w:rPr>
          <w:rFonts w:ascii="Times New Roman" w:hAnsi="Times New Roman" w:hint="cs"/>
          <w:rtl/>
        </w:rPr>
        <w:t>شود.</w:t>
      </w:r>
    </w:p>
    <w:p w14:paraId="2A5E6372" w14:textId="4F7641A9" w:rsidR="002167D6" w:rsidRPr="004A6A13" w:rsidRDefault="00013006" w:rsidP="00D20DC5">
      <w:pPr>
        <w:pStyle w:val="aa"/>
        <w:rPr>
          <w:rtl/>
        </w:rPr>
      </w:pPr>
      <w:r w:rsidRPr="004A6A13">
        <w:rPr>
          <w:rFonts w:hint="cs"/>
          <w:rtl/>
        </w:rPr>
        <w:t>جدول 1- سهم جمعیتی و اقتصادی اعضای بریکس پلاس</w:t>
      </w:r>
      <w:r w:rsidR="001D48E9" w:rsidRPr="004A6A13">
        <w:rPr>
          <w:rFonts w:hint="cs"/>
          <w:rtl/>
        </w:rPr>
        <w:t xml:space="preserve"> در سال 2023</w:t>
      </w:r>
    </w:p>
    <w:tbl>
      <w:tblPr>
        <w:tblStyle w:val="ListTable4-Accent2"/>
        <w:tblW w:w="8900" w:type="dxa"/>
        <w:jc w:val="right"/>
        <w:tblLayout w:type="fixed"/>
        <w:tblLook w:val="04A0" w:firstRow="1" w:lastRow="0" w:firstColumn="1" w:lastColumn="0" w:noHBand="0" w:noVBand="1"/>
      </w:tblPr>
      <w:tblGrid>
        <w:gridCol w:w="2263"/>
        <w:gridCol w:w="1849"/>
        <w:gridCol w:w="2126"/>
        <w:gridCol w:w="1128"/>
        <w:gridCol w:w="1534"/>
      </w:tblGrid>
      <w:tr w:rsidR="00006720" w:rsidRPr="004A6A13" w14:paraId="2A166F48" w14:textId="0CD569B5" w:rsidTr="00D75B55">
        <w:trPr>
          <w:cnfStyle w:val="100000000000" w:firstRow="1" w:lastRow="0" w:firstColumn="0" w:lastColumn="0" w:oddVBand="0" w:evenVBand="0" w:oddHBand="0" w:evenHBand="0" w:firstRowFirstColumn="0" w:firstRowLastColumn="0" w:lastRowFirstColumn="0" w:lastRowLastColumn="0"/>
          <w:trHeight w:val="468"/>
          <w:jc w:val="right"/>
        </w:trPr>
        <w:tc>
          <w:tcPr>
            <w:cnfStyle w:val="001000000000" w:firstRow="0" w:lastRow="0" w:firstColumn="1" w:lastColumn="0" w:oddVBand="0" w:evenVBand="0" w:oddHBand="0" w:evenHBand="0" w:firstRowFirstColumn="0" w:firstRowLastColumn="0" w:lastRowFirstColumn="0" w:lastRowLastColumn="0"/>
            <w:tcW w:w="2263" w:type="dxa"/>
          </w:tcPr>
          <w:p w14:paraId="0F76102B" w14:textId="46EFE2ED" w:rsidR="00006720" w:rsidRPr="00006720" w:rsidRDefault="00006720" w:rsidP="00006720">
            <w:pPr>
              <w:spacing w:line="240" w:lineRule="auto"/>
              <w:ind w:firstLine="0"/>
              <w:jc w:val="center"/>
              <w:rPr>
                <w:rFonts w:ascii="Times New Roman" w:eastAsia="Times New Roman" w:hAnsi="Times New Roman"/>
                <w:kern w:val="0"/>
                <w:sz w:val="22"/>
                <w:szCs w:val="16"/>
                <w:rtl/>
                <w:lang w:bidi="fa-IR"/>
              </w:rPr>
            </w:pPr>
            <w:r w:rsidRPr="00006720">
              <w:rPr>
                <w:rFonts w:ascii="Times New Roman" w:eastAsia="Times New Roman" w:hAnsi="Times New Roman" w:hint="cs"/>
                <w:kern w:val="0"/>
                <w:sz w:val="22"/>
                <w:szCs w:val="16"/>
                <w:rtl/>
                <w:lang w:bidi="fa-IR"/>
              </w:rPr>
              <w:t>سهم از تولید نفت جهانی</w:t>
            </w:r>
          </w:p>
        </w:tc>
        <w:tc>
          <w:tcPr>
            <w:tcW w:w="1849" w:type="dxa"/>
          </w:tcPr>
          <w:p w14:paraId="53F2B154" w14:textId="67218A2C" w:rsidR="00006720" w:rsidRPr="00006720" w:rsidRDefault="00006720" w:rsidP="00006720">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kern w:val="0"/>
                <w:sz w:val="22"/>
                <w:szCs w:val="16"/>
                <w:rtl/>
              </w:rPr>
            </w:pPr>
            <w:r w:rsidRPr="00006720">
              <w:rPr>
                <w:rFonts w:ascii="Times New Roman" w:eastAsia="Times New Roman" w:hAnsi="Times New Roman" w:hint="cs"/>
                <w:kern w:val="0"/>
                <w:sz w:val="22"/>
                <w:szCs w:val="16"/>
                <w:rtl/>
              </w:rPr>
              <w:t>سهم از صادرات جهانی</w:t>
            </w:r>
          </w:p>
        </w:tc>
        <w:tc>
          <w:tcPr>
            <w:tcW w:w="2126" w:type="dxa"/>
          </w:tcPr>
          <w:p w14:paraId="0526FCA1" w14:textId="6199BB15" w:rsidR="00006720" w:rsidRPr="00006720" w:rsidRDefault="00006720" w:rsidP="00006720">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kern w:val="0"/>
                <w:sz w:val="22"/>
                <w:szCs w:val="16"/>
                <w:rtl/>
                <w:lang w:bidi="fa-IR"/>
              </w:rPr>
            </w:pPr>
            <w:r w:rsidRPr="00006720">
              <w:rPr>
                <w:rFonts w:ascii="Times New Roman" w:eastAsia="Times New Roman" w:hAnsi="Times New Roman" w:hint="cs"/>
                <w:kern w:val="0"/>
                <w:sz w:val="22"/>
                <w:szCs w:val="16"/>
                <w:rtl/>
                <w:lang w:bidi="fa-IR"/>
              </w:rPr>
              <w:t>سهم از تولید ناخالص داخلی جهانی</w:t>
            </w:r>
          </w:p>
        </w:tc>
        <w:tc>
          <w:tcPr>
            <w:tcW w:w="1128" w:type="dxa"/>
          </w:tcPr>
          <w:p w14:paraId="4164F447" w14:textId="23BE003C" w:rsidR="00006720" w:rsidRPr="00D75B55" w:rsidRDefault="00006720" w:rsidP="00D75B55">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kern w:val="0"/>
                <w:sz w:val="22"/>
                <w:szCs w:val="16"/>
                <w:rtl/>
              </w:rPr>
            </w:pPr>
            <w:r w:rsidRPr="00006720">
              <w:rPr>
                <w:rFonts w:ascii="Times New Roman" w:eastAsia="Times New Roman" w:hAnsi="Times New Roman" w:hint="cs"/>
                <w:kern w:val="0"/>
                <w:sz w:val="22"/>
                <w:szCs w:val="16"/>
                <w:rtl/>
                <w:lang w:bidi="fa-IR"/>
              </w:rPr>
              <w:t>سهم از</w:t>
            </w:r>
            <w:r w:rsidR="00A05192">
              <w:rPr>
                <w:rFonts w:ascii="Times New Roman" w:eastAsia="Times New Roman" w:hAnsi="Times New Roman"/>
                <w:kern w:val="0"/>
                <w:sz w:val="22"/>
                <w:szCs w:val="16"/>
                <w:rtl/>
                <w:lang w:bidi="fa-IR"/>
              </w:rPr>
              <w:t xml:space="preserve"> </w:t>
            </w:r>
            <w:r w:rsidRPr="00006720">
              <w:rPr>
                <w:rFonts w:ascii="Times New Roman" w:eastAsia="Times New Roman" w:hAnsi="Times New Roman" w:hint="cs"/>
                <w:kern w:val="0"/>
                <w:sz w:val="22"/>
                <w:szCs w:val="16"/>
                <w:rtl/>
                <w:lang w:bidi="fa-IR"/>
              </w:rPr>
              <w:t>جمعیت جهان</w:t>
            </w:r>
          </w:p>
        </w:tc>
        <w:tc>
          <w:tcPr>
            <w:tcW w:w="1534" w:type="dxa"/>
          </w:tcPr>
          <w:p w14:paraId="6F339E17" w14:textId="36EB89C6" w:rsidR="00006720" w:rsidRPr="00006720" w:rsidRDefault="00006720" w:rsidP="00006720">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kern w:val="0"/>
                <w:sz w:val="22"/>
                <w:szCs w:val="16"/>
                <w:rtl/>
              </w:rPr>
            </w:pPr>
            <w:r w:rsidRPr="00006720">
              <w:rPr>
                <w:rFonts w:ascii="Times New Roman" w:eastAsia="Times New Roman" w:hAnsi="Times New Roman" w:hint="cs"/>
                <w:kern w:val="0"/>
                <w:sz w:val="22"/>
                <w:szCs w:val="16"/>
                <w:rtl/>
              </w:rPr>
              <w:t>کشور</w:t>
            </w:r>
          </w:p>
        </w:tc>
      </w:tr>
      <w:tr w:rsidR="00006720" w:rsidRPr="004A6A13" w14:paraId="71A911F3" w14:textId="5D6944C8" w:rsidTr="00D75B55">
        <w:trPr>
          <w:cnfStyle w:val="000000100000" w:firstRow="0" w:lastRow="0" w:firstColumn="0" w:lastColumn="0" w:oddVBand="0" w:evenVBand="0" w:oddHBand="1" w:evenHBand="0" w:firstRowFirstColumn="0" w:firstRowLastColumn="0" w:lastRowFirstColumn="0" w:lastRowLastColumn="0"/>
          <w:trHeight w:val="377"/>
          <w:jc w:val="right"/>
        </w:trPr>
        <w:tc>
          <w:tcPr>
            <w:cnfStyle w:val="001000000000" w:firstRow="0" w:lastRow="0" w:firstColumn="1" w:lastColumn="0" w:oddVBand="0" w:evenVBand="0" w:oddHBand="0" w:evenHBand="0" w:firstRowFirstColumn="0" w:firstRowLastColumn="0" w:lastRowFirstColumn="0" w:lastRowLastColumn="0"/>
            <w:tcW w:w="2263" w:type="dxa"/>
          </w:tcPr>
          <w:p w14:paraId="065EADC0" w14:textId="752E0DAB" w:rsidR="00006720" w:rsidRPr="00006720" w:rsidRDefault="00006720" w:rsidP="00006720">
            <w:pPr>
              <w:spacing w:line="240" w:lineRule="auto"/>
              <w:ind w:firstLine="0"/>
              <w:jc w:val="center"/>
              <w:rPr>
                <w:rFonts w:ascii="Times New Roman" w:eastAsia="Times New Roman" w:hAnsi="Times New Roman"/>
                <w:b w:val="0"/>
                <w:bCs w:val="0"/>
                <w:kern w:val="0"/>
                <w:sz w:val="18"/>
                <w:szCs w:val="18"/>
              </w:rPr>
            </w:pPr>
            <w:r w:rsidRPr="00006720">
              <w:rPr>
                <w:rFonts w:ascii="Times New Roman" w:eastAsia="Times New Roman" w:hAnsi="Times New Roman"/>
                <w:b w:val="0"/>
                <w:bCs w:val="0"/>
                <w:kern w:val="0"/>
                <w:sz w:val="18"/>
                <w:szCs w:val="18"/>
              </w:rPr>
              <w:t>3.30%</w:t>
            </w:r>
          </w:p>
        </w:tc>
        <w:tc>
          <w:tcPr>
            <w:tcW w:w="1849" w:type="dxa"/>
          </w:tcPr>
          <w:p w14:paraId="5F183EE5" w14:textId="376A5941" w:rsidR="00006720" w:rsidRPr="00D20DC5"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1.30%</w:t>
            </w:r>
          </w:p>
        </w:tc>
        <w:tc>
          <w:tcPr>
            <w:tcW w:w="2126" w:type="dxa"/>
          </w:tcPr>
          <w:p w14:paraId="44225435" w14:textId="61AAFA4E" w:rsidR="00006720" w:rsidRPr="00D20DC5"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2%</w:t>
            </w:r>
          </w:p>
        </w:tc>
        <w:tc>
          <w:tcPr>
            <w:tcW w:w="1128" w:type="dxa"/>
          </w:tcPr>
          <w:p w14:paraId="5DB11DDB" w14:textId="43B64FDB" w:rsidR="00006720" w:rsidRPr="004A6A13"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Cs w:val="18"/>
                <w:rtl/>
              </w:rPr>
            </w:pPr>
            <w:r w:rsidRPr="00D20DC5">
              <w:rPr>
                <w:rFonts w:ascii="Times New Roman" w:eastAsia="Times New Roman" w:hAnsi="Times New Roman"/>
                <w:kern w:val="0"/>
                <w:sz w:val="18"/>
                <w:szCs w:val="18"/>
              </w:rPr>
              <w:t>2.70%</w:t>
            </w:r>
          </w:p>
        </w:tc>
        <w:tc>
          <w:tcPr>
            <w:tcW w:w="1534" w:type="dxa"/>
          </w:tcPr>
          <w:p w14:paraId="2E31D7E7" w14:textId="000A204D" w:rsidR="00006720" w:rsidRPr="00006720"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kern w:val="0"/>
                <w:sz w:val="18"/>
                <w:szCs w:val="18"/>
              </w:rPr>
            </w:pPr>
            <w:r w:rsidRPr="00006720">
              <w:rPr>
                <w:rFonts w:ascii="Times New Roman" w:eastAsia="Times New Roman" w:hAnsi="Times New Roman" w:hint="cs"/>
                <w:b/>
                <w:bCs/>
                <w:kern w:val="0"/>
                <w:szCs w:val="18"/>
                <w:rtl/>
              </w:rPr>
              <w:t>برزیل</w:t>
            </w:r>
          </w:p>
        </w:tc>
      </w:tr>
      <w:tr w:rsidR="00006720" w:rsidRPr="004A6A13" w14:paraId="435B29D7" w14:textId="2260A908" w:rsidTr="00D75B55">
        <w:trPr>
          <w:trHeight w:val="300"/>
          <w:jc w:val="right"/>
        </w:trPr>
        <w:tc>
          <w:tcPr>
            <w:cnfStyle w:val="001000000000" w:firstRow="0" w:lastRow="0" w:firstColumn="1" w:lastColumn="0" w:oddVBand="0" w:evenVBand="0" w:oddHBand="0" w:evenHBand="0" w:firstRowFirstColumn="0" w:firstRowLastColumn="0" w:lastRowFirstColumn="0" w:lastRowLastColumn="0"/>
            <w:tcW w:w="2263" w:type="dxa"/>
          </w:tcPr>
          <w:p w14:paraId="18344360" w14:textId="02CF4805" w:rsidR="00006720" w:rsidRPr="00006720" w:rsidRDefault="00006720" w:rsidP="00006720">
            <w:pPr>
              <w:spacing w:line="240" w:lineRule="auto"/>
              <w:ind w:firstLine="0"/>
              <w:jc w:val="center"/>
              <w:rPr>
                <w:rFonts w:ascii="Times New Roman" w:eastAsia="Times New Roman" w:hAnsi="Times New Roman"/>
                <w:b w:val="0"/>
                <w:bCs w:val="0"/>
                <w:kern w:val="0"/>
                <w:sz w:val="18"/>
                <w:szCs w:val="18"/>
              </w:rPr>
            </w:pPr>
            <w:r w:rsidRPr="00006720">
              <w:rPr>
                <w:rFonts w:ascii="Times New Roman" w:eastAsia="Times New Roman" w:hAnsi="Times New Roman"/>
                <w:b w:val="0"/>
                <w:bCs w:val="0"/>
                <w:kern w:val="0"/>
                <w:sz w:val="18"/>
                <w:szCs w:val="18"/>
              </w:rPr>
              <w:t>11.90%</w:t>
            </w:r>
          </w:p>
        </w:tc>
        <w:tc>
          <w:tcPr>
            <w:tcW w:w="1849" w:type="dxa"/>
          </w:tcPr>
          <w:p w14:paraId="4D1F348D" w14:textId="05EEF081" w:rsidR="00006720" w:rsidRPr="00D20DC5" w:rsidRDefault="00006720" w:rsidP="0000672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2.10%</w:t>
            </w:r>
          </w:p>
        </w:tc>
        <w:tc>
          <w:tcPr>
            <w:tcW w:w="2126" w:type="dxa"/>
          </w:tcPr>
          <w:p w14:paraId="0B33B7D5" w14:textId="77516ED4" w:rsidR="00006720" w:rsidRPr="00D20DC5" w:rsidRDefault="00006720" w:rsidP="0000672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2%</w:t>
            </w:r>
          </w:p>
        </w:tc>
        <w:tc>
          <w:tcPr>
            <w:tcW w:w="1128" w:type="dxa"/>
          </w:tcPr>
          <w:p w14:paraId="3973C8DF" w14:textId="74055250" w:rsidR="00006720" w:rsidRPr="004A6A13" w:rsidRDefault="00006720" w:rsidP="0000672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Cs w:val="18"/>
                <w:rtl/>
              </w:rPr>
            </w:pPr>
            <w:r w:rsidRPr="00D20DC5">
              <w:rPr>
                <w:rFonts w:ascii="Times New Roman" w:eastAsia="Times New Roman" w:hAnsi="Times New Roman"/>
                <w:kern w:val="0"/>
                <w:sz w:val="18"/>
                <w:szCs w:val="18"/>
              </w:rPr>
              <w:t>1.80%</w:t>
            </w:r>
          </w:p>
        </w:tc>
        <w:tc>
          <w:tcPr>
            <w:tcW w:w="1534" w:type="dxa"/>
          </w:tcPr>
          <w:p w14:paraId="7DD2B1F8" w14:textId="6A45FC36" w:rsidR="00006720" w:rsidRPr="00006720" w:rsidRDefault="00006720" w:rsidP="0000672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kern w:val="0"/>
                <w:sz w:val="18"/>
                <w:szCs w:val="18"/>
              </w:rPr>
            </w:pPr>
            <w:r w:rsidRPr="00006720">
              <w:rPr>
                <w:rFonts w:ascii="Times New Roman" w:eastAsia="Times New Roman" w:hAnsi="Times New Roman" w:hint="cs"/>
                <w:b/>
                <w:bCs/>
                <w:kern w:val="0"/>
                <w:szCs w:val="18"/>
                <w:rtl/>
              </w:rPr>
              <w:t>روسیه</w:t>
            </w:r>
          </w:p>
        </w:tc>
      </w:tr>
      <w:tr w:rsidR="00006720" w:rsidRPr="004A6A13" w14:paraId="7F11254F" w14:textId="7362A456" w:rsidTr="00D75B55">
        <w:trPr>
          <w:cnfStyle w:val="000000100000" w:firstRow="0" w:lastRow="0" w:firstColumn="0" w:lastColumn="0" w:oddVBand="0" w:evenVBand="0" w:oddHBand="1" w:evenHBand="0" w:firstRowFirstColumn="0" w:firstRowLastColumn="0" w:lastRowFirstColumn="0" w:lastRowLastColumn="0"/>
          <w:trHeight w:val="300"/>
          <w:jc w:val="right"/>
        </w:trPr>
        <w:tc>
          <w:tcPr>
            <w:cnfStyle w:val="001000000000" w:firstRow="0" w:lastRow="0" w:firstColumn="1" w:lastColumn="0" w:oddVBand="0" w:evenVBand="0" w:oddHBand="0" w:evenHBand="0" w:firstRowFirstColumn="0" w:firstRowLastColumn="0" w:lastRowFirstColumn="0" w:lastRowLastColumn="0"/>
            <w:tcW w:w="2263" w:type="dxa"/>
          </w:tcPr>
          <w:p w14:paraId="113E331F" w14:textId="650A94B2" w:rsidR="00006720" w:rsidRPr="00006720" w:rsidRDefault="00006720" w:rsidP="00006720">
            <w:pPr>
              <w:spacing w:line="240" w:lineRule="auto"/>
              <w:ind w:firstLine="0"/>
              <w:jc w:val="center"/>
              <w:rPr>
                <w:rFonts w:ascii="Times New Roman" w:eastAsia="Times New Roman" w:hAnsi="Times New Roman"/>
                <w:b w:val="0"/>
                <w:bCs w:val="0"/>
                <w:kern w:val="0"/>
                <w:sz w:val="18"/>
                <w:szCs w:val="18"/>
              </w:rPr>
            </w:pPr>
            <w:r w:rsidRPr="00006720">
              <w:rPr>
                <w:rFonts w:ascii="Times New Roman" w:eastAsia="Times New Roman" w:hAnsi="Times New Roman"/>
                <w:b w:val="0"/>
                <w:bCs w:val="0"/>
                <w:kern w:val="0"/>
                <w:sz w:val="18"/>
                <w:szCs w:val="18"/>
              </w:rPr>
              <w:t>0.80%</w:t>
            </w:r>
          </w:p>
        </w:tc>
        <w:tc>
          <w:tcPr>
            <w:tcW w:w="1849" w:type="dxa"/>
          </w:tcPr>
          <w:p w14:paraId="6730BC17" w14:textId="3A8D28D4" w:rsidR="00006720" w:rsidRPr="00D20DC5"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1.80%</w:t>
            </w:r>
          </w:p>
        </w:tc>
        <w:tc>
          <w:tcPr>
            <w:tcW w:w="2126" w:type="dxa"/>
          </w:tcPr>
          <w:p w14:paraId="1EAEDFA9" w14:textId="0A15BBD2" w:rsidR="00006720" w:rsidRPr="00D20DC5"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3.60%</w:t>
            </w:r>
          </w:p>
        </w:tc>
        <w:tc>
          <w:tcPr>
            <w:tcW w:w="1128" w:type="dxa"/>
          </w:tcPr>
          <w:p w14:paraId="26B2C3BB" w14:textId="5A202817" w:rsidR="00006720" w:rsidRPr="004A6A13"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Cs w:val="18"/>
                <w:rtl/>
              </w:rPr>
            </w:pPr>
            <w:r w:rsidRPr="00D20DC5">
              <w:rPr>
                <w:rFonts w:ascii="Times New Roman" w:eastAsia="Times New Roman" w:hAnsi="Times New Roman"/>
                <w:kern w:val="0"/>
                <w:sz w:val="18"/>
                <w:szCs w:val="18"/>
              </w:rPr>
              <w:t>17.80%</w:t>
            </w:r>
          </w:p>
        </w:tc>
        <w:tc>
          <w:tcPr>
            <w:tcW w:w="1534" w:type="dxa"/>
          </w:tcPr>
          <w:p w14:paraId="532EE139" w14:textId="3195141A" w:rsidR="00006720" w:rsidRPr="00006720"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kern w:val="0"/>
                <w:sz w:val="18"/>
                <w:szCs w:val="18"/>
              </w:rPr>
            </w:pPr>
            <w:r w:rsidRPr="00006720">
              <w:rPr>
                <w:rFonts w:ascii="Times New Roman" w:eastAsia="Times New Roman" w:hAnsi="Times New Roman" w:hint="cs"/>
                <w:b/>
                <w:bCs/>
                <w:kern w:val="0"/>
                <w:szCs w:val="18"/>
                <w:rtl/>
              </w:rPr>
              <w:t>هند</w:t>
            </w:r>
          </w:p>
        </w:tc>
      </w:tr>
      <w:tr w:rsidR="00006720" w:rsidRPr="004A6A13" w14:paraId="5579F32B" w14:textId="1187B022" w:rsidTr="00D75B55">
        <w:trPr>
          <w:trHeight w:val="308"/>
          <w:jc w:val="right"/>
        </w:trPr>
        <w:tc>
          <w:tcPr>
            <w:cnfStyle w:val="001000000000" w:firstRow="0" w:lastRow="0" w:firstColumn="1" w:lastColumn="0" w:oddVBand="0" w:evenVBand="0" w:oddHBand="0" w:evenHBand="0" w:firstRowFirstColumn="0" w:firstRowLastColumn="0" w:lastRowFirstColumn="0" w:lastRowLastColumn="0"/>
            <w:tcW w:w="2263" w:type="dxa"/>
          </w:tcPr>
          <w:p w14:paraId="09674047" w14:textId="61F7694D" w:rsidR="00006720" w:rsidRPr="00006720" w:rsidRDefault="00006720" w:rsidP="00006720">
            <w:pPr>
              <w:spacing w:line="240" w:lineRule="auto"/>
              <w:ind w:firstLine="0"/>
              <w:jc w:val="center"/>
              <w:rPr>
                <w:rFonts w:ascii="Times New Roman" w:eastAsia="Times New Roman" w:hAnsi="Times New Roman"/>
                <w:b w:val="0"/>
                <w:bCs w:val="0"/>
                <w:kern w:val="0"/>
                <w:sz w:val="18"/>
                <w:szCs w:val="18"/>
              </w:rPr>
            </w:pPr>
            <w:r w:rsidRPr="00006720">
              <w:rPr>
                <w:rFonts w:ascii="Times New Roman" w:eastAsia="Times New Roman" w:hAnsi="Times New Roman"/>
                <w:b w:val="0"/>
                <w:bCs w:val="0"/>
                <w:kern w:val="0"/>
                <w:sz w:val="18"/>
                <w:szCs w:val="18"/>
              </w:rPr>
              <w:t>4.40%</w:t>
            </w:r>
          </w:p>
        </w:tc>
        <w:tc>
          <w:tcPr>
            <w:tcW w:w="1849" w:type="dxa"/>
          </w:tcPr>
          <w:p w14:paraId="239EB691" w14:textId="54642E0C" w:rsidR="00006720" w:rsidRPr="00D20DC5" w:rsidRDefault="00006720" w:rsidP="0000672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14.40%</w:t>
            </w:r>
          </w:p>
        </w:tc>
        <w:tc>
          <w:tcPr>
            <w:tcW w:w="2126" w:type="dxa"/>
          </w:tcPr>
          <w:p w14:paraId="33255B67" w14:textId="7ED3240D" w:rsidR="00006720" w:rsidRPr="00D20DC5" w:rsidRDefault="00006720" w:rsidP="0000672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18.40%</w:t>
            </w:r>
          </w:p>
        </w:tc>
        <w:tc>
          <w:tcPr>
            <w:tcW w:w="1128" w:type="dxa"/>
          </w:tcPr>
          <w:p w14:paraId="6380DAD3" w14:textId="35C7200D" w:rsidR="00006720" w:rsidRPr="004A6A13" w:rsidRDefault="00006720" w:rsidP="0000672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Cs w:val="18"/>
                <w:rtl/>
              </w:rPr>
            </w:pPr>
            <w:r w:rsidRPr="00D20DC5">
              <w:rPr>
                <w:rFonts w:ascii="Times New Roman" w:eastAsia="Times New Roman" w:hAnsi="Times New Roman"/>
                <w:kern w:val="0"/>
                <w:sz w:val="18"/>
                <w:szCs w:val="18"/>
              </w:rPr>
              <w:t>17.70%</w:t>
            </w:r>
          </w:p>
        </w:tc>
        <w:tc>
          <w:tcPr>
            <w:tcW w:w="1534" w:type="dxa"/>
          </w:tcPr>
          <w:p w14:paraId="6A03E585" w14:textId="55B120B1" w:rsidR="00006720" w:rsidRPr="00006720" w:rsidRDefault="00006720" w:rsidP="0000672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kern w:val="0"/>
                <w:sz w:val="18"/>
                <w:szCs w:val="18"/>
              </w:rPr>
            </w:pPr>
            <w:r w:rsidRPr="00006720">
              <w:rPr>
                <w:rFonts w:ascii="Times New Roman" w:eastAsia="Times New Roman" w:hAnsi="Times New Roman" w:hint="cs"/>
                <w:b/>
                <w:bCs/>
                <w:kern w:val="0"/>
                <w:szCs w:val="18"/>
                <w:rtl/>
              </w:rPr>
              <w:t>چین</w:t>
            </w:r>
          </w:p>
        </w:tc>
      </w:tr>
      <w:tr w:rsidR="00006720" w:rsidRPr="004A6A13" w14:paraId="2E19C7CD" w14:textId="53EE34D1" w:rsidTr="00D75B55">
        <w:trPr>
          <w:cnfStyle w:val="000000100000" w:firstRow="0" w:lastRow="0" w:firstColumn="0" w:lastColumn="0" w:oddVBand="0" w:evenVBand="0" w:oddHBand="1" w:evenHBand="0" w:firstRowFirstColumn="0" w:firstRowLastColumn="0" w:lastRowFirstColumn="0" w:lastRowLastColumn="0"/>
          <w:trHeight w:val="302"/>
          <w:jc w:val="right"/>
        </w:trPr>
        <w:tc>
          <w:tcPr>
            <w:cnfStyle w:val="001000000000" w:firstRow="0" w:lastRow="0" w:firstColumn="1" w:lastColumn="0" w:oddVBand="0" w:evenVBand="0" w:oddHBand="0" w:evenHBand="0" w:firstRowFirstColumn="0" w:firstRowLastColumn="0" w:lastRowFirstColumn="0" w:lastRowLastColumn="0"/>
            <w:tcW w:w="2263" w:type="dxa"/>
          </w:tcPr>
          <w:p w14:paraId="48F1DF87" w14:textId="6B8F8A62" w:rsidR="00006720" w:rsidRPr="00006720" w:rsidRDefault="00006720" w:rsidP="00006720">
            <w:pPr>
              <w:spacing w:line="240" w:lineRule="auto"/>
              <w:ind w:firstLine="0"/>
              <w:jc w:val="center"/>
              <w:rPr>
                <w:rFonts w:ascii="Times New Roman" w:eastAsia="Times New Roman" w:hAnsi="Times New Roman"/>
                <w:b w:val="0"/>
                <w:bCs w:val="0"/>
                <w:kern w:val="0"/>
                <w:sz w:val="18"/>
                <w:szCs w:val="18"/>
              </w:rPr>
            </w:pPr>
            <w:r w:rsidRPr="00006720">
              <w:rPr>
                <w:rFonts w:ascii="Times New Roman" w:eastAsia="Times New Roman" w:hAnsi="Times New Roman"/>
                <w:b w:val="0"/>
                <w:bCs w:val="0"/>
                <w:kern w:val="0"/>
                <w:sz w:val="18"/>
                <w:szCs w:val="18"/>
              </w:rPr>
              <w:t>0.00%</w:t>
            </w:r>
          </w:p>
        </w:tc>
        <w:tc>
          <w:tcPr>
            <w:tcW w:w="1849" w:type="dxa"/>
          </w:tcPr>
          <w:p w14:paraId="013CA1D6" w14:textId="224764D1" w:rsidR="00006720" w:rsidRPr="00D20DC5"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0.50%</w:t>
            </w:r>
          </w:p>
        </w:tc>
        <w:tc>
          <w:tcPr>
            <w:tcW w:w="2126" w:type="dxa"/>
          </w:tcPr>
          <w:p w14:paraId="49D060F9" w14:textId="051B12D8" w:rsidR="00006720" w:rsidRPr="00D20DC5"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0.40%</w:t>
            </w:r>
          </w:p>
        </w:tc>
        <w:tc>
          <w:tcPr>
            <w:tcW w:w="1128" w:type="dxa"/>
          </w:tcPr>
          <w:p w14:paraId="7D2E5EAE" w14:textId="3B305F9A" w:rsidR="00006720" w:rsidRPr="004A6A13"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Cs w:val="18"/>
                <w:rtl/>
              </w:rPr>
            </w:pPr>
            <w:r w:rsidRPr="00D20DC5">
              <w:rPr>
                <w:rFonts w:ascii="Times New Roman" w:eastAsia="Times New Roman" w:hAnsi="Times New Roman"/>
                <w:kern w:val="0"/>
                <w:sz w:val="18"/>
                <w:szCs w:val="18"/>
              </w:rPr>
              <w:t>0.80%</w:t>
            </w:r>
          </w:p>
        </w:tc>
        <w:tc>
          <w:tcPr>
            <w:tcW w:w="1534" w:type="dxa"/>
          </w:tcPr>
          <w:p w14:paraId="4F93F99F" w14:textId="3E942844" w:rsidR="00006720" w:rsidRPr="00006720"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kern w:val="0"/>
                <w:sz w:val="18"/>
                <w:szCs w:val="18"/>
              </w:rPr>
            </w:pPr>
            <w:r w:rsidRPr="00006720">
              <w:rPr>
                <w:rFonts w:ascii="Times New Roman" w:eastAsia="Times New Roman" w:hAnsi="Times New Roman" w:hint="cs"/>
                <w:b/>
                <w:bCs/>
                <w:kern w:val="0"/>
                <w:szCs w:val="18"/>
                <w:rtl/>
              </w:rPr>
              <w:t>آفریقای جنوبی</w:t>
            </w:r>
          </w:p>
        </w:tc>
      </w:tr>
      <w:tr w:rsidR="00006720" w:rsidRPr="004A6A13" w14:paraId="2698EF83" w14:textId="1A35DF05" w:rsidTr="00D75B55">
        <w:trPr>
          <w:trHeight w:val="265"/>
          <w:jc w:val="right"/>
        </w:trPr>
        <w:tc>
          <w:tcPr>
            <w:cnfStyle w:val="001000000000" w:firstRow="0" w:lastRow="0" w:firstColumn="1" w:lastColumn="0" w:oddVBand="0" w:evenVBand="0" w:oddHBand="0" w:evenHBand="0" w:firstRowFirstColumn="0" w:firstRowLastColumn="0" w:lastRowFirstColumn="0" w:lastRowLastColumn="0"/>
            <w:tcW w:w="2263" w:type="dxa"/>
          </w:tcPr>
          <w:p w14:paraId="2AE2F0B1" w14:textId="707F37F6" w:rsidR="00006720" w:rsidRPr="00006720" w:rsidRDefault="00006720" w:rsidP="00006720">
            <w:pPr>
              <w:spacing w:line="240" w:lineRule="auto"/>
              <w:ind w:firstLine="0"/>
              <w:jc w:val="center"/>
              <w:rPr>
                <w:rFonts w:ascii="Times New Roman" w:eastAsia="Times New Roman" w:hAnsi="Times New Roman"/>
                <w:b w:val="0"/>
                <w:bCs w:val="0"/>
                <w:kern w:val="0"/>
                <w:sz w:val="18"/>
                <w:szCs w:val="18"/>
              </w:rPr>
            </w:pPr>
            <w:r w:rsidRPr="00006720">
              <w:rPr>
                <w:rFonts w:ascii="Times New Roman" w:eastAsia="Times New Roman" w:hAnsi="Times New Roman"/>
                <w:b w:val="0"/>
                <w:bCs w:val="0"/>
                <w:kern w:val="0"/>
                <w:sz w:val="18"/>
                <w:szCs w:val="18"/>
              </w:rPr>
              <w:t>4.10%</w:t>
            </w:r>
          </w:p>
        </w:tc>
        <w:tc>
          <w:tcPr>
            <w:tcW w:w="1849" w:type="dxa"/>
          </w:tcPr>
          <w:p w14:paraId="4D1DAF65" w14:textId="419C2958" w:rsidR="00006720" w:rsidRPr="00D20DC5" w:rsidRDefault="00006720" w:rsidP="0000672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0.30%</w:t>
            </w:r>
          </w:p>
        </w:tc>
        <w:tc>
          <w:tcPr>
            <w:tcW w:w="2126" w:type="dxa"/>
          </w:tcPr>
          <w:p w14:paraId="5CAF38C2" w14:textId="7AAE8F5A" w:rsidR="00006720" w:rsidRPr="00D20DC5" w:rsidRDefault="00006720" w:rsidP="0000672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0.40%</w:t>
            </w:r>
          </w:p>
        </w:tc>
        <w:tc>
          <w:tcPr>
            <w:tcW w:w="1128" w:type="dxa"/>
          </w:tcPr>
          <w:p w14:paraId="6C6723D2" w14:textId="5A251BFA" w:rsidR="00006720" w:rsidRPr="004A6A13" w:rsidRDefault="00006720" w:rsidP="0000672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Cs w:val="18"/>
                <w:rtl/>
              </w:rPr>
            </w:pPr>
            <w:r w:rsidRPr="00D20DC5">
              <w:rPr>
                <w:rFonts w:ascii="Times New Roman" w:eastAsia="Times New Roman" w:hAnsi="Times New Roman"/>
                <w:kern w:val="0"/>
                <w:sz w:val="18"/>
                <w:szCs w:val="18"/>
              </w:rPr>
              <w:t>1.10%</w:t>
            </w:r>
          </w:p>
        </w:tc>
        <w:tc>
          <w:tcPr>
            <w:tcW w:w="1534" w:type="dxa"/>
          </w:tcPr>
          <w:p w14:paraId="68EEEDB6" w14:textId="39987304" w:rsidR="00006720" w:rsidRPr="00006720" w:rsidRDefault="00006720" w:rsidP="0000672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kern w:val="0"/>
                <w:sz w:val="18"/>
                <w:szCs w:val="18"/>
              </w:rPr>
            </w:pPr>
            <w:r w:rsidRPr="00006720">
              <w:rPr>
                <w:rFonts w:ascii="Times New Roman" w:eastAsia="Times New Roman" w:hAnsi="Times New Roman" w:hint="cs"/>
                <w:b/>
                <w:bCs/>
                <w:kern w:val="0"/>
                <w:szCs w:val="18"/>
                <w:rtl/>
              </w:rPr>
              <w:t>ایران</w:t>
            </w:r>
          </w:p>
        </w:tc>
      </w:tr>
      <w:tr w:rsidR="00006720" w:rsidRPr="004A6A13" w14:paraId="3912DBF4" w14:textId="2B23D417" w:rsidTr="00D75B55">
        <w:trPr>
          <w:cnfStyle w:val="000000100000" w:firstRow="0" w:lastRow="0" w:firstColumn="0" w:lastColumn="0" w:oddVBand="0" w:evenVBand="0" w:oddHBand="1" w:evenHBand="0" w:firstRowFirstColumn="0" w:firstRowLastColumn="0" w:lastRowFirstColumn="0" w:lastRowLastColumn="0"/>
          <w:trHeight w:val="300"/>
          <w:jc w:val="right"/>
        </w:trPr>
        <w:tc>
          <w:tcPr>
            <w:cnfStyle w:val="001000000000" w:firstRow="0" w:lastRow="0" w:firstColumn="1" w:lastColumn="0" w:oddVBand="0" w:evenVBand="0" w:oddHBand="0" w:evenHBand="0" w:firstRowFirstColumn="0" w:firstRowLastColumn="0" w:lastRowFirstColumn="0" w:lastRowLastColumn="0"/>
            <w:tcW w:w="2263" w:type="dxa"/>
          </w:tcPr>
          <w:p w14:paraId="15D0DFD8" w14:textId="5B92DBDD" w:rsidR="00006720" w:rsidRPr="00006720" w:rsidRDefault="00006720" w:rsidP="00006720">
            <w:pPr>
              <w:spacing w:line="240" w:lineRule="auto"/>
              <w:ind w:firstLine="0"/>
              <w:jc w:val="center"/>
              <w:rPr>
                <w:rFonts w:ascii="Times New Roman" w:eastAsia="Times New Roman" w:hAnsi="Times New Roman"/>
                <w:b w:val="0"/>
                <w:bCs w:val="0"/>
                <w:kern w:val="0"/>
                <w:sz w:val="18"/>
                <w:szCs w:val="18"/>
              </w:rPr>
            </w:pPr>
            <w:r w:rsidRPr="00006720">
              <w:rPr>
                <w:rFonts w:ascii="Times New Roman" w:eastAsia="Times New Roman" w:hAnsi="Times New Roman"/>
                <w:b w:val="0"/>
                <w:bCs w:val="0"/>
                <w:kern w:val="0"/>
                <w:sz w:val="18"/>
                <w:szCs w:val="18"/>
              </w:rPr>
              <w:t>0.00%</w:t>
            </w:r>
          </w:p>
        </w:tc>
        <w:tc>
          <w:tcPr>
            <w:tcW w:w="1849" w:type="dxa"/>
          </w:tcPr>
          <w:p w14:paraId="24ECF24B" w14:textId="1EEAE7EB" w:rsidR="00006720" w:rsidRPr="00D20DC5"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0.02%</w:t>
            </w:r>
          </w:p>
        </w:tc>
        <w:tc>
          <w:tcPr>
            <w:tcW w:w="2126" w:type="dxa"/>
          </w:tcPr>
          <w:p w14:paraId="1FEFBEF1" w14:textId="15BE7A51" w:rsidR="00006720" w:rsidRPr="00D20DC5"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0.10%</w:t>
            </w:r>
          </w:p>
        </w:tc>
        <w:tc>
          <w:tcPr>
            <w:tcW w:w="1128" w:type="dxa"/>
          </w:tcPr>
          <w:p w14:paraId="70F49D05" w14:textId="49215CBE" w:rsidR="00006720" w:rsidRPr="004A6A13"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Cs w:val="18"/>
                <w:rtl/>
              </w:rPr>
            </w:pPr>
            <w:r w:rsidRPr="00D20DC5">
              <w:rPr>
                <w:rFonts w:ascii="Times New Roman" w:eastAsia="Times New Roman" w:hAnsi="Times New Roman"/>
                <w:kern w:val="0"/>
                <w:sz w:val="18"/>
                <w:szCs w:val="18"/>
              </w:rPr>
              <w:t>1.60%</w:t>
            </w:r>
          </w:p>
        </w:tc>
        <w:tc>
          <w:tcPr>
            <w:tcW w:w="1534" w:type="dxa"/>
          </w:tcPr>
          <w:p w14:paraId="0CF4F261" w14:textId="7CEBCBDA" w:rsidR="00006720" w:rsidRPr="00006720"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kern w:val="0"/>
                <w:sz w:val="18"/>
                <w:szCs w:val="18"/>
              </w:rPr>
            </w:pPr>
            <w:r w:rsidRPr="00006720">
              <w:rPr>
                <w:rFonts w:ascii="Times New Roman" w:eastAsia="Times New Roman" w:hAnsi="Times New Roman" w:hint="cs"/>
                <w:b/>
                <w:bCs/>
                <w:kern w:val="0"/>
                <w:szCs w:val="18"/>
                <w:rtl/>
              </w:rPr>
              <w:t>اتیوپی</w:t>
            </w:r>
          </w:p>
        </w:tc>
      </w:tr>
      <w:tr w:rsidR="00006720" w:rsidRPr="004A6A13" w14:paraId="6FAF47FB" w14:textId="564449FF" w:rsidTr="00D75B55">
        <w:trPr>
          <w:trHeight w:val="235"/>
          <w:jc w:val="right"/>
        </w:trPr>
        <w:tc>
          <w:tcPr>
            <w:cnfStyle w:val="001000000000" w:firstRow="0" w:lastRow="0" w:firstColumn="1" w:lastColumn="0" w:oddVBand="0" w:evenVBand="0" w:oddHBand="0" w:evenHBand="0" w:firstRowFirstColumn="0" w:firstRowLastColumn="0" w:lastRowFirstColumn="0" w:lastRowLastColumn="0"/>
            <w:tcW w:w="2263" w:type="dxa"/>
          </w:tcPr>
          <w:p w14:paraId="60BB64F7" w14:textId="2C09A519" w:rsidR="00006720" w:rsidRPr="00006720" w:rsidRDefault="00006720" w:rsidP="00006720">
            <w:pPr>
              <w:spacing w:line="240" w:lineRule="auto"/>
              <w:ind w:firstLine="0"/>
              <w:jc w:val="center"/>
              <w:rPr>
                <w:rFonts w:ascii="Times New Roman" w:eastAsia="Times New Roman" w:hAnsi="Times New Roman"/>
                <w:b w:val="0"/>
                <w:bCs w:val="0"/>
                <w:kern w:val="0"/>
                <w:sz w:val="18"/>
                <w:szCs w:val="18"/>
              </w:rPr>
            </w:pPr>
            <w:r w:rsidRPr="00006720">
              <w:rPr>
                <w:rFonts w:ascii="Times New Roman" w:eastAsia="Times New Roman" w:hAnsi="Times New Roman"/>
                <w:b w:val="0"/>
                <w:bCs w:val="0"/>
                <w:kern w:val="0"/>
                <w:sz w:val="18"/>
                <w:szCs w:val="18"/>
              </w:rPr>
              <w:t>0.70%</w:t>
            </w:r>
          </w:p>
        </w:tc>
        <w:tc>
          <w:tcPr>
            <w:tcW w:w="1849" w:type="dxa"/>
          </w:tcPr>
          <w:p w14:paraId="7E5C3847" w14:textId="34CFD8C5" w:rsidR="00006720" w:rsidRPr="00D20DC5" w:rsidRDefault="00006720" w:rsidP="0000672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0.20%</w:t>
            </w:r>
          </w:p>
        </w:tc>
        <w:tc>
          <w:tcPr>
            <w:tcW w:w="2126" w:type="dxa"/>
          </w:tcPr>
          <w:p w14:paraId="0F23FB4A" w14:textId="47672A66" w:rsidR="00006720" w:rsidRPr="00D20DC5" w:rsidRDefault="00006720" w:rsidP="0000672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0.40%</w:t>
            </w:r>
          </w:p>
        </w:tc>
        <w:tc>
          <w:tcPr>
            <w:tcW w:w="1128" w:type="dxa"/>
          </w:tcPr>
          <w:p w14:paraId="63B87FAB" w14:textId="4B7CD5D4" w:rsidR="00006720" w:rsidRPr="004A6A13" w:rsidRDefault="00006720" w:rsidP="0000672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Cs w:val="18"/>
                <w:rtl/>
              </w:rPr>
            </w:pPr>
            <w:r w:rsidRPr="00D20DC5">
              <w:rPr>
                <w:rFonts w:ascii="Times New Roman" w:eastAsia="Times New Roman" w:hAnsi="Times New Roman"/>
                <w:kern w:val="0"/>
                <w:sz w:val="18"/>
                <w:szCs w:val="18"/>
              </w:rPr>
              <w:t>1.40%</w:t>
            </w:r>
          </w:p>
        </w:tc>
        <w:tc>
          <w:tcPr>
            <w:tcW w:w="1534" w:type="dxa"/>
          </w:tcPr>
          <w:p w14:paraId="12FEE8FB" w14:textId="5F16F3D2" w:rsidR="00006720" w:rsidRPr="00006720" w:rsidRDefault="00006720" w:rsidP="0000672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kern w:val="0"/>
                <w:sz w:val="18"/>
                <w:szCs w:val="18"/>
              </w:rPr>
            </w:pPr>
            <w:r w:rsidRPr="00006720">
              <w:rPr>
                <w:rFonts w:ascii="Times New Roman" w:eastAsia="Times New Roman" w:hAnsi="Times New Roman" w:hint="cs"/>
                <w:b/>
                <w:bCs/>
                <w:kern w:val="0"/>
                <w:szCs w:val="18"/>
                <w:rtl/>
              </w:rPr>
              <w:t>مصر</w:t>
            </w:r>
          </w:p>
        </w:tc>
      </w:tr>
      <w:tr w:rsidR="00006720" w:rsidRPr="004A6A13" w14:paraId="0CE100EB" w14:textId="2D99BA7A" w:rsidTr="00D75B55">
        <w:trPr>
          <w:cnfStyle w:val="000000100000" w:firstRow="0" w:lastRow="0" w:firstColumn="0" w:lastColumn="0" w:oddVBand="0" w:evenVBand="0" w:oddHBand="1" w:evenHBand="0" w:firstRowFirstColumn="0" w:firstRowLastColumn="0" w:lastRowFirstColumn="0" w:lastRowLastColumn="0"/>
          <w:trHeight w:val="357"/>
          <w:jc w:val="right"/>
        </w:trPr>
        <w:tc>
          <w:tcPr>
            <w:cnfStyle w:val="001000000000" w:firstRow="0" w:lastRow="0" w:firstColumn="1" w:lastColumn="0" w:oddVBand="0" w:evenVBand="0" w:oddHBand="0" w:evenHBand="0" w:firstRowFirstColumn="0" w:firstRowLastColumn="0" w:lastRowFirstColumn="0" w:lastRowLastColumn="0"/>
            <w:tcW w:w="2263" w:type="dxa"/>
          </w:tcPr>
          <w:p w14:paraId="122E1148" w14:textId="30F7B944" w:rsidR="00006720" w:rsidRPr="00006720" w:rsidRDefault="00006720" w:rsidP="00006720">
            <w:pPr>
              <w:spacing w:line="240" w:lineRule="auto"/>
              <w:ind w:firstLine="0"/>
              <w:jc w:val="center"/>
              <w:rPr>
                <w:rFonts w:ascii="Times New Roman" w:eastAsia="Times New Roman" w:hAnsi="Times New Roman"/>
                <w:b w:val="0"/>
                <w:bCs w:val="0"/>
                <w:kern w:val="0"/>
                <w:sz w:val="18"/>
                <w:szCs w:val="18"/>
              </w:rPr>
            </w:pPr>
            <w:r w:rsidRPr="00006720">
              <w:rPr>
                <w:rFonts w:ascii="Times New Roman" w:eastAsia="Times New Roman" w:hAnsi="Times New Roman"/>
                <w:b w:val="0"/>
                <w:bCs w:val="0"/>
                <w:kern w:val="0"/>
                <w:sz w:val="18"/>
                <w:szCs w:val="18"/>
              </w:rPr>
              <w:t>4.30%</w:t>
            </w:r>
          </w:p>
        </w:tc>
        <w:tc>
          <w:tcPr>
            <w:tcW w:w="1849" w:type="dxa"/>
          </w:tcPr>
          <w:p w14:paraId="00DB44CD" w14:textId="5485CAFD" w:rsidR="00006720" w:rsidRPr="00D20DC5"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2.40%</w:t>
            </w:r>
          </w:p>
        </w:tc>
        <w:tc>
          <w:tcPr>
            <w:tcW w:w="2126" w:type="dxa"/>
          </w:tcPr>
          <w:p w14:paraId="319AE37E" w14:textId="5BD27500" w:rsidR="00006720" w:rsidRPr="00D20DC5"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0.50%</w:t>
            </w:r>
          </w:p>
        </w:tc>
        <w:tc>
          <w:tcPr>
            <w:tcW w:w="1128" w:type="dxa"/>
          </w:tcPr>
          <w:p w14:paraId="744CB22B" w14:textId="726BEE1E" w:rsidR="00006720" w:rsidRPr="004A6A13"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Cs w:val="18"/>
                <w:rtl/>
              </w:rPr>
            </w:pPr>
            <w:r w:rsidRPr="00D20DC5">
              <w:rPr>
                <w:rFonts w:ascii="Times New Roman" w:eastAsia="Times New Roman" w:hAnsi="Times New Roman"/>
                <w:kern w:val="0"/>
                <w:sz w:val="18"/>
                <w:szCs w:val="18"/>
              </w:rPr>
              <w:t>0.10%</w:t>
            </w:r>
          </w:p>
        </w:tc>
        <w:tc>
          <w:tcPr>
            <w:tcW w:w="1534" w:type="dxa"/>
          </w:tcPr>
          <w:p w14:paraId="26662C54" w14:textId="77728542" w:rsidR="00006720" w:rsidRPr="00006720"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kern w:val="0"/>
                <w:sz w:val="18"/>
                <w:szCs w:val="18"/>
              </w:rPr>
            </w:pPr>
            <w:r w:rsidRPr="00006720">
              <w:rPr>
                <w:rFonts w:ascii="Times New Roman" w:eastAsia="Times New Roman" w:hAnsi="Times New Roman" w:hint="cs"/>
                <w:b/>
                <w:bCs/>
                <w:kern w:val="0"/>
                <w:szCs w:val="18"/>
                <w:rtl/>
              </w:rPr>
              <w:t>امارات</w:t>
            </w:r>
          </w:p>
        </w:tc>
      </w:tr>
      <w:tr w:rsidR="00006720" w:rsidRPr="004A6A13" w14:paraId="6077D83E" w14:textId="23E9B7CC" w:rsidTr="00D75B55">
        <w:trPr>
          <w:trHeight w:val="274"/>
          <w:jc w:val="right"/>
        </w:trPr>
        <w:tc>
          <w:tcPr>
            <w:cnfStyle w:val="001000000000" w:firstRow="0" w:lastRow="0" w:firstColumn="1" w:lastColumn="0" w:oddVBand="0" w:evenVBand="0" w:oddHBand="0" w:evenHBand="0" w:firstRowFirstColumn="0" w:firstRowLastColumn="0" w:lastRowFirstColumn="0" w:lastRowLastColumn="0"/>
            <w:tcW w:w="2263" w:type="dxa"/>
          </w:tcPr>
          <w:p w14:paraId="664D2206" w14:textId="2A8B3055" w:rsidR="00006720" w:rsidRPr="00006720" w:rsidRDefault="00006720" w:rsidP="00006720">
            <w:pPr>
              <w:spacing w:line="240" w:lineRule="auto"/>
              <w:ind w:firstLine="0"/>
              <w:jc w:val="center"/>
              <w:rPr>
                <w:rFonts w:ascii="Times New Roman" w:eastAsia="Times New Roman" w:hAnsi="Times New Roman"/>
                <w:b w:val="0"/>
                <w:bCs w:val="0"/>
                <w:kern w:val="0"/>
                <w:sz w:val="18"/>
                <w:szCs w:val="18"/>
              </w:rPr>
            </w:pPr>
            <w:r w:rsidRPr="00006720">
              <w:rPr>
                <w:rFonts w:ascii="Times New Roman" w:eastAsia="Times New Roman" w:hAnsi="Times New Roman"/>
                <w:b w:val="0"/>
                <w:bCs w:val="0"/>
                <w:kern w:val="0"/>
                <w:sz w:val="18"/>
                <w:szCs w:val="18"/>
              </w:rPr>
              <w:t>29.50%</w:t>
            </w:r>
          </w:p>
        </w:tc>
        <w:tc>
          <w:tcPr>
            <w:tcW w:w="1849" w:type="dxa"/>
          </w:tcPr>
          <w:p w14:paraId="35385ED2" w14:textId="2BC928BF" w:rsidR="00006720" w:rsidRPr="00D20DC5" w:rsidRDefault="00006720" w:rsidP="0000672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23.02%</w:t>
            </w:r>
          </w:p>
        </w:tc>
        <w:tc>
          <w:tcPr>
            <w:tcW w:w="2126" w:type="dxa"/>
          </w:tcPr>
          <w:p w14:paraId="5535FBFB" w14:textId="33DF7B0F" w:rsidR="00006720" w:rsidRPr="00D20DC5" w:rsidRDefault="00006720" w:rsidP="0000672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27.80%</w:t>
            </w:r>
          </w:p>
        </w:tc>
        <w:tc>
          <w:tcPr>
            <w:tcW w:w="1128" w:type="dxa"/>
          </w:tcPr>
          <w:p w14:paraId="11E37C8F" w14:textId="1E163683" w:rsidR="00006720" w:rsidRPr="004A6A13" w:rsidRDefault="00006720" w:rsidP="0000672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Cs w:val="18"/>
                <w:rtl/>
              </w:rPr>
            </w:pPr>
            <w:r w:rsidRPr="00D20DC5">
              <w:rPr>
                <w:rFonts w:ascii="Times New Roman" w:eastAsia="Times New Roman" w:hAnsi="Times New Roman"/>
                <w:kern w:val="0"/>
                <w:sz w:val="18"/>
                <w:szCs w:val="18"/>
              </w:rPr>
              <w:t>42.30%</w:t>
            </w:r>
          </w:p>
        </w:tc>
        <w:tc>
          <w:tcPr>
            <w:tcW w:w="1534" w:type="dxa"/>
          </w:tcPr>
          <w:p w14:paraId="20BE46FA" w14:textId="679FFFBC" w:rsidR="00006720" w:rsidRPr="00006720" w:rsidRDefault="00006720" w:rsidP="0000672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kern w:val="0"/>
                <w:sz w:val="18"/>
                <w:szCs w:val="18"/>
              </w:rPr>
            </w:pPr>
            <w:r w:rsidRPr="00006720">
              <w:rPr>
                <w:rFonts w:ascii="Times New Roman" w:eastAsia="Times New Roman" w:hAnsi="Times New Roman" w:hint="cs"/>
                <w:b/>
                <w:bCs/>
                <w:kern w:val="0"/>
                <w:szCs w:val="18"/>
                <w:rtl/>
              </w:rPr>
              <w:t>کل بریکس پلاس</w:t>
            </w:r>
          </w:p>
        </w:tc>
      </w:tr>
      <w:tr w:rsidR="00006720" w:rsidRPr="004A6A13" w14:paraId="44C08FED" w14:textId="2F3BFA94" w:rsidTr="00D75B55">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2263" w:type="dxa"/>
          </w:tcPr>
          <w:p w14:paraId="1D77F502" w14:textId="38CA036C" w:rsidR="00006720" w:rsidRPr="00006720" w:rsidRDefault="00006720" w:rsidP="00006720">
            <w:pPr>
              <w:spacing w:line="240" w:lineRule="auto"/>
              <w:ind w:firstLine="0"/>
              <w:jc w:val="center"/>
              <w:rPr>
                <w:rFonts w:ascii="Times New Roman" w:eastAsia="Times New Roman" w:hAnsi="Times New Roman"/>
                <w:b w:val="0"/>
                <w:bCs w:val="0"/>
                <w:kern w:val="0"/>
                <w:sz w:val="18"/>
                <w:szCs w:val="18"/>
              </w:rPr>
            </w:pPr>
            <w:r w:rsidRPr="00006720">
              <w:rPr>
                <w:rFonts w:ascii="Times New Roman" w:eastAsia="Times New Roman" w:hAnsi="Times New Roman"/>
                <w:b w:val="0"/>
                <w:bCs w:val="0"/>
                <w:kern w:val="0"/>
                <w:sz w:val="18"/>
                <w:szCs w:val="18"/>
              </w:rPr>
              <w:t>70.50%</w:t>
            </w:r>
          </w:p>
        </w:tc>
        <w:tc>
          <w:tcPr>
            <w:tcW w:w="1849" w:type="dxa"/>
          </w:tcPr>
          <w:p w14:paraId="180D8F82" w14:textId="5F2D033F" w:rsidR="00006720" w:rsidRPr="00D20DC5"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76.98%</w:t>
            </w:r>
          </w:p>
        </w:tc>
        <w:tc>
          <w:tcPr>
            <w:tcW w:w="2126" w:type="dxa"/>
          </w:tcPr>
          <w:p w14:paraId="030E2B37" w14:textId="1F80C42B" w:rsidR="00006720" w:rsidRPr="00D20DC5"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72.20%</w:t>
            </w:r>
          </w:p>
        </w:tc>
        <w:tc>
          <w:tcPr>
            <w:tcW w:w="1128" w:type="dxa"/>
          </w:tcPr>
          <w:p w14:paraId="0874ED14" w14:textId="1310B576" w:rsidR="00006720" w:rsidRPr="004A6A13"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Cs w:val="18"/>
                <w:rtl/>
              </w:rPr>
            </w:pPr>
            <w:r w:rsidRPr="00D20DC5">
              <w:rPr>
                <w:rFonts w:ascii="Times New Roman" w:eastAsia="Times New Roman" w:hAnsi="Times New Roman"/>
                <w:kern w:val="0"/>
                <w:sz w:val="18"/>
                <w:szCs w:val="18"/>
              </w:rPr>
              <w:t>57.70%</w:t>
            </w:r>
          </w:p>
        </w:tc>
        <w:tc>
          <w:tcPr>
            <w:tcW w:w="1534" w:type="dxa"/>
          </w:tcPr>
          <w:p w14:paraId="5A4C8E80" w14:textId="4D047248" w:rsidR="00006720" w:rsidRPr="00006720"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kern w:val="0"/>
                <w:sz w:val="18"/>
                <w:szCs w:val="18"/>
              </w:rPr>
            </w:pPr>
            <w:r w:rsidRPr="00006720">
              <w:rPr>
                <w:rFonts w:ascii="Times New Roman" w:eastAsia="Times New Roman" w:hAnsi="Times New Roman" w:hint="cs"/>
                <w:b/>
                <w:bCs/>
                <w:kern w:val="0"/>
                <w:szCs w:val="18"/>
                <w:rtl/>
              </w:rPr>
              <w:t>بقیه جهان</w:t>
            </w:r>
          </w:p>
        </w:tc>
      </w:tr>
    </w:tbl>
    <w:p w14:paraId="0B08D023" w14:textId="583D5B55" w:rsidR="00025D3D" w:rsidRPr="007F35C4" w:rsidRDefault="00025D3D" w:rsidP="00025D3D">
      <w:pPr>
        <w:spacing w:line="276" w:lineRule="auto"/>
        <w:rPr>
          <w:rFonts w:ascii="Times New Roman" w:hAnsi="Times New Roman"/>
          <w:szCs w:val="24"/>
          <w:rtl/>
        </w:rPr>
      </w:pPr>
      <w:r w:rsidRPr="007F35C4">
        <w:rPr>
          <w:rFonts w:ascii="Times New Roman" w:hAnsi="Times New Roman" w:hint="cs"/>
          <w:szCs w:val="24"/>
          <w:rtl/>
        </w:rPr>
        <w:t>*</w:t>
      </w:r>
      <w:r w:rsidRPr="007F35C4">
        <w:rPr>
          <w:rFonts w:ascii="Times New Roman" w:hAnsi="Times New Roman" w:hint="cs"/>
          <w:sz w:val="20"/>
          <w:szCs w:val="20"/>
          <w:rtl/>
        </w:rPr>
        <w:t xml:space="preserve">ارقام اولیه از منبع  </w:t>
      </w:r>
      <w:r w:rsidRPr="007F35C4">
        <w:rPr>
          <w:rFonts w:ascii="Times New Roman" w:hAnsi="Times New Roman"/>
          <w:sz w:val="20"/>
          <w:szCs w:val="20"/>
          <w:lang w:bidi="fa-IR"/>
        </w:rPr>
        <w:t>[1]</w:t>
      </w:r>
      <w:r w:rsidRPr="007F35C4">
        <w:rPr>
          <w:rFonts w:ascii="Times New Roman" w:hAnsi="Times New Roman" w:hint="cs"/>
          <w:sz w:val="20"/>
          <w:szCs w:val="20"/>
          <w:rtl/>
          <w:lang w:bidi="fa-IR"/>
        </w:rPr>
        <w:t xml:space="preserve"> استخراج شده است.</w:t>
      </w:r>
      <w:r w:rsidRPr="007F35C4">
        <w:rPr>
          <w:rFonts w:ascii="Times New Roman" w:hAnsi="Times New Roman" w:hint="cs"/>
          <w:sz w:val="20"/>
          <w:szCs w:val="20"/>
          <w:rtl/>
        </w:rPr>
        <w:t xml:space="preserve"> که در این منبع آمار تولید ناخالص داخلی از </w:t>
      </w:r>
      <w:r w:rsidRPr="007F35C4">
        <w:rPr>
          <w:rFonts w:ascii="Times New Roman" w:hAnsi="Times New Roman"/>
          <w:sz w:val="20"/>
          <w:szCs w:val="20"/>
          <w:rtl/>
        </w:rPr>
        <w:t>پ</w:t>
      </w:r>
      <w:r w:rsidRPr="007F35C4">
        <w:rPr>
          <w:rFonts w:ascii="Times New Roman" w:hAnsi="Times New Roman" w:hint="cs"/>
          <w:sz w:val="20"/>
          <w:szCs w:val="20"/>
          <w:rtl/>
        </w:rPr>
        <w:t>ی</w:t>
      </w:r>
      <w:r w:rsidRPr="007F35C4">
        <w:rPr>
          <w:rFonts w:ascii="Times New Roman" w:hAnsi="Times New Roman" w:hint="eastAsia"/>
          <w:sz w:val="20"/>
          <w:szCs w:val="20"/>
          <w:rtl/>
        </w:rPr>
        <w:t>ش‌ب</w:t>
      </w:r>
      <w:r w:rsidRPr="007F35C4">
        <w:rPr>
          <w:rFonts w:ascii="Times New Roman" w:hAnsi="Times New Roman" w:hint="cs"/>
          <w:sz w:val="20"/>
          <w:szCs w:val="20"/>
          <w:rtl/>
        </w:rPr>
        <w:t>ی</w:t>
      </w:r>
      <w:r w:rsidRPr="007F35C4">
        <w:rPr>
          <w:rFonts w:ascii="Times New Roman" w:hAnsi="Times New Roman" w:hint="eastAsia"/>
          <w:sz w:val="20"/>
          <w:szCs w:val="20"/>
          <w:rtl/>
        </w:rPr>
        <w:t>ن</w:t>
      </w:r>
      <w:r w:rsidRPr="007F35C4">
        <w:rPr>
          <w:rFonts w:ascii="Times New Roman" w:hAnsi="Times New Roman" w:hint="cs"/>
          <w:sz w:val="20"/>
          <w:szCs w:val="20"/>
          <w:rtl/>
        </w:rPr>
        <w:t xml:space="preserve">ی </w:t>
      </w:r>
      <w:r w:rsidRPr="007F35C4">
        <w:rPr>
          <w:rFonts w:ascii="Times New Roman" w:hAnsi="Times New Roman"/>
          <w:sz w:val="20"/>
          <w:szCs w:val="20"/>
        </w:rPr>
        <w:t>IMF</w:t>
      </w:r>
      <w:r w:rsidRPr="007F35C4">
        <w:rPr>
          <w:rFonts w:ascii="Times New Roman" w:hAnsi="Times New Roman" w:hint="cs"/>
          <w:sz w:val="20"/>
          <w:szCs w:val="20"/>
          <w:rtl/>
          <w:lang w:bidi="fa-IR"/>
        </w:rPr>
        <w:t xml:space="preserve"> برای 2023،</w:t>
      </w:r>
      <w:r w:rsidRPr="007F35C4">
        <w:rPr>
          <w:rFonts w:ascii="Times New Roman" w:hAnsi="Times New Roman"/>
          <w:sz w:val="20"/>
          <w:szCs w:val="20"/>
          <w:rtl/>
          <w:lang w:bidi="fa-IR"/>
        </w:rPr>
        <w:t xml:space="preserve"> </w:t>
      </w:r>
      <w:r w:rsidRPr="007F35C4">
        <w:rPr>
          <w:rFonts w:ascii="Times New Roman" w:hAnsi="Times New Roman" w:hint="cs"/>
          <w:sz w:val="20"/>
          <w:szCs w:val="20"/>
          <w:rtl/>
          <w:lang w:bidi="fa-IR"/>
        </w:rPr>
        <w:t>آمار سهم تولید نفتی از موسسه مطالعات انرژی و آمار صادرات از سازمان تجارت جهانی همگی مربوط به سال 2023 است.</w:t>
      </w:r>
    </w:p>
    <w:p w14:paraId="24D6FECB" w14:textId="2B9D1478" w:rsidR="002167D6" w:rsidRPr="004A6A13" w:rsidRDefault="00801C1F" w:rsidP="00801C1F">
      <w:pPr>
        <w:spacing w:line="276" w:lineRule="auto"/>
        <w:jc w:val="center"/>
        <w:rPr>
          <w:rFonts w:ascii="Times New Roman" w:hAnsi="Times New Roman"/>
          <w:szCs w:val="20"/>
        </w:rPr>
      </w:pPr>
      <w:r w:rsidRPr="007F35C4">
        <w:rPr>
          <w:rFonts w:ascii="Times New Roman" w:hAnsi="Times New Roman" w:hint="cs"/>
          <w:szCs w:val="20"/>
          <w:rtl/>
        </w:rPr>
        <w:t>منبع:</w:t>
      </w:r>
      <w:r w:rsidR="00025D3D" w:rsidRPr="007F35C4">
        <w:rPr>
          <w:rFonts w:ascii="Times New Roman" w:hAnsi="Times New Roman" w:hint="cs"/>
          <w:szCs w:val="20"/>
          <w:rtl/>
        </w:rPr>
        <w:t>محاسبات محقق</w:t>
      </w:r>
      <w:r w:rsidRPr="007F35C4">
        <w:rPr>
          <w:rFonts w:ascii="Times New Roman" w:hAnsi="Times New Roman" w:hint="cs"/>
          <w:szCs w:val="20"/>
          <w:rtl/>
        </w:rPr>
        <w:t xml:space="preserve"> </w:t>
      </w:r>
    </w:p>
    <w:p w14:paraId="1770C784" w14:textId="77777777" w:rsidR="00D20DC5" w:rsidRDefault="00D20DC5" w:rsidP="004A6A13">
      <w:pPr>
        <w:spacing w:line="276" w:lineRule="auto"/>
        <w:rPr>
          <w:rFonts w:ascii="Times New Roman" w:hAnsi="Times New Roman"/>
        </w:rPr>
      </w:pPr>
    </w:p>
    <w:p w14:paraId="72CCD3D3" w14:textId="6011D9E8" w:rsidR="00E3602B" w:rsidRPr="008D0E0E" w:rsidRDefault="006D3CC8" w:rsidP="00F678A1">
      <w:pPr>
        <w:spacing w:line="276" w:lineRule="auto"/>
        <w:rPr>
          <w:rFonts w:ascii="Times New Roman" w:eastAsia="Calibri" w:hAnsi="Times New Roman"/>
          <w:color w:val="auto"/>
          <w:kern w:val="2"/>
          <w:rtl/>
          <w:lang w:val="de-DE" w:bidi="fa-IR"/>
          <w14:ligatures w14:val="standardContextual"/>
        </w:rPr>
      </w:pPr>
      <w:r w:rsidRPr="004A6A13">
        <w:rPr>
          <w:rFonts w:ascii="Times New Roman" w:hAnsi="Times New Roman"/>
          <w:rtl/>
        </w:rPr>
        <w:lastRenderedPageBreak/>
        <w:t>ز</w:t>
      </w:r>
      <w:r w:rsidRPr="004A6A13">
        <w:rPr>
          <w:rFonts w:ascii="Times New Roman" w:hAnsi="Times New Roman" w:hint="cs"/>
          <w:rtl/>
        </w:rPr>
        <w:t>ی</w:t>
      </w:r>
      <w:r w:rsidRPr="004A6A13">
        <w:rPr>
          <w:rFonts w:ascii="Times New Roman" w:hAnsi="Times New Roman" w:hint="eastAsia"/>
          <w:rtl/>
        </w:rPr>
        <w:t>رساخت‌ها</w:t>
      </w:r>
      <w:r w:rsidRPr="004A6A13">
        <w:rPr>
          <w:rFonts w:ascii="Times New Roman" w:hAnsi="Times New Roman" w:hint="cs"/>
          <w:rtl/>
        </w:rPr>
        <w:t>ی</w:t>
      </w:r>
      <w:r w:rsidRPr="004A6A13">
        <w:rPr>
          <w:rFonts w:ascii="Times New Roman" w:hAnsi="Times New Roman"/>
          <w:rtl/>
        </w:rPr>
        <w:t xml:space="preserve"> د</w:t>
      </w:r>
      <w:r w:rsidRPr="004A6A13">
        <w:rPr>
          <w:rFonts w:ascii="Times New Roman" w:hAnsi="Times New Roman" w:hint="cs"/>
          <w:rtl/>
        </w:rPr>
        <w:t>ی</w:t>
      </w:r>
      <w:r w:rsidRPr="004A6A13">
        <w:rPr>
          <w:rFonts w:ascii="Times New Roman" w:hAnsi="Times New Roman" w:hint="eastAsia"/>
          <w:rtl/>
        </w:rPr>
        <w:t>ج</w:t>
      </w:r>
      <w:r w:rsidRPr="004A6A13">
        <w:rPr>
          <w:rFonts w:ascii="Times New Roman" w:hAnsi="Times New Roman" w:hint="cs"/>
          <w:rtl/>
        </w:rPr>
        <w:t>ی</w:t>
      </w:r>
      <w:r w:rsidRPr="004A6A13">
        <w:rPr>
          <w:rFonts w:ascii="Times New Roman" w:hAnsi="Times New Roman" w:hint="eastAsia"/>
          <w:rtl/>
        </w:rPr>
        <w:t>تال،</w:t>
      </w:r>
      <w:r w:rsidRPr="004A6A13">
        <w:rPr>
          <w:rFonts w:ascii="Times New Roman" w:hAnsi="Times New Roman"/>
          <w:rtl/>
        </w:rPr>
        <w:t xml:space="preserve"> تجارت الکترون</w:t>
      </w:r>
      <w:r w:rsidRPr="004A6A13">
        <w:rPr>
          <w:rFonts w:ascii="Times New Roman" w:hAnsi="Times New Roman" w:hint="cs"/>
          <w:rtl/>
        </w:rPr>
        <w:t>ی</w:t>
      </w:r>
      <w:r w:rsidRPr="004A6A13">
        <w:rPr>
          <w:rFonts w:ascii="Times New Roman" w:hAnsi="Times New Roman" w:hint="eastAsia"/>
          <w:rtl/>
        </w:rPr>
        <w:t>ک،</w:t>
      </w:r>
      <w:r w:rsidRPr="004A6A13">
        <w:rPr>
          <w:rFonts w:ascii="Times New Roman" w:hAnsi="Times New Roman"/>
          <w:rtl/>
        </w:rPr>
        <w:t xml:space="preserve"> مراکز داده</w:t>
      </w:r>
      <w:r w:rsidR="00BE3298">
        <w:rPr>
          <w:rFonts w:ascii="Times New Roman" w:hAnsi="Times New Roman" w:hint="cs"/>
          <w:rtl/>
        </w:rPr>
        <w:t>،</w:t>
      </w:r>
      <w:r w:rsidRPr="004A6A13">
        <w:rPr>
          <w:rFonts w:ascii="Times New Roman" w:hAnsi="Times New Roman"/>
        </w:rPr>
        <w:t xml:space="preserve"> </w:t>
      </w:r>
      <w:r w:rsidRPr="004A6A13">
        <w:rPr>
          <w:rFonts w:ascii="Times New Roman" w:hAnsi="Times New Roman" w:hint="eastAsia"/>
          <w:rtl/>
        </w:rPr>
        <w:t>خدمات</w:t>
      </w:r>
      <w:r w:rsidRPr="004A6A13">
        <w:rPr>
          <w:rFonts w:ascii="Times New Roman" w:hAnsi="Times New Roman"/>
          <w:rtl/>
        </w:rPr>
        <w:t xml:space="preserve"> ابر</w:t>
      </w:r>
      <w:r w:rsidRPr="004A6A13">
        <w:rPr>
          <w:rFonts w:ascii="Times New Roman" w:hAnsi="Times New Roman" w:hint="cs"/>
          <w:rtl/>
        </w:rPr>
        <w:t>ی</w:t>
      </w:r>
      <w:r w:rsidRPr="004A6A13">
        <w:rPr>
          <w:rFonts w:ascii="Times New Roman" w:hAnsi="Times New Roman" w:hint="eastAsia"/>
          <w:rtl/>
        </w:rPr>
        <w:t>،</w:t>
      </w:r>
      <w:r w:rsidRPr="004A6A13">
        <w:rPr>
          <w:rFonts w:ascii="Times New Roman" w:hAnsi="Times New Roman"/>
          <w:rtl/>
        </w:rPr>
        <w:t xml:space="preserve"> پرداخت‌ها</w:t>
      </w:r>
      <w:r w:rsidRPr="004A6A13">
        <w:rPr>
          <w:rFonts w:ascii="Times New Roman" w:hAnsi="Times New Roman" w:hint="cs"/>
          <w:rtl/>
        </w:rPr>
        <w:t>ی</w:t>
      </w:r>
      <w:r w:rsidRPr="004A6A13">
        <w:rPr>
          <w:rFonts w:ascii="Times New Roman" w:hAnsi="Times New Roman"/>
          <w:rtl/>
        </w:rPr>
        <w:t xml:space="preserve"> د</w:t>
      </w:r>
      <w:r w:rsidRPr="004A6A13">
        <w:rPr>
          <w:rFonts w:ascii="Times New Roman" w:hAnsi="Times New Roman" w:hint="cs"/>
          <w:rtl/>
        </w:rPr>
        <w:t>ی</w:t>
      </w:r>
      <w:r w:rsidRPr="004A6A13">
        <w:rPr>
          <w:rFonts w:ascii="Times New Roman" w:hAnsi="Times New Roman" w:hint="eastAsia"/>
          <w:rtl/>
        </w:rPr>
        <w:t>ج</w:t>
      </w:r>
      <w:r w:rsidRPr="004A6A13">
        <w:rPr>
          <w:rFonts w:ascii="Times New Roman" w:hAnsi="Times New Roman" w:hint="cs"/>
          <w:rtl/>
        </w:rPr>
        <w:t>ی</w:t>
      </w:r>
      <w:r w:rsidRPr="004A6A13">
        <w:rPr>
          <w:rFonts w:ascii="Times New Roman" w:hAnsi="Times New Roman" w:hint="eastAsia"/>
          <w:rtl/>
        </w:rPr>
        <w:t>تال،</w:t>
      </w:r>
      <w:r w:rsidRPr="004A6A13">
        <w:rPr>
          <w:rFonts w:ascii="Times New Roman" w:hAnsi="Times New Roman"/>
          <w:rtl/>
        </w:rPr>
        <w:t xml:space="preserve"> هوش مصنوع</w:t>
      </w:r>
      <w:r w:rsidRPr="004A6A13">
        <w:rPr>
          <w:rFonts w:ascii="Times New Roman" w:hAnsi="Times New Roman" w:hint="cs"/>
          <w:rtl/>
        </w:rPr>
        <w:t>ی</w:t>
      </w:r>
      <w:r w:rsidRPr="004A6A13">
        <w:rPr>
          <w:rFonts w:ascii="Times New Roman" w:hAnsi="Times New Roman"/>
          <w:rtl/>
        </w:rPr>
        <w:t xml:space="preserve"> و </w:t>
      </w:r>
      <w:r w:rsidR="002049D5">
        <w:rPr>
          <w:rFonts w:ascii="Times New Roman" w:hAnsi="Times New Roman" w:hint="cs"/>
          <w:rtl/>
        </w:rPr>
        <w:t>کلان</w:t>
      </w:r>
      <w:r w:rsidR="002049D5">
        <w:rPr>
          <w:rFonts w:ascii="Times New Roman" w:hAnsi="Times New Roman"/>
          <w:rtl/>
        </w:rPr>
        <w:softHyphen/>
      </w:r>
      <w:r w:rsidRPr="002049D5">
        <w:rPr>
          <w:rFonts w:ascii="Times New Roman" w:hAnsi="Times New Roman"/>
          <w:rtl/>
        </w:rPr>
        <w:t>داده‌ها</w:t>
      </w:r>
      <w:r w:rsidRPr="004A6A13">
        <w:rPr>
          <w:rFonts w:ascii="Times New Roman" w:hAnsi="Times New Roman"/>
        </w:rPr>
        <w:t xml:space="preserve"> </w:t>
      </w:r>
      <w:r w:rsidRPr="004A6A13">
        <w:rPr>
          <w:rFonts w:ascii="Times New Roman" w:hAnsi="Times New Roman" w:hint="eastAsia"/>
          <w:rtl/>
        </w:rPr>
        <w:t>ز</w:t>
      </w:r>
      <w:r w:rsidRPr="004A6A13">
        <w:rPr>
          <w:rFonts w:ascii="Times New Roman" w:hAnsi="Times New Roman" w:hint="cs"/>
          <w:rtl/>
        </w:rPr>
        <w:t>ی</w:t>
      </w:r>
      <w:r w:rsidRPr="004A6A13">
        <w:rPr>
          <w:rFonts w:ascii="Times New Roman" w:hAnsi="Times New Roman" w:hint="eastAsia"/>
          <w:rtl/>
        </w:rPr>
        <w:t>ربنا</w:t>
      </w:r>
      <w:r w:rsidRPr="004A6A13">
        <w:rPr>
          <w:rFonts w:ascii="Times New Roman" w:hAnsi="Times New Roman" w:hint="cs"/>
          <w:rtl/>
        </w:rPr>
        <w:t>ی</w:t>
      </w:r>
      <w:r w:rsidRPr="004A6A13">
        <w:rPr>
          <w:rFonts w:ascii="Times New Roman" w:hAnsi="Times New Roman"/>
          <w:rtl/>
        </w:rPr>
        <w:t xml:space="preserve"> اقتصاد د</w:t>
      </w:r>
      <w:r w:rsidRPr="004A6A13">
        <w:rPr>
          <w:rFonts w:ascii="Times New Roman" w:hAnsi="Times New Roman" w:hint="cs"/>
          <w:rtl/>
        </w:rPr>
        <w:t>ی</w:t>
      </w:r>
      <w:r w:rsidRPr="004A6A13">
        <w:rPr>
          <w:rFonts w:ascii="Times New Roman" w:hAnsi="Times New Roman" w:hint="eastAsia"/>
          <w:rtl/>
        </w:rPr>
        <w:t>ج</w:t>
      </w:r>
      <w:r w:rsidRPr="004A6A13">
        <w:rPr>
          <w:rFonts w:ascii="Times New Roman" w:hAnsi="Times New Roman" w:hint="cs"/>
          <w:rtl/>
        </w:rPr>
        <w:t>ی</w:t>
      </w:r>
      <w:r w:rsidRPr="004A6A13">
        <w:rPr>
          <w:rFonts w:ascii="Times New Roman" w:hAnsi="Times New Roman" w:hint="eastAsia"/>
          <w:rtl/>
        </w:rPr>
        <w:t>تال</w:t>
      </w:r>
      <w:r w:rsidRPr="004A6A13">
        <w:rPr>
          <w:rFonts w:ascii="Times New Roman" w:hAnsi="Times New Roman"/>
          <w:rtl/>
        </w:rPr>
        <w:t xml:space="preserve"> </w:t>
      </w:r>
      <w:r w:rsidR="00BE3298">
        <w:rPr>
          <w:rFonts w:ascii="Times New Roman" w:hAnsi="Times New Roman" w:hint="cs"/>
          <w:rtl/>
          <w:lang w:bidi="fa-IR"/>
        </w:rPr>
        <w:t>را تشکیل می</w:t>
      </w:r>
      <w:r w:rsidR="00BE3298">
        <w:rPr>
          <w:rFonts w:ascii="Times New Roman" w:hAnsi="Times New Roman"/>
          <w:rtl/>
          <w:lang w:bidi="fa-IR"/>
        </w:rPr>
        <w:softHyphen/>
      </w:r>
      <w:r w:rsidR="00BE3298">
        <w:rPr>
          <w:rFonts w:ascii="Times New Roman" w:hAnsi="Times New Roman" w:hint="cs"/>
          <w:rtl/>
          <w:lang w:bidi="fa-IR"/>
        </w:rPr>
        <w:t>دهند.</w:t>
      </w:r>
      <w:r w:rsidRPr="004A6A13">
        <w:rPr>
          <w:rFonts w:ascii="Times New Roman" w:hAnsi="Times New Roman" w:hint="cs"/>
          <w:rtl/>
        </w:rPr>
        <w:t xml:space="preserve"> </w:t>
      </w:r>
      <w:r w:rsidRPr="004A6A13">
        <w:rPr>
          <w:rFonts w:ascii="Times New Roman" w:hAnsi="Times New Roman"/>
          <w:rtl/>
        </w:rPr>
        <w:t>کشورها</w:t>
      </w:r>
      <w:r w:rsidRPr="004A6A13">
        <w:rPr>
          <w:rFonts w:ascii="Times New Roman" w:hAnsi="Times New Roman" w:hint="cs"/>
          <w:rtl/>
        </w:rPr>
        <w:t>ی</w:t>
      </w:r>
      <w:r w:rsidRPr="004A6A13">
        <w:rPr>
          <w:rFonts w:ascii="Times New Roman" w:hAnsi="Times New Roman"/>
          <w:rtl/>
        </w:rPr>
        <w:t xml:space="preserve"> بر</w:t>
      </w:r>
      <w:r w:rsidRPr="004A6A13">
        <w:rPr>
          <w:rFonts w:ascii="Times New Roman" w:hAnsi="Times New Roman" w:hint="cs"/>
          <w:rtl/>
        </w:rPr>
        <w:t>ی</w:t>
      </w:r>
      <w:r w:rsidRPr="004A6A13">
        <w:rPr>
          <w:rFonts w:ascii="Times New Roman" w:hAnsi="Times New Roman" w:hint="eastAsia"/>
          <w:rtl/>
        </w:rPr>
        <w:t>کس</w:t>
      </w:r>
      <w:r w:rsidRPr="004A6A13">
        <w:rPr>
          <w:rFonts w:ascii="Times New Roman" w:hAnsi="Times New Roman"/>
          <w:rtl/>
        </w:rPr>
        <w:t xml:space="preserve"> پتانس</w:t>
      </w:r>
      <w:r w:rsidRPr="004A6A13">
        <w:rPr>
          <w:rFonts w:ascii="Times New Roman" w:hAnsi="Times New Roman" w:hint="cs"/>
          <w:rtl/>
        </w:rPr>
        <w:t>ی</w:t>
      </w:r>
      <w:r w:rsidRPr="004A6A13">
        <w:rPr>
          <w:rFonts w:ascii="Times New Roman" w:hAnsi="Times New Roman" w:hint="eastAsia"/>
          <w:rtl/>
        </w:rPr>
        <w:t>ل</w:t>
      </w:r>
      <w:r w:rsidRPr="004A6A13">
        <w:rPr>
          <w:rFonts w:ascii="Times New Roman" w:hAnsi="Times New Roman"/>
          <w:rtl/>
        </w:rPr>
        <w:t xml:space="preserve"> قابل‌توجه</w:t>
      </w:r>
      <w:r w:rsidRPr="004A6A13">
        <w:rPr>
          <w:rFonts w:ascii="Times New Roman" w:hAnsi="Times New Roman" w:hint="cs"/>
          <w:rtl/>
        </w:rPr>
        <w:t>ی</w:t>
      </w:r>
      <w:r w:rsidRPr="004A6A13">
        <w:rPr>
          <w:rFonts w:ascii="Times New Roman" w:hAnsi="Times New Roman"/>
          <w:rtl/>
        </w:rPr>
        <w:t xml:space="preserve"> </w:t>
      </w:r>
      <w:r w:rsidR="00BE3298">
        <w:rPr>
          <w:rFonts w:ascii="Times New Roman" w:hAnsi="Times New Roman" w:hint="cs"/>
          <w:rtl/>
        </w:rPr>
        <w:t>در</w:t>
      </w:r>
      <w:r w:rsidRPr="004A6A13">
        <w:rPr>
          <w:rFonts w:ascii="Times New Roman" w:hAnsi="Times New Roman"/>
          <w:rtl/>
        </w:rPr>
        <w:t xml:space="preserve"> توسعه اقتصاد د</w:t>
      </w:r>
      <w:r w:rsidRPr="004A6A13">
        <w:rPr>
          <w:rFonts w:ascii="Times New Roman" w:hAnsi="Times New Roman" w:hint="cs"/>
          <w:rtl/>
        </w:rPr>
        <w:t>ی</w:t>
      </w:r>
      <w:r w:rsidRPr="004A6A13">
        <w:rPr>
          <w:rFonts w:ascii="Times New Roman" w:hAnsi="Times New Roman" w:hint="eastAsia"/>
          <w:rtl/>
        </w:rPr>
        <w:t>ج</w:t>
      </w:r>
      <w:r w:rsidRPr="004A6A13">
        <w:rPr>
          <w:rFonts w:ascii="Times New Roman" w:hAnsi="Times New Roman" w:hint="cs"/>
          <w:rtl/>
        </w:rPr>
        <w:t>ی</w:t>
      </w:r>
      <w:r w:rsidRPr="004A6A13">
        <w:rPr>
          <w:rFonts w:ascii="Times New Roman" w:hAnsi="Times New Roman" w:hint="eastAsia"/>
          <w:rtl/>
        </w:rPr>
        <w:t>تال</w:t>
      </w:r>
      <w:r w:rsidRPr="004A6A13">
        <w:rPr>
          <w:rFonts w:ascii="Times New Roman" w:hAnsi="Times New Roman"/>
          <w:rtl/>
        </w:rPr>
        <w:t xml:space="preserve"> دارند. بازارها</w:t>
      </w:r>
      <w:r w:rsidRPr="004A6A13">
        <w:rPr>
          <w:rFonts w:ascii="Times New Roman" w:hAnsi="Times New Roman" w:hint="cs"/>
          <w:rtl/>
        </w:rPr>
        <w:t>ی</w:t>
      </w:r>
      <w:r w:rsidRPr="004A6A13">
        <w:rPr>
          <w:rFonts w:ascii="Times New Roman" w:hAnsi="Times New Roman"/>
          <w:rtl/>
        </w:rPr>
        <w:t xml:space="preserve"> داخل</w:t>
      </w:r>
      <w:r w:rsidRPr="004A6A13">
        <w:rPr>
          <w:rFonts w:ascii="Times New Roman" w:hAnsi="Times New Roman" w:hint="cs"/>
          <w:rtl/>
        </w:rPr>
        <w:t>ی</w:t>
      </w:r>
      <w:r w:rsidRPr="004A6A13">
        <w:rPr>
          <w:rFonts w:ascii="Times New Roman" w:hAnsi="Times New Roman"/>
          <w:rtl/>
        </w:rPr>
        <w:t xml:space="preserve"> نسبتاً بزرگ و طبقه متوسط رو به رشد، کشورها</w:t>
      </w:r>
      <w:r w:rsidRPr="004A6A13">
        <w:rPr>
          <w:rFonts w:ascii="Times New Roman" w:hAnsi="Times New Roman" w:hint="cs"/>
          <w:rtl/>
        </w:rPr>
        <w:t>ی</w:t>
      </w:r>
      <w:r w:rsidRPr="004A6A13">
        <w:rPr>
          <w:rFonts w:ascii="Times New Roman" w:hAnsi="Times New Roman"/>
          <w:rtl/>
        </w:rPr>
        <w:t xml:space="preserve"> بر</w:t>
      </w:r>
      <w:r w:rsidRPr="004A6A13">
        <w:rPr>
          <w:rFonts w:ascii="Times New Roman" w:hAnsi="Times New Roman" w:hint="cs"/>
          <w:rtl/>
        </w:rPr>
        <w:t>ی</w:t>
      </w:r>
      <w:r w:rsidRPr="004A6A13">
        <w:rPr>
          <w:rFonts w:ascii="Times New Roman" w:hAnsi="Times New Roman" w:hint="eastAsia"/>
          <w:rtl/>
        </w:rPr>
        <w:t>کس</w:t>
      </w:r>
      <w:r w:rsidRPr="004A6A13">
        <w:rPr>
          <w:rFonts w:ascii="Times New Roman" w:hAnsi="Times New Roman"/>
          <w:rtl/>
        </w:rPr>
        <w:t xml:space="preserve"> را به مقاصد</w:t>
      </w:r>
      <w:r w:rsidRPr="004A6A13">
        <w:rPr>
          <w:rFonts w:ascii="Times New Roman" w:hAnsi="Times New Roman" w:hint="cs"/>
          <w:rtl/>
        </w:rPr>
        <w:t>ی</w:t>
      </w:r>
      <w:r w:rsidRPr="004A6A13">
        <w:rPr>
          <w:rFonts w:ascii="Times New Roman" w:hAnsi="Times New Roman"/>
          <w:rtl/>
        </w:rPr>
        <w:t xml:space="preserve"> جذاب برا</w:t>
      </w:r>
      <w:r w:rsidRPr="004A6A13">
        <w:rPr>
          <w:rFonts w:ascii="Times New Roman" w:hAnsi="Times New Roman" w:hint="cs"/>
          <w:rtl/>
        </w:rPr>
        <w:t>ی</w:t>
      </w:r>
      <w:r w:rsidRPr="004A6A13">
        <w:rPr>
          <w:rFonts w:ascii="Times New Roman" w:hAnsi="Times New Roman"/>
          <w:rtl/>
        </w:rPr>
        <w:t xml:space="preserve"> سرما</w:t>
      </w:r>
      <w:r w:rsidRPr="004A6A13">
        <w:rPr>
          <w:rFonts w:ascii="Times New Roman" w:hAnsi="Times New Roman" w:hint="cs"/>
          <w:rtl/>
        </w:rPr>
        <w:t>ی</w:t>
      </w:r>
      <w:r w:rsidRPr="004A6A13">
        <w:rPr>
          <w:rFonts w:ascii="Times New Roman" w:hAnsi="Times New Roman" w:hint="eastAsia"/>
          <w:rtl/>
        </w:rPr>
        <w:t>ه‌گذار</w:t>
      </w:r>
      <w:r w:rsidRPr="004A6A13">
        <w:rPr>
          <w:rFonts w:ascii="Times New Roman" w:hAnsi="Times New Roman" w:hint="cs"/>
          <w:rtl/>
        </w:rPr>
        <w:t>ی</w:t>
      </w:r>
      <w:r w:rsidRPr="004A6A13">
        <w:rPr>
          <w:rFonts w:ascii="Times New Roman" w:hAnsi="Times New Roman"/>
          <w:rtl/>
        </w:rPr>
        <w:t xml:space="preserve"> در بخش‌ها</w:t>
      </w:r>
      <w:r w:rsidRPr="004A6A13">
        <w:rPr>
          <w:rFonts w:ascii="Times New Roman" w:hAnsi="Times New Roman" w:hint="cs"/>
          <w:rtl/>
        </w:rPr>
        <w:t>ی</w:t>
      </w:r>
      <w:r w:rsidRPr="004A6A13">
        <w:rPr>
          <w:rFonts w:ascii="Times New Roman" w:hAnsi="Times New Roman"/>
          <w:rtl/>
        </w:rPr>
        <w:t xml:space="preserve"> د</w:t>
      </w:r>
      <w:r w:rsidRPr="004A6A13">
        <w:rPr>
          <w:rFonts w:ascii="Times New Roman" w:hAnsi="Times New Roman" w:hint="cs"/>
          <w:rtl/>
        </w:rPr>
        <w:t>ی</w:t>
      </w:r>
      <w:r w:rsidRPr="004A6A13">
        <w:rPr>
          <w:rFonts w:ascii="Times New Roman" w:hAnsi="Times New Roman" w:hint="eastAsia"/>
          <w:rtl/>
        </w:rPr>
        <w:t>ج</w:t>
      </w:r>
      <w:r w:rsidRPr="004A6A13">
        <w:rPr>
          <w:rFonts w:ascii="Times New Roman" w:hAnsi="Times New Roman" w:hint="cs"/>
          <w:rtl/>
        </w:rPr>
        <w:t>ی</w:t>
      </w:r>
      <w:r w:rsidRPr="004A6A13">
        <w:rPr>
          <w:rFonts w:ascii="Times New Roman" w:hAnsi="Times New Roman" w:hint="eastAsia"/>
          <w:rtl/>
        </w:rPr>
        <w:t>تال</w:t>
      </w:r>
      <w:r w:rsidRPr="004A6A13">
        <w:rPr>
          <w:rFonts w:ascii="Times New Roman" w:hAnsi="Times New Roman"/>
          <w:rtl/>
        </w:rPr>
        <w:t xml:space="preserve"> تبد</w:t>
      </w:r>
      <w:r w:rsidRPr="004A6A13">
        <w:rPr>
          <w:rFonts w:ascii="Times New Roman" w:hAnsi="Times New Roman" w:hint="cs"/>
          <w:rtl/>
        </w:rPr>
        <w:t>ی</w:t>
      </w:r>
      <w:r w:rsidRPr="004A6A13">
        <w:rPr>
          <w:rFonts w:ascii="Times New Roman" w:hAnsi="Times New Roman" w:hint="eastAsia"/>
          <w:rtl/>
        </w:rPr>
        <w:t>ل</w:t>
      </w:r>
      <w:r w:rsidRPr="004A6A13">
        <w:rPr>
          <w:rFonts w:ascii="Times New Roman" w:hAnsi="Times New Roman"/>
          <w:rtl/>
        </w:rPr>
        <w:t xml:space="preserve"> کرده است. ا</w:t>
      </w:r>
      <w:r w:rsidRPr="004A6A13">
        <w:rPr>
          <w:rFonts w:ascii="Times New Roman" w:hAnsi="Times New Roman" w:hint="cs"/>
          <w:rtl/>
        </w:rPr>
        <w:t>ی</w:t>
      </w:r>
      <w:r w:rsidRPr="004A6A13">
        <w:rPr>
          <w:rFonts w:ascii="Times New Roman" w:hAnsi="Times New Roman" w:hint="eastAsia"/>
          <w:rtl/>
        </w:rPr>
        <w:t>ن</w:t>
      </w:r>
      <w:r w:rsidRPr="004A6A13">
        <w:rPr>
          <w:rFonts w:ascii="Times New Roman" w:hAnsi="Times New Roman"/>
          <w:rtl/>
        </w:rPr>
        <w:t xml:space="preserve"> کشورها همچن</w:t>
      </w:r>
      <w:r w:rsidRPr="004A6A13">
        <w:rPr>
          <w:rFonts w:ascii="Times New Roman" w:hAnsi="Times New Roman" w:hint="cs"/>
          <w:rtl/>
        </w:rPr>
        <w:t>ی</w:t>
      </w:r>
      <w:r w:rsidRPr="004A6A13">
        <w:rPr>
          <w:rFonts w:ascii="Times New Roman" w:hAnsi="Times New Roman" w:hint="eastAsia"/>
          <w:rtl/>
        </w:rPr>
        <w:t>ن</w:t>
      </w:r>
      <w:r w:rsidRPr="004A6A13">
        <w:rPr>
          <w:rFonts w:ascii="Times New Roman" w:hAnsi="Times New Roman"/>
          <w:rtl/>
        </w:rPr>
        <w:t xml:space="preserve"> دارا</w:t>
      </w:r>
      <w:r w:rsidRPr="004A6A13">
        <w:rPr>
          <w:rFonts w:ascii="Times New Roman" w:hAnsi="Times New Roman" w:hint="cs"/>
          <w:rtl/>
        </w:rPr>
        <w:t>ی</w:t>
      </w:r>
      <w:r w:rsidRPr="004A6A13">
        <w:rPr>
          <w:rFonts w:ascii="Times New Roman" w:hAnsi="Times New Roman"/>
          <w:rtl/>
        </w:rPr>
        <w:t xml:space="preserve"> ز</w:t>
      </w:r>
      <w:r w:rsidRPr="004A6A13">
        <w:rPr>
          <w:rFonts w:ascii="Times New Roman" w:hAnsi="Times New Roman" w:hint="cs"/>
          <w:rtl/>
        </w:rPr>
        <w:t>ی</w:t>
      </w:r>
      <w:r w:rsidRPr="004A6A13">
        <w:rPr>
          <w:rFonts w:ascii="Times New Roman" w:hAnsi="Times New Roman" w:hint="eastAsia"/>
          <w:rtl/>
        </w:rPr>
        <w:t>رساخت‌ها</w:t>
      </w:r>
      <w:r w:rsidRPr="004A6A13">
        <w:rPr>
          <w:rFonts w:ascii="Times New Roman" w:hAnsi="Times New Roman" w:hint="cs"/>
          <w:rtl/>
        </w:rPr>
        <w:t>ی</w:t>
      </w:r>
      <w:r w:rsidRPr="004A6A13">
        <w:rPr>
          <w:rFonts w:ascii="Times New Roman" w:hAnsi="Times New Roman"/>
          <w:rtl/>
        </w:rPr>
        <w:t xml:space="preserve"> د</w:t>
      </w:r>
      <w:r w:rsidRPr="004A6A13">
        <w:rPr>
          <w:rFonts w:ascii="Times New Roman" w:hAnsi="Times New Roman" w:hint="cs"/>
          <w:rtl/>
        </w:rPr>
        <w:t>ی</w:t>
      </w:r>
      <w:r w:rsidRPr="004A6A13">
        <w:rPr>
          <w:rFonts w:ascii="Times New Roman" w:hAnsi="Times New Roman" w:hint="eastAsia"/>
          <w:rtl/>
        </w:rPr>
        <w:t>ج</w:t>
      </w:r>
      <w:r w:rsidRPr="004A6A13">
        <w:rPr>
          <w:rFonts w:ascii="Times New Roman" w:hAnsi="Times New Roman" w:hint="cs"/>
          <w:rtl/>
        </w:rPr>
        <w:t>ی</w:t>
      </w:r>
      <w:r w:rsidRPr="004A6A13">
        <w:rPr>
          <w:rFonts w:ascii="Times New Roman" w:hAnsi="Times New Roman" w:hint="eastAsia"/>
          <w:rtl/>
        </w:rPr>
        <w:t>تال</w:t>
      </w:r>
      <w:r w:rsidRPr="004A6A13">
        <w:rPr>
          <w:rFonts w:ascii="Times New Roman" w:hAnsi="Times New Roman" w:hint="cs"/>
          <w:rtl/>
        </w:rPr>
        <w:t>ی</w:t>
      </w:r>
      <w:r w:rsidRPr="004A6A13">
        <w:rPr>
          <w:rFonts w:ascii="Times New Roman" w:hAnsi="Times New Roman"/>
          <w:rtl/>
        </w:rPr>
        <w:t xml:space="preserve"> توسعه‌</w:t>
      </w:r>
      <w:r w:rsidRPr="004A6A13">
        <w:rPr>
          <w:rFonts w:ascii="Times New Roman" w:hAnsi="Times New Roman" w:hint="cs"/>
          <w:rtl/>
        </w:rPr>
        <w:t>ی</w:t>
      </w:r>
      <w:r w:rsidRPr="004A6A13">
        <w:rPr>
          <w:rFonts w:ascii="Times New Roman" w:hAnsi="Times New Roman" w:hint="eastAsia"/>
          <w:rtl/>
        </w:rPr>
        <w:t>افته</w:t>
      </w:r>
      <w:r w:rsidRPr="004A6A13">
        <w:rPr>
          <w:rFonts w:ascii="Times New Roman" w:hAnsi="Times New Roman"/>
          <w:rtl/>
        </w:rPr>
        <w:t xml:space="preserve"> هستند</w:t>
      </w:r>
      <w:r w:rsidR="00BE3298">
        <w:rPr>
          <w:rFonts w:ascii="Times New Roman" w:hAnsi="Times New Roman" w:hint="cs"/>
          <w:rtl/>
        </w:rPr>
        <w:t>،</w:t>
      </w:r>
      <w:r w:rsidRPr="004A6A13">
        <w:rPr>
          <w:rFonts w:ascii="Times New Roman" w:hAnsi="Times New Roman"/>
          <w:rtl/>
        </w:rPr>
        <w:t xml:space="preserve"> تقر</w:t>
      </w:r>
      <w:r w:rsidRPr="004A6A13">
        <w:rPr>
          <w:rFonts w:ascii="Times New Roman" w:hAnsi="Times New Roman" w:hint="cs"/>
          <w:rtl/>
        </w:rPr>
        <w:t>ی</w:t>
      </w:r>
      <w:r w:rsidRPr="004A6A13">
        <w:rPr>
          <w:rFonts w:ascii="Times New Roman" w:hAnsi="Times New Roman" w:hint="eastAsia"/>
          <w:rtl/>
        </w:rPr>
        <w:t>باً</w:t>
      </w:r>
      <w:r w:rsidRPr="004A6A13">
        <w:rPr>
          <w:rFonts w:ascii="Times New Roman" w:hAnsi="Times New Roman"/>
          <w:rtl/>
        </w:rPr>
        <w:t xml:space="preserve"> 90 درصد جمع</w:t>
      </w:r>
      <w:r w:rsidRPr="004A6A13">
        <w:rPr>
          <w:rFonts w:ascii="Times New Roman" w:hAnsi="Times New Roman" w:hint="cs"/>
          <w:rtl/>
        </w:rPr>
        <w:t>ی</w:t>
      </w:r>
      <w:r w:rsidRPr="004A6A13">
        <w:rPr>
          <w:rFonts w:ascii="Times New Roman" w:hAnsi="Times New Roman" w:hint="eastAsia"/>
          <w:rtl/>
        </w:rPr>
        <w:t>ت</w:t>
      </w:r>
      <w:r w:rsidRPr="004A6A13">
        <w:rPr>
          <w:rFonts w:ascii="Times New Roman" w:hAnsi="Times New Roman"/>
          <w:rtl/>
        </w:rPr>
        <w:t xml:space="preserve"> تحت پوشش شبکه‌ها</w:t>
      </w:r>
      <w:r w:rsidRPr="004A6A13">
        <w:rPr>
          <w:rFonts w:ascii="Times New Roman" w:hAnsi="Times New Roman" w:hint="cs"/>
          <w:rtl/>
        </w:rPr>
        <w:t>ی</w:t>
      </w:r>
      <w:r w:rsidRPr="004A6A13">
        <w:rPr>
          <w:rFonts w:ascii="Times New Roman" w:hAnsi="Times New Roman"/>
          <w:rtl/>
        </w:rPr>
        <w:t xml:space="preserve"> تلفن همراه </w:t>
      </w:r>
      <w:r w:rsidR="00BE3298">
        <w:rPr>
          <w:rFonts w:ascii="Times New Roman" w:hAnsi="Times New Roman"/>
        </w:rPr>
        <w:t>3G/4G</w:t>
      </w:r>
      <w:r w:rsidR="00A05192">
        <w:rPr>
          <w:rFonts w:ascii="Times New Roman" w:hAnsi="Times New Roman"/>
          <w:rtl/>
        </w:rPr>
        <w:t xml:space="preserve"> هستند</w:t>
      </w:r>
      <w:r w:rsidRPr="004A6A13">
        <w:rPr>
          <w:rFonts w:ascii="Times New Roman" w:hAnsi="Times New Roman" w:hint="cs"/>
          <w:rtl/>
        </w:rPr>
        <w:t xml:space="preserve"> </w:t>
      </w:r>
      <w:r w:rsidRPr="004A6A13">
        <w:rPr>
          <w:rFonts w:ascii="Times New Roman" w:hAnsi="Times New Roman"/>
          <w:rtl/>
        </w:rPr>
        <w:t>و شبکه‌ها</w:t>
      </w:r>
      <w:r w:rsidRPr="004A6A13">
        <w:rPr>
          <w:rFonts w:ascii="Times New Roman" w:hAnsi="Times New Roman" w:hint="cs"/>
          <w:rtl/>
        </w:rPr>
        <w:t>ی</w:t>
      </w:r>
      <w:r w:rsidRPr="004A6A13">
        <w:rPr>
          <w:rFonts w:ascii="Times New Roman" w:hAnsi="Times New Roman"/>
          <w:rtl/>
        </w:rPr>
        <w:t xml:space="preserve"> </w:t>
      </w:r>
      <w:r w:rsidRPr="004A6A13">
        <w:rPr>
          <w:rFonts w:ascii="Times New Roman" w:hAnsi="Times New Roman"/>
        </w:rPr>
        <w:t>G</w:t>
      </w:r>
      <w:r w:rsidRPr="004A6A13">
        <w:rPr>
          <w:rFonts w:ascii="Times New Roman" w:hAnsi="Times New Roman"/>
          <w:rtl/>
        </w:rPr>
        <w:t>5</w:t>
      </w:r>
      <w:r w:rsidR="00BE3298">
        <w:rPr>
          <w:rFonts w:ascii="Times New Roman" w:hAnsi="Times New Roman" w:hint="cs"/>
          <w:rtl/>
          <w:lang w:bidi="fa-IR"/>
        </w:rPr>
        <w:t xml:space="preserve"> نیز در </w:t>
      </w:r>
      <w:r w:rsidR="00D44A27">
        <w:rPr>
          <w:rFonts w:ascii="Times New Roman" w:hAnsi="Times New Roman"/>
          <w:rtl/>
          <w:lang w:bidi="fa-IR"/>
        </w:rPr>
        <w:t>آن‌ها</w:t>
      </w:r>
      <w:r w:rsidR="00A05192">
        <w:rPr>
          <w:rFonts w:ascii="Times New Roman" w:hAnsi="Times New Roman"/>
          <w:rtl/>
          <w:lang w:bidi="fa-IR"/>
        </w:rPr>
        <w:t xml:space="preserve"> </w:t>
      </w:r>
      <w:r w:rsidR="002049D5">
        <w:rPr>
          <w:rFonts w:ascii="Times New Roman" w:hAnsi="Times New Roman" w:hint="cs"/>
          <w:rtl/>
        </w:rPr>
        <w:t>رو</w:t>
      </w:r>
      <w:r w:rsidRPr="004A6A13">
        <w:rPr>
          <w:rFonts w:ascii="Times New Roman" w:hAnsi="Times New Roman"/>
          <w:rtl/>
        </w:rPr>
        <w:t xml:space="preserve"> به گسترش </w:t>
      </w:r>
      <w:r w:rsidR="002049D5">
        <w:rPr>
          <w:rFonts w:ascii="Times New Roman" w:hAnsi="Times New Roman" w:hint="cs"/>
          <w:rtl/>
        </w:rPr>
        <w:t>است</w:t>
      </w:r>
      <w:r w:rsidRPr="004A6A13">
        <w:rPr>
          <w:rFonts w:ascii="Times New Roman" w:hAnsi="Times New Roman"/>
          <w:rtl/>
        </w:rPr>
        <w:t>.</w:t>
      </w:r>
      <w:r w:rsidRPr="004A6A13">
        <w:rPr>
          <w:rFonts w:ascii="Times New Roman" w:hAnsi="Times New Roman"/>
          <w:vertAlign w:val="superscript"/>
          <w:rtl/>
        </w:rPr>
        <w:t xml:space="preserve"> </w:t>
      </w:r>
    </w:p>
    <w:p w14:paraId="792BB005" w14:textId="6A27D3F1" w:rsidR="00BE3298" w:rsidRDefault="001F5CBF" w:rsidP="00BE3298">
      <w:pPr>
        <w:spacing w:line="276" w:lineRule="auto"/>
        <w:rPr>
          <w:rFonts w:ascii="Times New Roman" w:hAnsi="Times New Roman"/>
          <w:rtl/>
        </w:rPr>
      </w:pPr>
      <w:r w:rsidRPr="007F35C4">
        <w:rPr>
          <w:rFonts w:ascii="Times New Roman" w:hAnsi="Times New Roman" w:hint="cs"/>
          <w:rtl/>
        </w:rPr>
        <w:t>درحال حاضر</w:t>
      </w:r>
      <w:r w:rsidR="00025D3D" w:rsidRPr="007F35C4">
        <w:rPr>
          <w:rFonts w:ascii="Times New Roman" w:hAnsi="Times New Roman" w:hint="cs"/>
          <w:rtl/>
        </w:rPr>
        <w:t xml:space="preserve"> </w:t>
      </w:r>
      <w:r w:rsidR="006D3CC8" w:rsidRPr="007F35C4">
        <w:rPr>
          <w:rFonts w:ascii="Times New Roman" w:hAnsi="Times New Roman"/>
          <w:rtl/>
        </w:rPr>
        <w:t>کشورها</w:t>
      </w:r>
      <w:r w:rsidR="006D3CC8" w:rsidRPr="007F35C4">
        <w:rPr>
          <w:rFonts w:ascii="Times New Roman" w:hAnsi="Times New Roman" w:hint="cs"/>
          <w:rtl/>
        </w:rPr>
        <w:t>ی</w:t>
      </w:r>
      <w:r w:rsidR="006D3CC8" w:rsidRPr="007F35C4">
        <w:rPr>
          <w:rFonts w:ascii="Times New Roman" w:hAnsi="Times New Roman"/>
          <w:rtl/>
        </w:rPr>
        <w:t xml:space="preserve"> بریکس بازارها</w:t>
      </w:r>
      <w:r w:rsidR="006D3CC8" w:rsidRPr="007F35C4">
        <w:rPr>
          <w:rFonts w:ascii="Times New Roman" w:hAnsi="Times New Roman" w:hint="cs"/>
          <w:rtl/>
        </w:rPr>
        <w:t>ی</w:t>
      </w:r>
      <w:r w:rsidR="006D3CC8" w:rsidRPr="007F35C4">
        <w:rPr>
          <w:rFonts w:ascii="Times New Roman" w:hAnsi="Times New Roman"/>
          <w:rtl/>
        </w:rPr>
        <w:t xml:space="preserve"> تجارت الکترون</w:t>
      </w:r>
      <w:r w:rsidR="006D3CC8" w:rsidRPr="007F35C4">
        <w:rPr>
          <w:rFonts w:ascii="Times New Roman" w:hAnsi="Times New Roman" w:hint="cs"/>
          <w:rtl/>
        </w:rPr>
        <w:t>ی</w:t>
      </w:r>
      <w:r w:rsidR="006D3CC8" w:rsidRPr="007F35C4">
        <w:rPr>
          <w:rFonts w:ascii="Times New Roman" w:hAnsi="Times New Roman" w:hint="eastAsia"/>
          <w:rtl/>
        </w:rPr>
        <w:t>ک</w:t>
      </w:r>
      <w:r w:rsidR="006D3CC8" w:rsidRPr="007F35C4">
        <w:rPr>
          <w:rFonts w:ascii="Times New Roman" w:hAnsi="Times New Roman"/>
          <w:rtl/>
        </w:rPr>
        <w:t xml:space="preserve"> بزرگ</w:t>
      </w:r>
      <w:r w:rsidR="006D3CC8" w:rsidRPr="007F35C4">
        <w:rPr>
          <w:rFonts w:ascii="Times New Roman" w:hAnsi="Times New Roman" w:hint="cs"/>
          <w:rtl/>
        </w:rPr>
        <w:t>ی</w:t>
      </w:r>
      <w:r w:rsidR="006D3CC8" w:rsidRPr="007F35C4">
        <w:rPr>
          <w:rFonts w:ascii="Times New Roman" w:hAnsi="Times New Roman"/>
          <w:rtl/>
        </w:rPr>
        <w:t xml:space="preserve"> دارند</w:t>
      </w:r>
      <w:r w:rsidRPr="007F35C4">
        <w:rPr>
          <w:rFonts w:ascii="Times New Roman" w:hAnsi="Times New Roman" w:hint="cs"/>
          <w:rtl/>
        </w:rPr>
        <w:t xml:space="preserve"> و </w:t>
      </w:r>
      <w:r w:rsidR="006D3CC8" w:rsidRPr="007F35C4">
        <w:rPr>
          <w:rFonts w:ascii="Times New Roman" w:hAnsi="Times New Roman"/>
          <w:rtl/>
        </w:rPr>
        <w:t>سهم خر</w:t>
      </w:r>
      <w:r w:rsidR="006D3CC8" w:rsidRPr="007F35C4">
        <w:rPr>
          <w:rFonts w:ascii="Times New Roman" w:hAnsi="Times New Roman" w:hint="cs"/>
          <w:rtl/>
        </w:rPr>
        <w:t>ی</w:t>
      </w:r>
      <w:r w:rsidR="006D3CC8" w:rsidRPr="007F35C4">
        <w:rPr>
          <w:rFonts w:ascii="Times New Roman" w:hAnsi="Times New Roman" w:hint="eastAsia"/>
          <w:rtl/>
        </w:rPr>
        <w:t>داران</w:t>
      </w:r>
      <w:r w:rsidR="006D3CC8" w:rsidRPr="007F35C4">
        <w:rPr>
          <w:rFonts w:ascii="Times New Roman" w:hAnsi="Times New Roman"/>
          <w:rtl/>
        </w:rPr>
        <w:t xml:space="preserve"> آنلا</w:t>
      </w:r>
      <w:r w:rsidR="006D3CC8" w:rsidRPr="007F35C4">
        <w:rPr>
          <w:rFonts w:ascii="Times New Roman" w:hAnsi="Times New Roman" w:hint="cs"/>
          <w:rtl/>
        </w:rPr>
        <w:t>ی</w:t>
      </w:r>
      <w:r w:rsidR="006D3CC8" w:rsidRPr="007F35C4">
        <w:rPr>
          <w:rFonts w:ascii="Times New Roman" w:hAnsi="Times New Roman" w:hint="eastAsia"/>
          <w:rtl/>
        </w:rPr>
        <w:t>ن</w:t>
      </w:r>
      <w:r w:rsidR="006D3CC8" w:rsidRPr="007F35C4">
        <w:rPr>
          <w:rFonts w:ascii="Times New Roman" w:hAnsi="Times New Roman"/>
          <w:rtl/>
        </w:rPr>
        <w:t xml:space="preserve"> در م</w:t>
      </w:r>
      <w:r w:rsidR="006D3CC8" w:rsidRPr="007F35C4">
        <w:rPr>
          <w:rFonts w:ascii="Times New Roman" w:hAnsi="Times New Roman" w:hint="cs"/>
          <w:rtl/>
        </w:rPr>
        <w:t>ی</w:t>
      </w:r>
      <w:r w:rsidR="006D3CC8" w:rsidRPr="007F35C4">
        <w:rPr>
          <w:rFonts w:ascii="Times New Roman" w:hAnsi="Times New Roman" w:hint="eastAsia"/>
          <w:rtl/>
        </w:rPr>
        <w:t>ان</w:t>
      </w:r>
      <w:r w:rsidR="006D3CC8" w:rsidRPr="007F35C4">
        <w:rPr>
          <w:rFonts w:ascii="Times New Roman" w:hAnsi="Times New Roman"/>
          <w:rtl/>
        </w:rPr>
        <w:t xml:space="preserve"> کاربران ا</w:t>
      </w:r>
      <w:r w:rsidR="006D3CC8" w:rsidRPr="007F35C4">
        <w:rPr>
          <w:rFonts w:ascii="Times New Roman" w:hAnsi="Times New Roman" w:hint="cs"/>
          <w:rtl/>
        </w:rPr>
        <w:t>ی</w:t>
      </w:r>
      <w:r w:rsidR="006D3CC8" w:rsidRPr="007F35C4">
        <w:rPr>
          <w:rFonts w:ascii="Times New Roman" w:hAnsi="Times New Roman" w:hint="eastAsia"/>
          <w:rtl/>
        </w:rPr>
        <w:t>نترنت</w:t>
      </w:r>
      <w:r w:rsidR="006D3CC8" w:rsidRPr="007F35C4">
        <w:rPr>
          <w:rFonts w:ascii="Times New Roman" w:hAnsi="Times New Roman"/>
          <w:rtl/>
        </w:rPr>
        <w:t xml:space="preserve"> از حدود 20 درصد در </w:t>
      </w:r>
      <w:r w:rsidR="00783857" w:rsidRPr="007F35C4">
        <w:rPr>
          <w:rFonts w:ascii="Times New Roman" w:hAnsi="Times New Roman" w:hint="cs"/>
          <w:rtl/>
        </w:rPr>
        <w:t xml:space="preserve">کشورهای </w:t>
      </w:r>
      <w:r w:rsidR="006D3CC8" w:rsidRPr="007F35C4">
        <w:rPr>
          <w:rFonts w:ascii="Times New Roman" w:hAnsi="Times New Roman"/>
          <w:rtl/>
        </w:rPr>
        <w:t>هند و آفر</w:t>
      </w:r>
      <w:r w:rsidR="006D3CC8" w:rsidRPr="007F35C4">
        <w:rPr>
          <w:rFonts w:ascii="Times New Roman" w:hAnsi="Times New Roman" w:hint="cs"/>
          <w:rtl/>
        </w:rPr>
        <w:t>ی</w:t>
      </w:r>
      <w:r w:rsidR="006D3CC8" w:rsidRPr="007F35C4">
        <w:rPr>
          <w:rFonts w:ascii="Times New Roman" w:hAnsi="Times New Roman" w:hint="eastAsia"/>
          <w:rtl/>
        </w:rPr>
        <w:t>قا</w:t>
      </w:r>
      <w:r w:rsidR="006D3CC8" w:rsidRPr="007F35C4">
        <w:rPr>
          <w:rFonts w:ascii="Times New Roman" w:hAnsi="Times New Roman" w:hint="cs"/>
          <w:rtl/>
        </w:rPr>
        <w:t>ی</w:t>
      </w:r>
      <w:r w:rsidR="006D3CC8" w:rsidRPr="007F35C4">
        <w:rPr>
          <w:rFonts w:ascii="Times New Roman" w:hAnsi="Times New Roman"/>
          <w:rtl/>
        </w:rPr>
        <w:t xml:space="preserve"> جنوب</w:t>
      </w:r>
      <w:r w:rsidR="006D3CC8" w:rsidRPr="007F35C4">
        <w:rPr>
          <w:rFonts w:ascii="Times New Roman" w:hAnsi="Times New Roman" w:hint="cs"/>
          <w:rtl/>
        </w:rPr>
        <w:t>ی</w:t>
      </w:r>
      <w:r w:rsidR="00A05192" w:rsidRPr="007F35C4">
        <w:rPr>
          <w:rFonts w:ascii="Times New Roman" w:hAnsi="Times New Roman"/>
          <w:rtl/>
        </w:rPr>
        <w:t xml:space="preserve"> </w:t>
      </w:r>
      <w:r w:rsidR="006D3CC8" w:rsidRPr="007F35C4">
        <w:rPr>
          <w:rFonts w:ascii="Times New Roman" w:hAnsi="Times New Roman"/>
          <w:rtl/>
        </w:rPr>
        <w:t>تا 40 درصد در</w:t>
      </w:r>
      <w:r w:rsidR="00783857" w:rsidRPr="007F35C4">
        <w:rPr>
          <w:rFonts w:ascii="Times New Roman" w:hAnsi="Times New Roman" w:hint="cs"/>
          <w:rtl/>
        </w:rPr>
        <w:t xml:space="preserve">کشورهای </w:t>
      </w:r>
      <w:r w:rsidR="006D3CC8" w:rsidRPr="007F35C4">
        <w:rPr>
          <w:rFonts w:ascii="Times New Roman" w:hAnsi="Times New Roman"/>
          <w:rtl/>
        </w:rPr>
        <w:t>برز</w:t>
      </w:r>
      <w:r w:rsidR="006D3CC8" w:rsidRPr="007F35C4">
        <w:rPr>
          <w:rFonts w:ascii="Times New Roman" w:hAnsi="Times New Roman" w:hint="cs"/>
          <w:rtl/>
        </w:rPr>
        <w:t>ی</w:t>
      </w:r>
      <w:r w:rsidR="006D3CC8" w:rsidRPr="007F35C4">
        <w:rPr>
          <w:rFonts w:ascii="Times New Roman" w:hAnsi="Times New Roman" w:hint="eastAsia"/>
          <w:rtl/>
        </w:rPr>
        <w:t>ل</w:t>
      </w:r>
      <w:r w:rsidR="006D3CC8" w:rsidRPr="007F35C4">
        <w:rPr>
          <w:rFonts w:ascii="Times New Roman" w:hAnsi="Times New Roman"/>
          <w:rtl/>
        </w:rPr>
        <w:t xml:space="preserve"> و روس</w:t>
      </w:r>
      <w:r w:rsidR="006D3CC8" w:rsidRPr="007F35C4">
        <w:rPr>
          <w:rFonts w:ascii="Times New Roman" w:hAnsi="Times New Roman" w:hint="cs"/>
          <w:rtl/>
        </w:rPr>
        <w:t>ی</w:t>
      </w:r>
      <w:r w:rsidR="006D3CC8" w:rsidRPr="007F35C4">
        <w:rPr>
          <w:rFonts w:ascii="Times New Roman" w:hAnsi="Times New Roman" w:hint="eastAsia"/>
          <w:rtl/>
        </w:rPr>
        <w:t>ه</w:t>
      </w:r>
      <w:r w:rsidR="006D3CC8" w:rsidRPr="007F35C4">
        <w:rPr>
          <w:rFonts w:ascii="Times New Roman" w:hAnsi="Times New Roman"/>
          <w:rtl/>
        </w:rPr>
        <w:t xml:space="preserve"> و تقر</w:t>
      </w:r>
      <w:r w:rsidR="006D3CC8" w:rsidRPr="007F35C4">
        <w:rPr>
          <w:rFonts w:ascii="Times New Roman" w:hAnsi="Times New Roman" w:hint="cs"/>
          <w:rtl/>
        </w:rPr>
        <w:t>ی</w:t>
      </w:r>
      <w:r w:rsidR="006D3CC8" w:rsidRPr="007F35C4">
        <w:rPr>
          <w:rFonts w:ascii="Times New Roman" w:hAnsi="Times New Roman" w:hint="eastAsia"/>
          <w:rtl/>
        </w:rPr>
        <w:t>باً</w:t>
      </w:r>
      <w:r w:rsidR="006D3CC8" w:rsidRPr="007F35C4">
        <w:rPr>
          <w:rFonts w:ascii="Times New Roman" w:hAnsi="Times New Roman"/>
          <w:rtl/>
        </w:rPr>
        <w:t xml:space="preserve"> 80 درصد در </w:t>
      </w:r>
      <w:r w:rsidR="00783857" w:rsidRPr="007F35C4">
        <w:rPr>
          <w:rFonts w:ascii="Times New Roman" w:hAnsi="Times New Roman" w:hint="cs"/>
          <w:rtl/>
        </w:rPr>
        <w:t xml:space="preserve">کشور </w:t>
      </w:r>
      <w:r w:rsidR="006D3CC8" w:rsidRPr="007F35C4">
        <w:rPr>
          <w:rFonts w:ascii="Times New Roman" w:hAnsi="Times New Roman"/>
          <w:rtl/>
        </w:rPr>
        <w:t>چ</w:t>
      </w:r>
      <w:r w:rsidR="006D3CC8" w:rsidRPr="007F35C4">
        <w:rPr>
          <w:rFonts w:ascii="Times New Roman" w:hAnsi="Times New Roman" w:hint="cs"/>
          <w:rtl/>
        </w:rPr>
        <w:t>ی</w:t>
      </w:r>
      <w:r w:rsidR="006D3CC8" w:rsidRPr="007F35C4">
        <w:rPr>
          <w:rFonts w:ascii="Times New Roman" w:hAnsi="Times New Roman" w:hint="eastAsia"/>
          <w:rtl/>
        </w:rPr>
        <w:t>ن</w:t>
      </w:r>
      <w:r w:rsidR="006D3CC8" w:rsidRPr="007F35C4">
        <w:rPr>
          <w:rFonts w:ascii="Times New Roman" w:hAnsi="Times New Roman"/>
          <w:rtl/>
        </w:rPr>
        <w:t xml:space="preserve"> متغ</w:t>
      </w:r>
      <w:r w:rsidR="006D3CC8" w:rsidRPr="007F35C4">
        <w:rPr>
          <w:rFonts w:ascii="Times New Roman" w:hAnsi="Times New Roman" w:hint="cs"/>
          <w:rtl/>
        </w:rPr>
        <w:t>ی</w:t>
      </w:r>
      <w:r w:rsidR="006D3CC8" w:rsidRPr="007F35C4">
        <w:rPr>
          <w:rFonts w:ascii="Times New Roman" w:hAnsi="Times New Roman" w:hint="eastAsia"/>
          <w:rtl/>
        </w:rPr>
        <w:t>ر</w:t>
      </w:r>
      <w:r w:rsidR="006D3CC8" w:rsidRPr="007F35C4">
        <w:rPr>
          <w:rFonts w:ascii="Times New Roman" w:hAnsi="Times New Roman"/>
          <w:rtl/>
        </w:rPr>
        <w:t xml:space="preserve"> است. </w:t>
      </w:r>
      <w:r w:rsidR="00783857" w:rsidRPr="007F35C4">
        <w:rPr>
          <w:rFonts w:ascii="Times New Roman" w:hAnsi="Times New Roman" w:hint="cs"/>
          <w:rtl/>
        </w:rPr>
        <w:t>ه</w:t>
      </w:r>
      <w:r w:rsidR="00783857">
        <w:rPr>
          <w:rFonts w:ascii="Times New Roman" w:hAnsi="Times New Roman" w:hint="cs"/>
          <w:rtl/>
        </w:rPr>
        <w:t xml:space="preserve">مچنین </w:t>
      </w:r>
      <w:r w:rsidR="006D3CC8" w:rsidRPr="004A6A13">
        <w:rPr>
          <w:rFonts w:ascii="Times New Roman" w:hAnsi="Times New Roman"/>
          <w:rtl/>
        </w:rPr>
        <w:t>مراکز داده کل</w:t>
      </w:r>
      <w:r w:rsidR="006D3CC8" w:rsidRPr="004A6A13">
        <w:rPr>
          <w:rFonts w:ascii="Times New Roman" w:hAnsi="Times New Roman" w:hint="cs"/>
          <w:rtl/>
        </w:rPr>
        <w:t>ی</w:t>
      </w:r>
      <w:r w:rsidR="006D3CC8" w:rsidRPr="004A6A13">
        <w:rPr>
          <w:rFonts w:ascii="Times New Roman" w:hAnsi="Times New Roman" w:hint="eastAsia"/>
          <w:rtl/>
        </w:rPr>
        <w:t>د</w:t>
      </w:r>
      <w:r w:rsidR="006D3CC8" w:rsidRPr="004A6A13">
        <w:rPr>
          <w:rFonts w:ascii="Times New Roman" w:hAnsi="Times New Roman"/>
          <w:rtl/>
        </w:rPr>
        <w:t xml:space="preserve"> اقتصاد د</w:t>
      </w:r>
      <w:r w:rsidR="006D3CC8" w:rsidRPr="004A6A13">
        <w:rPr>
          <w:rFonts w:ascii="Times New Roman" w:hAnsi="Times New Roman" w:hint="cs"/>
          <w:rtl/>
        </w:rPr>
        <w:t>ی</w:t>
      </w:r>
      <w:r w:rsidR="006D3CC8" w:rsidRPr="004A6A13">
        <w:rPr>
          <w:rFonts w:ascii="Times New Roman" w:hAnsi="Times New Roman" w:hint="eastAsia"/>
          <w:rtl/>
        </w:rPr>
        <w:t>ج</w:t>
      </w:r>
      <w:r w:rsidR="006D3CC8" w:rsidRPr="004A6A13">
        <w:rPr>
          <w:rFonts w:ascii="Times New Roman" w:hAnsi="Times New Roman" w:hint="cs"/>
          <w:rtl/>
        </w:rPr>
        <w:t>ی</w:t>
      </w:r>
      <w:r w:rsidR="006D3CC8" w:rsidRPr="004A6A13">
        <w:rPr>
          <w:rFonts w:ascii="Times New Roman" w:hAnsi="Times New Roman" w:hint="eastAsia"/>
          <w:rtl/>
        </w:rPr>
        <w:t>تال</w:t>
      </w:r>
      <w:r w:rsidR="006D3CC8" w:rsidRPr="004A6A13">
        <w:rPr>
          <w:rFonts w:ascii="Times New Roman" w:hAnsi="Times New Roman"/>
          <w:rtl/>
        </w:rPr>
        <w:t xml:space="preserve"> </w:t>
      </w:r>
      <w:r w:rsidR="00783857">
        <w:rPr>
          <w:rFonts w:ascii="Times New Roman" w:hAnsi="Times New Roman" w:hint="cs"/>
          <w:rtl/>
        </w:rPr>
        <w:t xml:space="preserve">این گروه کشورها </w:t>
      </w:r>
      <w:r w:rsidR="006D3CC8" w:rsidRPr="004A6A13">
        <w:rPr>
          <w:rFonts w:ascii="Times New Roman" w:hAnsi="Times New Roman"/>
          <w:rtl/>
        </w:rPr>
        <w:t>هستند، ز</w:t>
      </w:r>
      <w:r w:rsidR="006D3CC8" w:rsidRPr="004A6A13">
        <w:rPr>
          <w:rFonts w:ascii="Times New Roman" w:hAnsi="Times New Roman" w:hint="cs"/>
          <w:rtl/>
        </w:rPr>
        <w:t>ی</w:t>
      </w:r>
      <w:r w:rsidR="006D3CC8" w:rsidRPr="004A6A13">
        <w:rPr>
          <w:rFonts w:ascii="Times New Roman" w:hAnsi="Times New Roman" w:hint="eastAsia"/>
          <w:rtl/>
        </w:rPr>
        <w:t>را</w:t>
      </w:r>
      <w:r w:rsidR="006D3CC8" w:rsidRPr="004A6A13">
        <w:rPr>
          <w:rFonts w:ascii="Times New Roman" w:hAnsi="Times New Roman"/>
          <w:rtl/>
        </w:rPr>
        <w:t xml:space="preserve"> داده‌ها را ذخ</w:t>
      </w:r>
      <w:r w:rsidR="006D3CC8" w:rsidRPr="004A6A13">
        <w:rPr>
          <w:rFonts w:ascii="Times New Roman" w:hAnsi="Times New Roman" w:hint="cs"/>
          <w:rtl/>
        </w:rPr>
        <w:t>ی</w:t>
      </w:r>
      <w:r w:rsidR="006D3CC8" w:rsidRPr="004A6A13">
        <w:rPr>
          <w:rFonts w:ascii="Times New Roman" w:hAnsi="Times New Roman" w:hint="eastAsia"/>
          <w:rtl/>
        </w:rPr>
        <w:t>ره،</w:t>
      </w:r>
      <w:r w:rsidR="006D3CC8" w:rsidRPr="004A6A13">
        <w:rPr>
          <w:rFonts w:ascii="Times New Roman" w:hAnsi="Times New Roman"/>
          <w:rtl/>
        </w:rPr>
        <w:t xml:space="preserve"> پردازش و توز</w:t>
      </w:r>
      <w:r w:rsidR="006D3CC8" w:rsidRPr="004A6A13">
        <w:rPr>
          <w:rFonts w:ascii="Times New Roman" w:hAnsi="Times New Roman" w:hint="cs"/>
          <w:rtl/>
        </w:rPr>
        <w:t>ی</w:t>
      </w:r>
      <w:r w:rsidR="006D3CC8" w:rsidRPr="004A6A13">
        <w:rPr>
          <w:rFonts w:ascii="Times New Roman" w:hAnsi="Times New Roman" w:hint="eastAsia"/>
          <w:rtl/>
        </w:rPr>
        <w:t>ع</w:t>
      </w:r>
      <w:r w:rsidR="006D3CC8" w:rsidRPr="004A6A13">
        <w:rPr>
          <w:rFonts w:ascii="Times New Roman" w:hAnsi="Times New Roman"/>
          <w:rtl/>
        </w:rPr>
        <w:t xml:space="preserve"> م</w:t>
      </w:r>
      <w:r w:rsidR="006D3CC8" w:rsidRPr="004A6A13">
        <w:rPr>
          <w:rFonts w:ascii="Times New Roman" w:hAnsi="Times New Roman" w:hint="cs"/>
          <w:rtl/>
        </w:rPr>
        <w:t>ی‌</w:t>
      </w:r>
      <w:r w:rsidR="006D3CC8" w:rsidRPr="004A6A13">
        <w:rPr>
          <w:rFonts w:ascii="Times New Roman" w:hAnsi="Times New Roman" w:hint="eastAsia"/>
          <w:rtl/>
        </w:rPr>
        <w:t>کنند</w:t>
      </w:r>
      <w:r w:rsidR="006D3CC8" w:rsidRPr="004A6A13">
        <w:rPr>
          <w:rFonts w:ascii="Times New Roman" w:hAnsi="Times New Roman"/>
          <w:rtl/>
        </w:rPr>
        <w:t>. باا</w:t>
      </w:r>
      <w:r w:rsidR="006D3CC8" w:rsidRPr="004A6A13">
        <w:rPr>
          <w:rFonts w:ascii="Times New Roman" w:hAnsi="Times New Roman" w:hint="cs"/>
          <w:rtl/>
        </w:rPr>
        <w:t>ی</w:t>
      </w:r>
      <w:r w:rsidR="006D3CC8" w:rsidRPr="004A6A13">
        <w:rPr>
          <w:rFonts w:ascii="Times New Roman" w:hAnsi="Times New Roman" w:hint="eastAsia"/>
          <w:rtl/>
        </w:rPr>
        <w:t>ن‌حال</w:t>
      </w:r>
      <w:r w:rsidR="006D3CC8" w:rsidRPr="004A6A13">
        <w:rPr>
          <w:rFonts w:ascii="Times New Roman" w:hAnsi="Times New Roman"/>
          <w:rtl/>
        </w:rPr>
        <w:t>، تقر</w:t>
      </w:r>
      <w:r w:rsidR="006D3CC8" w:rsidRPr="004A6A13">
        <w:rPr>
          <w:rFonts w:ascii="Times New Roman" w:hAnsi="Times New Roman" w:hint="cs"/>
          <w:rtl/>
        </w:rPr>
        <w:t>ی</w:t>
      </w:r>
      <w:r w:rsidR="006D3CC8" w:rsidRPr="004A6A13">
        <w:rPr>
          <w:rFonts w:ascii="Times New Roman" w:hAnsi="Times New Roman" w:hint="eastAsia"/>
          <w:rtl/>
        </w:rPr>
        <w:t>باً</w:t>
      </w:r>
      <w:r w:rsidR="006D3CC8" w:rsidRPr="004A6A13">
        <w:rPr>
          <w:rFonts w:ascii="Times New Roman" w:hAnsi="Times New Roman"/>
          <w:rtl/>
        </w:rPr>
        <w:t xml:space="preserve"> 80 درصد از مراکز داده جهان در کشورها</w:t>
      </w:r>
      <w:r w:rsidR="006D3CC8" w:rsidRPr="004A6A13">
        <w:rPr>
          <w:rFonts w:ascii="Times New Roman" w:hAnsi="Times New Roman" w:hint="cs"/>
          <w:rtl/>
        </w:rPr>
        <w:t>ی</w:t>
      </w:r>
      <w:r w:rsidR="006D3CC8" w:rsidRPr="004A6A13">
        <w:rPr>
          <w:rFonts w:ascii="Times New Roman" w:hAnsi="Times New Roman"/>
          <w:rtl/>
        </w:rPr>
        <w:t xml:space="preserve"> توسعه‌</w:t>
      </w:r>
      <w:r w:rsidR="006D3CC8" w:rsidRPr="004A6A13">
        <w:rPr>
          <w:rFonts w:ascii="Times New Roman" w:hAnsi="Times New Roman" w:hint="cs"/>
          <w:rtl/>
        </w:rPr>
        <w:t>ی</w:t>
      </w:r>
      <w:r w:rsidR="006D3CC8" w:rsidRPr="004A6A13">
        <w:rPr>
          <w:rFonts w:ascii="Times New Roman" w:hAnsi="Times New Roman" w:hint="eastAsia"/>
          <w:rtl/>
        </w:rPr>
        <w:t>افته</w:t>
      </w:r>
      <w:r w:rsidR="006D3CC8" w:rsidRPr="004A6A13">
        <w:rPr>
          <w:rFonts w:ascii="Times New Roman" w:hAnsi="Times New Roman"/>
          <w:rtl/>
        </w:rPr>
        <w:t xml:space="preserve"> قرار دارند. انتظار م</w:t>
      </w:r>
      <w:r w:rsidR="006D3CC8" w:rsidRPr="004A6A13">
        <w:rPr>
          <w:rFonts w:ascii="Times New Roman" w:hAnsi="Times New Roman" w:hint="cs"/>
          <w:rtl/>
        </w:rPr>
        <w:t>ی‌</w:t>
      </w:r>
      <w:r w:rsidR="006D3CC8" w:rsidRPr="004A6A13">
        <w:rPr>
          <w:rFonts w:ascii="Times New Roman" w:hAnsi="Times New Roman" w:hint="eastAsia"/>
          <w:rtl/>
        </w:rPr>
        <w:t>رود</w:t>
      </w:r>
      <w:r w:rsidR="006D3CC8" w:rsidRPr="004A6A13">
        <w:rPr>
          <w:rFonts w:ascii="Times New Roman" w:hAnsi="Times New Roman"/>
          <w:rtl/>
        </w:rPr>
        <w:t xml:space="preserve"> بازارها</w:t>
      </w:r>
      <w:r w:rsidR="006D3CC8" w:rsidRPr="004A6A13">
        <w:rPr>
          <w:rFonts w:ascii="Times New Roman" w:hAnsi="Times New Roman" w:hint="cs"/>
          <w:rtl/>
        </w:rPr>
        <w:t>ی</w:t>
      </w:r>
      <w:r w:rsidR="006D3CC8" w:rsidRPr="004A6A13">
        <w:rPr>
          <w:rFonts w:ascii="Times New Roman" w:hAnsi="Times New Roman"/>
          <w:rtl/>
        </w:rPr>
        <w:t xml:space="preserve"> مراکز داده در کشورها</w:t>
      </w:r>
      <w:r w:rsidR="006D3CC8" w:rsidRPr="004A6A13">
        <w:rPr>
          <w:rFonts w:ascii="Times New Roman" w:hAnsi="Times New Roman" w:hint="cs"/>
          <w:rtl/>
        </w:rPr>
        <w:t>ی</w:t>
      </w:r>
      <w:r w:rsidR="006D3CC8" w:rsidRPr="004A6A13">
        <w:rPr>
          <w:rFonts w:ascii="Times New Roman" w:hAnsi="Times New Roman"/>
          <w:rtl/>
        </w:rPr>
        <w:t xml:space="preserve"> بر</w:t>
      </w:r>
      <w:r w:rsidR="006D3CC8" w:rsidRPr="004A6A13">
        <w:rPr>
          <w:rFonts w:ascii="Times New Roman" w:hAnsi="Times New Roman" w:hint="cs"/>
          <w:rtl/>
        </w:rPr>
        <w:t>ی</w:t>
      </w:r>
      <w:r w:rsidR="006D3CC8" w:rsidRPr="004A6A13">
        <w:rPr>
          <w:rFonts w:ascii="Times New Roman" w:hAnsi="Times New Roman" w:hint="eastAsia"/>
          <w:rtl/>
        </w:rPr>
        <w:t>کس</w:t>
      </w:r>
      <w:r w:rsidR="006D3CC8" w:rsidRPr="004A6A13">
        <w:rPr>
          <w:rFonts w:ascii="Times New Roman" w:hAnsi="Times New Roman"/>
          <w:rtl/>
        </w:rPr>
        <w:t xml:space="preserve"> به دل</w:t>
      </w:r>
      <w:r w:rsidR="006D3CC8" w:rsidRPr="004A6A13">
        <w:rPr>
          <w:rFonts w:ascii="Times New Roman" w:hAnsi="Times New Roman" w:hint="cs"/>
          <w:rtl/>
        </w:rPr>
        <w:t>ی</w:t>
      </w:r>
      <w:r w:rsidR="006D3CC8" w:rsidRPr="004A6A13">
        <w:rPr>
          <w:rFonts w:ascii="Times New Roman" w:hAnsi="Times New Roman" w:hint="eastAsia"/>
          <w:rtl/>
        </w:rPr>
        <w:t>ل</w:t>
      </w:r>
      <w:r w:rsidR="006D3CC8" w:rsidRPr="004A6A13">
        <w:rPr>
          <w:rFonts w:ascii="Times New Roman" w:hAnsi="Times New Roman"/>
          <w:rtl/>
        </w:rPr>
        <w:t xml:space="preserve"> افزا</w:t>
      </w:r>
      <w:r w:rsidR="006D3CC8" w:rsidRPr="004A6A13">
        <w:rPr>
          <w:rFonts w:ascii="Times New Roman" w:hAnsi="Times New Roman" w:hint="cs"/>
          <w:rtl/>
        </w:rPr>
        <w:t>ی</w:t>
      </w:r>
      <w:r w:rsidR="006D3CC8" w:rsidRPr="004A6A13">
        <w:rPr>
          <w:rFonts w:ascii="Times New Roman" w:hAnsi="Times New Roman" w:hint="eastAsia"/>
          <w:rtl/>
        </w:rPr>
        <w:t>ش</w:t>
      </w:r>
      <w:r w:rsidR="006D3CC8" w:rsidRPr="004A6A13">
        <w:rPr>
          <w:rFonts w:ascii="Times New Roman" w:hAnsi="Times New Roman"/>
          <w:rtl/>
        </w:rPr>
        <w:t xml:space="preserve"> تقاضا به‌سرعت رشد کنند، </w:t>
      </w:r>
      <w:r w:rsidR="00BE3298">
        <w:rPr>
          <w:rFonts w:ascii="Times New Roman" w:hAnsi="Times New Roman" w:hint="cs"/>
          <w:rtl/>
        </w:rPr>
        <w:t xml:space="preserve">لذا </w:t>
      </w:r>
      <w:r w:rsidR="006D3CC8" w:rsidRPr="004A6A13">
        <w:rPr>
          <w:rFonts w:ascii="Times New Roman" w:hAnsi="Times New Roman"/>
          <w:rtl/>
        </w:rPr>
        <w:t>سرما</w:t>
      </w:r>
      <w:r w:rsidR="006D3CC8" w:rsidRPr="004A6A13">
        <w:rPr>
          <w:rFonts w:ascii="Times New Roman" w:hAnsi="Times New Roman" w:hint="cs"/>
          <w:rtl/>
        </w:rPr>
        <w:t>ی</w:t>
      </w:r>
      <w:r w:rsidR="006D3CC8" w:rsidRPr="004A6A13">
        <w:rPr>
          <w:rFonts w:ascii="Times New Roman" w:hAnsi="Times New Roman" w:hint="eastAsia"/>
          <w:rtl/>
        </w:rPr>
        <w:t>ه‌گذار</w:t>
      </w:r>
      <w:r w:rsidR="006D3CC8" w:rsidRPr="004A6A13">
        <w:rPr>
          <w:rFonts w:ascii="Times New Roman" w:hAnsi="Times New Roman" w:hint="cs"/>
          <w:rtl/>
        </w:rPr>
        <w:t>ی</w:t>
      </w:r>
      <w:r w:rsidR="006D3CC8" w:rsidRPr="004A6A13">
        <w:rPr>
          <w:rFonts w:ascii="Times New Roman" w:hAnsi="Times New Roman"/>
          <w:rtl/>
        </w:rPr>
        <w:t xml:space="preserve"> ب</w:t>
      </w:r>
      <w:r w:rsidR="006D3CC8" w:rsidRPr="004A6A13">
        <w:rPr>
          <w:rFonts w:ascii="Times New Roman" w:hAnsi="Times New Roman" w:hint="cs"/>
          <w:rtl/>
        </w:rPr>
        <w:t>ی</w:t>
      </w:r>
      <w:r w:rsidR="006D3CC8" w:rsidRPr="004A6A13">
        <w:rPr>
          <w:rFonts w:ascii="Times New Roman" w:hAnsi="Times New Roman" w:hint="eastAsia"/>
          <w:rtl/>
        </w:rPr>
        <w:t>شتر</w:t>
      </w:r>
      <w:r w:rsidR="006D3CC8" w:rsidRPr="004A6A13">
        <w:rPr>
          <w:rFonts w:ascii="Times New Roman" w:hAnsi="Times New Roman"/>
          <w:rtl/>
        </w:rPr>
        <w:t xml:space="preserve"> - چه </w:t>
      </w:r>
      <w:r w:rsidR="00BE3298">
        <w:rPr>
          <w:rFonts w:ascii="Times New Roman" w:hAnsi="Times New Roman" w:hint="cs"/>
          <w:rtl/>
        </w:rPr>
        <w:t>از منظر مالی</w:t>
      </w:r>
      <w:r w:rsidR="006D3CC8" w:rsidRPr="004A6A13">
        <w:rPr>
          <w:rFonts w:ascii="Times New Roman" w:hAnsi="Times New Roman"/>
          <w:rtl/>
        </w:rPr>
        <w:t xml:space="preserve"> و چه ازنظر فناور</w:t>
      </w:r>
      <w:r w:rsidR="006D3CC8" w:rsidRPr="004A6A13">
        <w:rPr>
          <w:rFonts w:ascii="Times New Roman" w:hAnsi="Times New Roman" w:hint="cs"/>
          <w:rtl/>
        </w:rPr>
        <w:t>ی</w:t>
      </w:r>
      <w:r w:rsidR="006D3CC8" w:rsidRPr="004A6A13">
        <w:rPr>
          <w:rFonts w:ascii="Times New Roman" w:hAnsi="Times New Roman"/>
          <w:rtl/>
        </w:rPr>
        <w:t xml:space="preserve"> - برا</w:t>
      </w:r>
      <w:r w:rsidR="006D3CC8" w:rsidRPr="004A6A13">
        <w:rPr>
          <w:rFonts w:ascii="Times New Roman" w:hAnsi="Times New Roman" w:hint="cs"/>
          <w:rtl/>
        </w:rPr>
        <w:t>ی</w:t>
      </w:r>
      <w:r w:rsidR="006D3CC8" w:rsidRPr="004A6A13">
        <w:rPr>
          <w:rFonts w:ascii="Times New Roman" w:hAnsi="Times New Roman"/>
          <w:rtl/>
        </w:rPr>
        <w:t xml:space="preserve"> افزا</w:t>
      </w:r>
      <w:r w:rsidR="006D3CC8" w:rsidRPr="004A6A13">
        <w:rPr>
          <w:rFonts w:ascii="Times New Roman" w:hAnsi="Times New Roman" w:hint="cs"/>
          <w:rtl/>
        </w:rPr>
        <w:t>ی</w:t>
      </w:r>
      <w:r w:rsidR="006D3CC8" w:rsidRPr="004A6A13">
        <w:rPr>
          <w:rFonts w:ascii="Times New Roman" w:hAnsi="Times New Roman" w:hint="eastAsia"/>
          <w:rtl/>
        </w:rPr>
        <w:t>ش</w:t>
      </w:r>
      <w:r w:rsidR="006D3CC8" w:rsidRPr="004A6A13">
        <w:rPr>
          <w:rFonts w:ascii="Times New Roman" w:hAnsi="Times New Roman"/>
          <w:rtl/>
        </w:rPr>
        <w:t xml:space="preserve"> سهم شرکت‌ها</w:t>
      </w:r>
      <w:r w:rsidR="006D3CC8" w:rsidRPr="004A6A13">
        <w:rPr>
          <w:rFonts w:ascii="Times New Roman" w:hAnsi="Times New Roman" w:hint="cs"/>
          <w:rtl/>
        </w:rPr>
        <w:t>ی</w:t>
      </w:r>
      <w:r w:rsidR="006D3CC8" w:rsidRPr="004A6A13">
        <w:rPr>
          <w:rFonts w:ascii="Times New Roman" w:hAnsi="Times New Roman"/>
          <w:rtl/>
        </w:rPr>
        <w:t xml:space="preserve"> داخل</w:t>
      </w:r>
      <w:r w:rsidR="006D3CC8" w:rsidRPr="004A6A13">
        <w:rPr>
          <w:rFonts w:ascii="Times New Roman" w:hAnsi="Times New Roman" w:hint="cs"/>
          <w:rtl/>
        </w:rPr>
        <w:t>ی</w:t>
      </w:r>
      <w:r w:rsidR="006D3CC8" w:rsidRPr="004A6A13">
        <w:rPr>
          <w:rFonts w:ascii="Times New Roman" w:hAnsi="Times New Roman"/>
          <w:rtl/>
        </w:rPr>
        <w:t xml:space="preserve"> مورد ن</w:t>
      </w:r>
      <w:r w:rsidR="006D3CC8" w:rsidRPr="004A6A13">
        <w:rPr>
          <w:rFonts w:ascii="Times New Roman" w:hAnsi="Times New Roman" w:hint="cs"/>
          <w:rtl/>
        </w:rPr>
        <w:t>ی</w:t>
      </w:r>
      <w:r w:rsidR="006D3CC8" w:rsidRPr="004A6A13">
        <w:rPr>
          <w:rFonts w:ascii="Times New Roman" w:hAnsi="Times New Roman" w:hint="eastAsia"/>
          <w:rtl/>
        </w:rPr>
        <w:t>از</w:t>
      </w:r>
      <w:r w:rsidR="006D3CC8" w:rsidRPr="004A6A13">
        <w:rPr>
          <w:rFonts w:ascii="Times New Roman" w:hAnsi="Times New Roman"/>
          <w:rtl/>
        </w:rPr>
        <w:t xml:space="preserve"> است.</w:t>
      </w:r>
    </w:p>
    <w:p w14:paraId="3EC5B26C" w14:textId="09429D79" w:rsidR="006D3CC8" w:rsidRPr="004A6A13" w:rsidRDefault="006D3CC8" w:rsidP="00931F18">
      <w:pPr>
        <w:spacing w:line="276" w:lineRule="auto"/>
        <w:rPr>
          <w:rFonts w:ascii="Times New Roman" w:hAnsi="Times New Roman"/>
          <w:rtl/>
        </w:rPr>
      </w:pPr>
      <w:r w:rsidRPr="004A6A13">
        <w:rPr>
          <w:rFonts w:ascii="Times New Roman" w:hAnsi="Times New Roman"/>
          <w:rtl/>
        </w:rPr>
        <w:t>اقتصاد</w:t>
      </w:r>
      <w:r w:rsidRPr="004A6A13">
        <w:rPr>
          <w:rFonts w:ascii="Times New Roman" w:hAnsi="Times New Roman" w:hint="cs"/>
          <w:rtl/>
        </w:rPr>
        <w:t>های بریکس</w:t>
      </w:r>
      <w:r w:rsidRPr="004A6A13">
        <w:rPr>
          <w:rFonts w:ascii="Times New Roman" w:hAnsi="Times New Roman"/>
          <w:rtl/>
        </w:rPr>
        <w:t xml:space="preserve"> حدود 30 درصد از صادرات جهان</w:t>
      </w:r>
      <w:r w:rsidRPr="004A6A13">
        <w:rPr>
          <w:rFonts w:ascii="Times New Roman" w:hAnsi="Times New Roman" w:hint="cs"/>
          <w:rtl/>
        </w:rPr>
        <w:t>ی</w:t>
      </w:r>
      <w:r w:rsidRPr="004A6A13">
        <w:rPr>
          <w:rFonts w:ascii="Times New Roman" w:hAnsi="Times New Roman"/>
          <w:rtl/>
        </w:rPr>
        <w:t xml:space="preserve"> کالاها</w:t>
      </w:r>
      <w:r w:rsidRPr="004A6A13">
        <w:rPr>
          <w:rFonts w:ascii="Times New Roman" w:hAnsi="Times New Roman" w:hint="cs"/>
          <w:rtl/>
        </w:rPr>
        <w:t>ی</w:t>
      </w:r>
      <w:r w:rsidRPr="004A6A13">
        <w:rPr>
          <w:rFonts w:ascii="Times New Roman" w:hAnsi="Times New Roman"/>
          <w:rtl/>
        </w:rPr>
        <w:t xml:space="preserve"> </w:t>
      </w:r>
      <w:r w:rsidRPr="004A6A13">
        <w:rPr>
          <w:rFonts w:ascii="Times New Roman" w:hAnsi="Times New Roman"/>
        </w:rPr>
        <w:t>ICT</w:t>
      </w:r>
      <w:r w:rsidRPr="004A6A13">
        <w:rPr>
          <w:rFonts w:ascii="Times New Roman" w:hAnsi="Times New Roman"/>
          <w:rtl/>
        </w:rPr>
        <w:t xml:space="preserve"> را تشک</w:t>
      </w:r>
      <w:r w:rsidRPr="004A6A13">
        <w:rPr>
          <w:rFonts w:ascii="Times New Roman" w:hAnsi="Times New Roman" w:hint="cs"/>
          <w:rtl/>
        </w:rPr>
        <w:t>ی</w:t>
      </w:r>
      <w:r w:rsidRPr="004A6A13">
        <w:rPr>
          <w:rFonts w:ascii="Times New Roman" w:hAnsi="Times New Roman" w:hint="eastAsia"/>
          <w:rtl/>
        </w:rPr>
        <w:t>ل</w:t>
      </w:r>
      <w:r w:rsidRPr="004A6A13">
        <w:rPr>
          <w:rFonts w:ascii="Times New Roman" w:hAnsi="Times New Roman"/>
          <w:rtl/>
        </w:rPr>
        <w:t xml:space="preserve"> م</w:t>
      </w:r>
      <w:r w:rsidRPr="004A6A13">
        <w:rPr>
          <w:rFonts w:ascii="Times New Roman" w:hAnsi="Times New Roman" w:hint="cs"/>
          <w:rtl/>
        </w:rPr>
        <w:t>ی‌</w:t>
      </w:r>
      <w:r w:rsidRPr="004A6A13">
        <w:rPr>
          <w:rFonts w:ascii="Times New Roman" w:hAnsi="Times New Roman" w:hint="eastAsia"/>
          <w:rtl/>
        </w:rPr>
        <w:t>دهند</w:t>
      </w:r>
      <w:r w:rsidRPr="004A6A13">
        <w:rPr>
          <w:rFonts w:ascii="Times New Roman" w:hAnsi="Times New Roman"/>
          <w:rtl/>
        </w:rPr>
        <w:t>، اما</w:t>
      </w:r>
      <w:r w:rsidRPr="004A6A13">
        <w:rPr>
          <w:rFonts w:ascii="Times New Roman" w:hAnsi="Times New Roman" w:hint="cs"/>
          <w:rtl/>
          <w:lang w:bidi="fa-IR"/>
        </w:rPr>
        <w:t xml:space="preserve"> در</w:t>
      </w:r>
      <w:r w:rsidR="00E3602B">
        <w:rPr>
          <w:rFonts w:ascii="Times New Roman" w:hAnsi="Times New Roman"/>
          <w:lang w:bidi="fa-IR"/>
        </w:rPr>
        <w:t xml:space="preserve"> </w:t>
      </w:r>
      <w:r w:rsidRPr="004A6A13">
        <w:rPr>
          <w:rFonts w:ascii="Times New Roman" w:hAnsi="Times New Roman" w:hint="cs"/>
          <w:rtl/>
          <w:lang w:bidi="fa-IR"/>
        </w:rPr>
        <w:t>بخش خدمات</w:t>
      </w:r>
      <w:r w:rsidR="00A05192">
        <w:rPr>
          <w:rFonts w:ascii="Times New Roman" w:hAnsi="Times New Roman"/>
          <w:rtl/>
          <w:lang w:bidi="fa-IR"/>
        </w:rPr>
        <w:t xml:space="preserve"> </w:t>
      </w:r>
      <w:r w:rsidRPr="004A6A13">
        <w:rPr>
          <w:rFonts w:ascii="Times New Roman" w:hAnsi="Times New Roman" w:hint="cs"/>
          <w:rtl/>
          <w:lang w:bidi="fa-IR"/>
        </w:rPr>
        <w:t>فقط</w:t>
      </w:r>
      <w:r w:rsidRPr="004A6A13">
        <w:rPr>
          <w:rFonts w:ascii="Times New Roman" w:hAnsi="Times New Roman"/>
          <w:rtl/>
        </w:rPr>
        <w:t xml:space="preserve"> 11 درصد از صادرات جهان</w:t>
      </w:r>
      <w:r w:rsidRPr="004A6A13">
        <w:rPr>
          <w:rFonts w:ascii="Times New Roman" w:hAnsi="Times New Roman" w:hint="cs"/>
          <w:rtl/>
        </w:rPr>
        <w:t>ی</w:t>
      </w:r>
      <w:r w:rsidRPr="004A6A13">
        <w:rPr>
          <w:rFonts w:ascii="Times New Roman" w:hAnsi="Times New Roman"/>
          <w:rtl/>
        </w:rPr>
        <w:t xml:space="preserve"> خدمات ارائه</w:t>
      </w:r>
      <w:r w:rsidR="00A400CF">
        <w:rPr>
          <w:rFonts w:ascii="Times New Roman" w:hAnsi="Times New Roman" w:hint="cs"/>
          <w:rtl/>
        </w:rPr>
        <w:t xml:space="preserve"> </w:t>
      </w:r>
      <w:r w:rsidRPr="004A6A13">
        <w:rPr>
          <w:rFonts w:ascii="Times New Roman" w:hAnsi="Times New Roman"/>
          <w:rtl/>
        </w:rPr>
        <w:t>‌شده به صو</w:t>
      </w:r>
      <w:r w:rsidRPr="004A6A13">
        <w:rPr>
          <w:rFonts w:ascii="Times New Roman" w:hAnsi="Times New Roman" w:hint="eastAsia"/>
          <w:rtl/>
        </w:rPr>
        <w:t>رت</w:t>
      </w:r>
      <w:r w:rsidRPr="004A6A13">
        <w:rPr>
          <w:rFonts w:ascii="Times New Roman" w:hAnsi="Times New Roman"/>
          <w:rtl/>
        </w:rPr>
        <w:t xml:space="preserve"> د</w:t>
      </w:r>
      <w:r w:rsidRPr="004A6A13">
        <w:rPr>
          <w:rFonts w:ascii="Times New Roman" w:hAnsi="Times New Roman" w:hint="cs"/>
          <w:rtl/>
        </w:rPr>
        <w:t>ی</w:t>
      </w:r>
      <w:r w:rsidRPr="004A6A13">
        <w:rPr>
          <w:rFonts w:ascii="Times New Roman" w:hAnsi="Times New Roman" w:hint="eastAsia"/>
          <w:rtl/>
        </w:rPr>
        <w:t>ج</w:t>
      </w:r>
      <w:r w:rsidRPr="004A6A13">
        <w:rPr>
          <w:rFonts w:ascii="Times New Roman" w:hAnsi="Times New Roman" w:hint="cs"/>
          <w:rtl/>
        </w:rPr>
        <w:t>ی</w:t>
      </w:r>
      <w:r w:rsidRPr="004A6A13">
        <w:rPr>
          <w:rFonts w:ascii="Times New Roman" w:hAnsi="Times New Roman" w:hint="eastAsia"/>
          <w:rtl/>
        </w:rPr>
        <w:t>تال</w:t>
      </w:r>
      <w:r w:rsidRPr="004A6A13">
        <w:rPr>
          <w:rFonts w:ascii="Times New Roman" w:hAnsi="Times New Roman" w:hint="cs"/>
          <w:rtl/>
        </w:rPr>
        <w:t>ی</w:t>
      </w:r>
      <w:r w:rsidRPr="004A6A13">
        <w:rPr>
          <w:rFonts w:ascii="Times New Roman" w:hAnsi="Times New Roman"/>
          <w:rtl/>
        </w:rPr>
        <w:t xml:space="preserve"> را تشک</w:t>
      </w:r>
      <w:r w:rsidRPr="004A6A13">
        <w:rPr>
          <w:rFonts w:ascii="Times New Roman" w:hAnsi="Times New Roman" w:hint="cs"/>
          <w:rtl/>
        </w:rPr>
        <w:t>ی</w:t>
      </w:r>
      <w:r w:rsidRPr="004A6A13">
        <w:rPr>
          <w:rFonts w:ascii="Times New Roman" w:hAnsi="Times New Roman" w:hint="eastAsia"/>
          <w:rtl/>
        </w:rPr>
        <w:t>ل</w:t>
      </w:r>
      <w:r w:rsidRPr="004A6A13">
        <w:rPr>
          <w:rFonts w:ascii="Times New Roman" w:hAnsi="Times New Roman"/>
          <w:rtl/>
        </w:rPr>
        <w:t xml:space="preserve"> م</w:t>
      </w:r>
      <w:r w:rsidRPr="004A6A13">
        <w:rPr>
          <w:rFonts w:ascii="Times New Roman" w:hAnsi="Times New Roman" w:hint="cs"/>
          <w:rtl/>
        </w:rPr>
        <w:t>ی‌</w:t>
      </w:r>
      <w:r w:rsidRPr="004A6A13">
        <w:rPr>
          <w:rFonts w:ascii="Times New Roman" w:hAnsi="Times New Roman" w:hint="eastAsia"/>
          <w:rtl/>
        </w:rPr>
        <w:t>دهند</w:t>
      </w:r>
      <w:r w:rsidRPr="004A6A13">
        <w:rPr>
          <w:rFonts w:ascii="Times New Roman" w:hAnsi="Times New Roman"/>
          <w:rtl/>
        </w:rPr>
        <w:t>. در تول</w:t>
      </w:r>
      <w:r w:rsidRPr="004A6A13">
        <w:rPr>
          <w:rFonts w:ascii="Times New Roman" w:hAnsi="Times New Roman" w:hint="cs"/>
          <w:rtl/>
        </w:rPr>
        <w:t>ی</w:t>
      </w:r>
      <w:r w:rsidRPr="004A6A13">
        <w:rPr>
          <w:rFonts w:ascii="Times New Roman" w:hAnsi="Times New Roman" w:hint="eastAsia"/>
          <w:rtl/>
        </w:rPr>
        <w:t>د</w:t>
      </w:r>
      <w:r w:rsidRPr="004A6A13">
        <w:rPr>
          <w:rFonts w:ascii="Times New Roman" w:hAnsi="Times New Roman"/>
          <w:rtl/>
        </w:rPr>
        <w:t xml:space="preserve"> کالاها</w:t>
      </w:r>
      <w:r w:rsidRPr="004A6A13">
        <w:rPr>
          <w:rFonts w:ascii="Times New Roman" w:hAnsi="Times New Roman" w:hint="cs"/>
          <w:rtl/>
        </w:rPr>
        <w:t>ی</w:t>
      </w:r>
      <w:r w:rsidRPr="004A6A13">
        <w:rPr>
          <w:rFonts w:ascii="Times New Roman" w:hAnsi="Times New Roman"/>
          <w:rtl/>
        </w:rPr>
        <w:t xml:space="preserve"> </w:t>
      </w:r>
      <w:r w:rsidRPr="004A6A13">
        <w:rPr>
          <w:rFonts w:ascii="Times New Roman" w:hAnsi="Times New Roman"/>
        </w:rPr>
        <w:t>ICT</w:t>
      </w:r>
      <w:r w:rsidRPr="004A6A13">
        <w:rPr>
          <w:rFonts w:ascii="Times New Roman" w:hAnsi="Times New Roman"/>
          <w:rtl/>
        </w:rPr>
        <w:t>، کشورها</w:t>
      </w:r>
      <w:r w:rsidRPr="004A6A13">
        <w:rPr>
          <w:rFonts w:ascii="Times New Roman" w:hAnsi="Times New Roman" w:hint="cs"/>
          <w:rtl/>
        </w:rPr>
        <w:t>ی</w:t>
      </w:r>
      <w:r w:rsidRPr="004A6A13">
        <w:rPr>
          <w:rFonts w:ascii="Times New Roman" w:hAnsi="Times New Roman"/>
          <w:rtl/>
        </w:rPr>
        <w:t xml:space="preserve"> بریکس در پا</w:t>
      </w:r>
      <w:r w:rsidRPr="004A6A13">
        <w:rPr>
          <w:rFonts w:ascii="Times New Roman" w:hAnsi="Times New Roman" w:hint="cs"/>
          <w:rtl/>
        </w:rPr>
        <w:t>ی</w:t>
      </w:r>
      <w:r w:rsidRPr="004A6A13">
        <w:rPr>
          <w:rFonts w:ascii="Times New Roman" w:hAnsi="Times New Roman" w:hint="eastAsia"/>
          <w:rtl/>
        </w:rPr>
        <w:t>ان</w:t>
      </w:r>
      <w:r w:rsidRPr="004A6A13">
        <w:rPr>
          <w:rFonts w:ascii="Times New Roman" w:hAnsi="Times New Roman"/>
          <w:rtl/>
        </w:rPr>
        <w:t xml:space="preserve"> زنج</w:t>
      </w:r>
      <w:r w:rsidRPr="004A6A13">
        <w:rPr>
          <w:rFonts w:ascii="Times New Roman" w:hAnsi="Times New Roman" w:hint="cs"/>
          <w:rtl/>
        </w:rPr>
        <w:t>ی</w:t>
      </w:r>
      <w:r w:rsidRPr="004A6A13">
        <w:rPr>
          <w:rFonts w:ascii="Times New Roman" w:hAnsi="Times New Roman" w:hint="eastAsia"/>
          <w:rtl/>
        </w:rPr>
        <w:t>ره</w:t>
      </w:r>
      <w:r w:rsidRPr="004A6A13">
        <w:rPr>
          <w:rFonts w:ascii="Times New Roman" w:hAnsi="Times New Roman"/>
          <w:rtl/>
        </w:rPr>
        <w:t xml:space="preserve"> ارزش‌افزوده(ساخت و مونتاژ) قرار دارند، درحال</w:t>
      </w:r>
      <w:r w:rsidRPr="004A6A13">
        <w:rPr>
          <w:rFonts w:ascii="Times New Roman" w:hAnsi="Times New Roman" w:hint="cs"/>
          <w:rtl/>
        </w:rPr>
        <w:t>ی‌</w:t>
      </w:r>
      <w:r w:rsidRPr="004A6A13">
        <w:rPr>
          <w:rFonts w:ascii="Times New Roman" w:hAnsi="Times New Roman" w:hint="eastAsia"/>
          <w:rtl/>
        </w:rPr>
        <w:t>که</w:t>
      </w:r>
      <w:r w:rsidRPr="004A6A13">
        <w:rPr>
          <w:rFonts w:ascii="Times New Roman" w:hAnsi="Times New Roman"/>
          <w:rtl/>
        </w:rPr>
        <w:t xml:space="preserve"> کشورها</w:t>
      </w:r>
      <w:r w:rsidRPr="004A6A13">
        <w:rPr>
          <w:rFonts w:ascii="Times New Roman" w:hAnsi="Times New Roman" w:hint="cs"/>
          <w:rtl/>
        </w:rPr>
        <w:t>ی</w:t>
      </w:r>
      <w:r w:rsidRPr="004A6A13">
        <w:rPr>
          <w:rFonts w:ascii="Times New Roman" w:hAnsi="Times New Roman"/>
          <w:rtl/>
        </w:rPr>
        <w:t xml:space="preserve"> توسعه‌</w:t>
      </w:r>
      <w:r w:rsidRPr="004A6A13">
        <w:rPr>
          <w:rFonts w:ascii="Times New Roman" w:hAnsi="Times New Roman" w:hint="cs"/>
          <w:rtl/>
        </w:rPr>
        <w:t>ی</w:t>
      </w:r>
      <w:r w:rsidRPr="004A6A13">
        <w:rPr>
          <w:rFonts w:ascii="Times New Roman" w:hAnsi="Times New Roman" w:hint="eastAsia"/>
          <w:rtl/>
        </w:rPr>
        <w:t>افته</w:t>
      </w:r>
      <w:r w:rsidRPr="004A6A13">
        <w:rPr>
          <w:rFonts w:ascii="Times New Roman" w:hAnsi="Times New Roman"/>
          <w:rtl/>
        </w:rPr>
        <w:t xml:space="preserve"> همچنان بر ارزش‌افزوده بالاتر (تحق</w:t>
      </w:r>
      <w:r w:rsidRPr="004A6A13">
        <w:rPr>
          <w:rFonts w:ascii="Times New Roman" w:hAnsi="Times New Roman" w:hint="cs"/>
          <w:rtl/>
        </w:rPr>
        <w:t>ی</w:t>
      </w:r>
      <w:r w:rsidRPr="004A6A13">
        <w:rPr>
          <w:rFonts w:ascii="Times New Roman" w:hAnsi="Times New Roman" w:hint="eastAsia"/>
          <w:rtl/>
        </w:rPr>
        <w:t>ق</w:t>
      </w:r>
      <w:r w:rsidRPr="004A6A13">
        <w:rPr>
          <w:rFonts w:ascii="Times New Roman" w:hAnsi="Times New Roman"/>
          <w:rtl/>
        </w:rPr>
        <w:t xml:space="preserve"> و توسعه، ساخت تراشه) تسلط دارند. اگرچه چ</w:t>
      </w:r>
      <w:r w:rsidRPr="004A6A13">
        <w:rPr>
          <w:rFonts w:ascii="Times New Roman" w:hAnsi="Times New Roman" w:hint="cs"/>
          <w:rtl/>
        </w:rPr>
        <w:t>ی</w:t>
      </w:r>
      <w:r w:rsidRPr="004A6A13">
        <w:rPr>
          <w:rFonts w:ascii="Times New Roman" w:hAnsi="Times New Roman" w:hint="eastAsia"/>
          <w:rtl/>
        </w:rPr>
        <w:t>ن</w:t>
      </w:r>
      <w:r w:rsidRPr="004A6A13">
        <w:rPr>
          <w:rFonts w:ascii="Times New Roman" w:hAnsi="Times New Roman"/>
          <w:rtl/>
        </w:rPr>
        <w:t xml:space="preserve"> و هند د</w:t>
      </w:r>
      <w:r w:rsidRPr="004A6A13">
        <w:rPr>
          <w:rFonts w:ascii="Times New Roman" w:hAnsi="Times New Roman" w:hint="eastAsia"/>
          <w:rtl/>
        </w:rPr>
        <w:t>ر</w:t>
      </w:r>
      <w:r w:rsidRPr="004A6A13">
        <w:rPr>
          <w:rFonts w:ascii="Times New Roman" w:hAnsi="Times New Roman"/>
          <w:rtl/>
        </w:rPr>
        <w:t xml:space="preserve"> حال تبد</w:t>
      </w:r>
      <w:r w:rsidRPr="004A6A13">
        <w:rPr>
          <w:rFonts w:ascii="Times New Roman" w:hAnsi="Times New Roman" w:hint="cs"/>
          <w:rtl/>
        </w:rPr>
        <w:t>ی</w:t>
      </w:r>
      <w:r w:rsidRPr="004A6A13">
        <w:rPr>
          <w:rFonts w:ascii="Times New Roman" w:hAnsi="Times New Roman" w:hint="eastAsia"/>
          <w:rtl/>
        </w:rPr>
        <w:t>ل‌شدن</w:t>
      </w:r>
      <w:r w:rsidRPr="004A6A13">
        <w:rPr>
          <w:rFonts w:ascii="Times New Roman" w:hAnsi="Times New Roman"/>
          <w:rtl/>
        </w:rPr>
        <w:t xml:space="preserve"> به باز</w:t>
      </w:r>
      <w:r w:rsidRPr="004A6A13">
        <w:rPr>
          <w:rFonts w:ascii="Times New Roman" w:hAnsi="Times New Roman" w:hint="cs"/>
          <w:rtl/>
        </w:rPr>
        <w:t>ی</w:t>
      </w:r>
      <w:r w:rsidRPr="004A6A13">
        <w:rPr>
          <w:rFonts w:ascii="Times New Roman" w:hAnsi="Times New Roman" w:hint="eastAsia"/>
          <w:rtl/>
        </w:rPr>
        <w:t>گران</w:t>
      </w:r>
      <w:r w:rsidRPr="004A6A13">
        <w:rPr>
          <w:rFonts w:ascii="Times New Roman" w:hAnsi="Times New Roman"/>
          <w:rtl/>
        </w:rPr>
        <w:t xml:space="preserve"> جهان</w:t>
      </w:r>
      <w:r w:rsidRPr="004A6A13">
        <w:rPr>
          <w:rFonts w:ascii="Times New Roman" w:hAnsi="Times New Roman" w:hint="cs"/>
          <w:rtl/>
        </w:rPr>
        <w:t>ی</w:t>
      </w:r>
      <w:r w:rsidRPr="004A6A13">
        <w:rPr>
          <w:rFonts w:ascii="Times New Roman" w:hAnsi="Times New Roman"/>
          <w:rtl/>
        </w:rPr>
        <w:t xml:space="preserve"> مهم در خدمات قابل تحو</w:t>
      </w:r>
      <w:r w:rsidRPr="004A6A13">
        <w:rPr>
          <w:rFonts w:ascii="Times New Roman" w:hAnsi="Times New Roman" w:hint="cs"/>
          <w:rtl/>
        </w:rPr>
        <w:t>ی</w:t>
      </w:r>
      <w:r w:rsidRPr="004A6A13">
        <w:rPr>
          <w:rFonts w:ascii="Times New Roman" w:hAnsi="Times New Roman" w:hint="eastAsia"/>
          <w:rtl/>
        </w:rPr>
        <w:t>ل</w:t>
      </w:r>
      <w:r w:rsidRPr="004A6A13">
        <w:rPr>
          <w:rFonts w:ascii="Times New Roman" w:hAnsi="Times New Roman"/>
          <w:rtl/>
        </w:rPr>
        <w:t xml:space="preserve"> د</w:t>
      </w:r>
      <w:r w:rsidRPr="004A6A13">
        <w:rPr>
          <w:rFonts w:ascii="Times New Roman" w:hAnsi="Times New Roman" w:hint="cs"/>
          <w:rtl/>
        </w:rPr>
        <w:t>ی</w:t>
      </w:r>
      <w:r w:rsidRPr="004A6A13">
        <w:rPr>
          <w:rFonts w:ascii="Times New Roman" w:hAnsi="Times New Roman" w:hint="eastAsia"/>
          <w:rtl/>
        </w:rPr>
        <w:t>ج</w:t>
      </w:r>
      <w:r w:rsidRPr="004A6A13">
        <w:rPr>
          <w:rFonts w:ascii="Times New Roman" w:hAnsi="Times New Roman" w:hint="cs"/>
          <w:rtl/>
        </w:rPr>
        <w:t>ی</w:t>
      </w:r>
      <w:r w:rsidRPr="004A6A13">
        <w:rPr>
          <w:rFonts w:ascii="Times New Roman" w:hAnsi="Times New Roman" w:hint="eastAsia"/>
          <w:rtl/>
        </w:rPr>
        <w:t>تال</w:t>
      </w:r>
      <w:r w:rsidRPr="004A6A13">
        <w:rPr>
          <w:rFonts w:ascii="Times New Roman" w:hAnsi="Times New Roman"/>
          <w:rtl/>
        </w:rPr>
        <w:t xml:space="preserve"> هستند، بزرگ‌تر</w:t>
      </w:r>
      <w:r w:rsidRPr="004A6A13">
        <w:rPr>
          <w:rFonts w:ascii="Times New Roman" w:hAnsi="Times New Roman" w:hint="cs"/>
          <w:rtl/>
        </w:rPr>
        <w:t>ی</w:t>
      </w:r>
      <w:r w:rsidRPr="004A6A13">
        <w:rPr>
          <w:rFonts w:ascii="Times New Roman" w:hAnsi="Times New Roman" w:hint="eastAsia"/>
          <w:rtl/>
        </w:rPr>
        <w:t>ن</w:t>
      </w:r>
      <w:r w:rsidRPr="004A6A13">
        <w:rPr>
          <w:rFonts w:ascii="Times New Roman" w:hAnsi="Times New Roman"/>
          <w:rtl/>
        </w:rPr>
        <w:t xml:space="preserve"> شرکت‌ها</w:t>
      </w:r>
      <w:r w:rsidRPr="004A6A13">
        <w:rPr>
          <w:rFonts w:ascii="Times New Roman" w:hAnsi="Times New Roman" w:hint="cs"/>
          <w:rtl/>
        </w:rPr>
        <w:t>ی</w:t>
      </w:r>
      <w:r w:rsidRPr="004A6A13">
        <w:rPr>
          <w:rFonts w:ascii="Times New Roman" w:hAnsi="Times New Roman"/>
          <w:rtl/>
        </w:rPr>
        <w:t xml:space="preserve"> د</w:t>
      </w:r>
      <w:r w:rsidRPr="004A6A13">
        <w:rPr>
          <w:rFonts w:ascii="Times New Roman" w:hAnsi="Times New Roman" w:hint="cs"/>
          <w:rtl/>
        </w:rPr>
        <w:t>ی</w:t>
      </w:r>
      <w:r w:rsidRPr="004A6A13">
        <w:rPr>
          <w:rFonts w:ascii="Times New Roman" w:hAnsi="Times New Roman" w:hint="eastAsia"/>
          <w:rtl/>
        </w:rPr>
        <w:t>ج</w:t>
      </w:r>
      <w:r w:rsidRPr="004A6A13">
        <w:rPr>
          <w:rFonts w:ascii="Times New Roman" w:hAnsi="Times New Roman" w:hint="cs"/>
          <w:rtl/>
        </w:rPr>
        <w:t>ی</w:t>
      </w:r>
      <w:r w:rsidRPr="004A6A13">
        <w:rPr>
          <w:rFonts w:ascii="Times New Roman" w:hAnsi="Times New Roman" w:hint="eastAsia"/>
          <w:rtl/>
        </w:rPr>
        <w:t>تال</w:t>
      </w:r>
      <w:r w:rsidRPr="004A6A13">
        <w:rPr>
          <w:rFonts w:ascii="Times New Roman" w:hAnsi="Times New Roman"/>
          <w:rtl/>
        </w:rPr>
        <w:t xml:space="preserve"> جهان عمدتاً شرکت‌ها</w:t>
      </w:r>
      <w:r w:rsidRPr="004A6A13">
        <w:rPr>
          <w:rFonts w:ascii="Times New Roman" w:hAnsi="Times New Roman" w:hint="cs"/>
          <w:rtl/>
        </w:rPr>
        <w:t>ی</w:t>
      </w:r>
      <w:r w:rsidRPr="004A6A13">
        <w:rPr>
          <w:rFonts w:ascii="Times New Roman" w:hAnsi="Times New Roman"/>
          <w:rtl/>
        </w:rPr>
        <w:t xml:space="preserve"> آمر</w:t>
      </w:r>
      <w:r w:rsidRPr="004A6A13">
        <w:rPr>
          <w:rFonts w:ascii="Times New Roman" w:hAnsi="Times New Roman" w:hint="cs"/>
          <w:rtl/>
        </w:rPr>
        <w:t>ی</w:t>
      </w:r>
      <w:r w:rsidRPr="004A6A13">
        <w:rPr>
          <w:rFonts w:ascii="Times New Roman" w:hAnsi="Times New Roman" w:hint="eastAsia"/>
          <w:rtl/>
        </w:rPr>
        <w:t>کا</w:t>
      </w:r>
      <w:r w:rsidRPr="004A6A13">
        <w:rPr>
          <w:rFonts w:ascii="Times New Roman" w:hAnsi="Times New Roman" w:hint="cs"/>
          <w:rtl/>
        </w:rPr>
        <w:t>یی</w:t>
      </w:r>
      <w:r w:rsidRPr="004A6A13">
        <w:rPr>
          <w:rFonts w:ascii="Times New Roman" w:hAnsi="Times New Roman"/>
          <w:rtl/>
        </w:rPr>
        <w:t xml:space="preserve"> هستند.</w:t>
      </w:r>
    </w:p>
    <w:p w14:paraId="415AA151" w14:textId="69A25297" w:rsidR="006D3CC8" w:rsidRPr="004A6A13" w:rsidRDefault="006D3CC8" w:rsidP="00AD5C45">
      <w:pPr>
        <w:spacing w:line="276" w:lineRule="auto"/>
        <w:rPr>
          <w:rFonts w:ascii="Times New Roman" w:hAnsi="Times New Roman"/>
          <w:rtl/>
        </w:rPr>
      </w:pPr>
      <w:r w:rsidRPr="004A6A13">
        <w:rPr>
          <w:rFonts w:ascii="Times New Roman" w:hAnsi="Times New Roman"/>
          <w:rtl/>
        </w:rPr>
        <w:t>کشورها</w:t>
      </w:r>
      <w:r w:rsidRPr="004A6A13">
        <w:rPr>
          <w:rFonts w:ascii="Times New Roman" w:hAnsi="Times New Roman" w:hint="cs"/>
          <w:rtl/>
        </w:rPr>
        <w:t>ی</w:t>
      </w:r>
      <w:r w:rsidRPr="004A6A13">
        <w:rPr>
          <w:rFonts w:ascii="Times New Roman" w:hAnsi="Times New Roman"/>
          <w:rtl/>
        </w:rPr>
        <w:t xml:space="preserve"> بر</w:t>
      </w:r>
      <w:r w:rsidRPr="004A6A13">
        <w:rPr>
          <w:rFonts w:ascii="Times New Roman" w:hAnsi="Times New Roman" w:hint="cs"/>
          <w:rtl/>
        </w:rPr>
        <w:t>ی</w:t>
      </w:r>
      <w:r w:rsidRPr="004A6A13">
        <w:rPr>
          <w:rFonts w:ascii="Times New Roman" w:hAnsi="Times New Roman" w:hint="eastAsia"/>
          <w:rtl/>
        </w:rPr>
        <w:t>کس</w:t>
      </w:r>
      <w:r w:rsidRPr="004A6A13">
        <w:rPr>
          <w:rFonts w:ascii="Times New Roman" w:hAnsi="Times New Roman"/>
          <w:rtl/>
        </w:rPr>
        <w:t xml:space="preserve"> به استراتژ</w:t>
      </w:r>
      <w:r w:rsidRPr="004A6A13">
        <w:rPr>
          <w:rFonts w:ascii="Times New Roman" w:hAnsi="Times New Roman" w:hint="cs"/>
          <w:rtl/>
        </w:rPr>
        <w:t>ی‌</w:t>
      </w:r>
      <w:r w:rsidRPr="004A6A13">
        <w:rPr>
          <w:rFonts w:ascii="Times New Roman" w:hAnsi="Times New Roman" w:hint="eastAsia"/>
          <w:rtl/>
        </w:rPr>
        <w:t>ها</w:t>
      </w:r>
      <w:r w:rsidRPr="004A6A13">
        <w:rPr>
          <w:rFonts w:ascii="Times New Roman" w:hAnsi="Times New Roman" w:hint="cs"/>
          <w:rtl/>
        </w:rPr>
        <w:t>ی</w:t>
      </w:r>
      <w:r w:rsidRPr="004A6A13">
        <w:rPr>
          <w:rFonts w:ascii="Times New Roman" w:hAnsi="Times New Roman"/>
          <w:rtl/>
        </w:rPr>
        <w:t xml:space="preserve"> اقتصاد د</w:t>
      </w:r>
      <w:r w:rsidRPr="004A6A13">
        <w:rPr>
          <w:rFonts w:ascii="Times New Roman" w:hAnsi="Times New Roman" w:hint="cs"/>
          <w:rtl/>
        </w:rPr>
        <w:t>ی</w:t>
      </w:r>
      <w:r w:rsidRPr="004A6A13">
        <w:rPr>
          <w:rFonts w:ascii="Times New Roman" w:hAnsi="Times New Roman" w:hint="eastAsia"/>
          <w:rtl/>
        </w:rPr>
        <w:t>ج</w:t>
      </w:r>
      <w:r w:rsidRPr="004A6A13">
        <w:rPr>
          <w:rFonts w:ascii="Times New Roman" w:hAnsi="Times New Roman" w:hint="cs"/>
          <w:rtl/>
        </w:rPr>
        <w:t>ی</w:t>
      </w:r>
      <w:r w:rsidRPr="004A6A13">
        <w:rPr>
          <w:rFonts w:ascii="Times New Roman" w:hAnsi="Times New Roman" w:hint="eastAsia"/>
          <w:rtl/>
        </w:rPr>
        <w:t>تال</w:t>
      </w:r>
      <w:r w:rsidRPr="004A6A13">
        <w:rPr>
          <w:rFonts w:ascii="Times New Roman" w:hAnsi="Times New Roman"/>
          <w:rtl/>
        </w:rPr>
        <w:t xml:space="preserve"> فراگ</w:t>
      </w:r>
      <w:r w:rsidRPr="004A6A13">
        <w:rPr>
          <w:rFonts w:ascii="Times New Roman" w:hAnsi="Times New Roman" w:hint="cs"/>
          <w:rtl/>
        </w:rPr>
        <w:t>ی</w:t>
      </w:r>
      <w:r w:rsidRPr="004A6A13">
        <w:rPr>
          <w:rFonts w:ascii="Times New Roman" w:hAnsi="Times New Roman" w:hint="eastAsia"/>
          <w:rtl/>
        </w:rPr>
        <w:t>ر</w:t>
      </w:r>
      <w:r w:rsidRPr="004A6A13">
        <w:rPr>
          <w:rFonts w:ascii="Times New Roman" w:hAnsi="Times New Roman"/>
          <w:rtl/>
        </w:rPr>
        <w:t xml:space="preserve"> ن</w:t>
      </w:r>
      <w:r w:rsidRPr="004A6A13">
        <w:rPr>
          <w:rFonts w:ascii="Times New Roman" w:hAnsi="Times New Roman" w:hint="cs"/>
          <w:rtl/>
        </w:rPr>
        <w:t>ی</w:t>
      </w:r>
      <w:r w:rsidRPr="004A6A13">
        <w:rPr>
          <w:rFonts w:ascii="Times New Roman" w:hAnsi="Times New Roman" w:hint="eastAsia"/>
          <w:rtl/>
        </w:rPr>
        <w:t>از</w:t>
      </w:r>
      <w:r w:rsidRPr="004A6A13">
        <w:rPr>
          <w:rFonts w:ascii="Times New Roman" w:hAnsi="Times New Roman"/>
          <w:rtl/>
        </w:rPr>
        <w:t xml:space="preserve"> دارند. در مقا</w:t>
      </w:r>
      <w:r w:rsidRPr="004A6A13">
        <w:rPr>
          <w:rFonts w:ascii="Times New Roman" w:hAnsi="Times New Roman" w:hint="cs"/>
          <w:rtl/>
        </w:rPr>
        <w:t>ی</w:t>
      </w:r>
      <w:r w:rsidRPr="004A6A13">
        <w:rPr>
          <w:rFonts w:ascii="Times New Roman" w:hAnsi="Times New Roman" w:hint="eastAsia"/>
          <w:rtl/>
        </w:rPr>
        <w:t>سه</w:t>
      </w:r>
      <w:r w:rsidRPr="004A6A13">
        <w:rPr>
          <w:rFonts w:ascii="Times New Roman" w:hAnsi="Times New Roman"/>
          <w:rtl/>
        </w:rPr>
        <w:t xml:space="preserve"> با اقتصادها</w:t>
      </w:r>
      <w:r w:rsidRPr="004A6A13">
        <w:rPr>
          <w:rFonts w:ascii="Times New Roman" w:hAnsi="Times New Roman" w:hint="cs"/>
          <w:rtl/>
        </w:rPr>
        <w:t>ی</w:t>
      </w:r>
      <w:r w:rsidRPr="004A6A13">
        <w:rPr>
          <w:rFonts w:ascii="Times New Roman" w:hAnsi="Times New Roman"/>
          <w:rtl/>
        </w:rPr>
        <w:t xml:space="preserve"> توسعه‌</w:t>
      </w:r>
      <w:r w:rsidRPr="004A6A13">
        <w:rPr>
          <w:rFonts w:ascii="Times New Roman" w:hAnsi="Times New Roman" w:hint="cs"/>
          <w:rtl/>
        </w:rPr>
        <w:t>ی</w:t>
      </w:r>
      <w:r w:rsidRPr="004A6A13">
        <w:rPr>
          <w:rFonts w:ascii="Times New Roman" w:hAnsi="Times New Roman" w:hint="eastAsia"/>
          <w:rtl/>
        </w:rPr>
        <w:t>افته،</w:t>
      </w:r>
      <w:r w:rsidRPr="004A6A13">
        <w:rPr>
          <w:rFonts w:ascii="Times New Roman" w:hAnsi="Times New Roman"/>
          <w:rtl/>
        </w:rPr>
        <w:t xml:space="preserve"> کشورها</w:t>
      </w:r>
      <w:r w:rsidRPr="004A6A13">
        <w:rPr>
          <w:rFonts w:ascii="Times New Roman" w:hAnsi="Times New Roman" w:hint="cs"/>
          <w:rtl/>
        </w:rPr>
        <w:t>ی</w:t>
      </w:r>
      <w:r w:rsidRPr="004A6A13">
        <w:rPr>
          <w:rFonts w:ascii="Times New Roman" w:hAnsi="Times New Roman"/>
          <w:rtl/>
        </w:rPr>
        <w:t xml:space="preserve"> بر</w:t>
      </w:r>
      <w:r w:rsidRPr="004A6A13">
        <w:rPr>
          <w:rFonts w:ascii="Times New Roman" w:hAnsi="Times New Roman" w:hint="cs"/>
          <w:rtl/>
        </w:rPr>
        <w:t>ی</w:t>
      </w:r>
      <w:r w:rsidRPr="004A6A13">
        <w:rPr>
          <w:rFonts w:ascii="Times New Roman" w:hAnsi="Times New Roman" w:hint="eastAsia"/>
          <w:rtl/>
        </w:rPr>
        <w:t>کس</w:t>
      </w:r>
      <w:r w:rsidRPr="004A6A13">
        <w:rPr>
          <w:rFonts w:ascii="Times New Roman" w:hAnsi="Times New Roman"/>
          <w:rtl/>
        </w:rPr>
        <w:t xml:space="preserve"> دارا</w:t>
      </w:r>
      <w:r w:rsidRPr="004A6A13">
        <w:rPr>
          <w:rFonts w:ascii="Times New Roman" w:hAnsi="Times New Roman" w:hint="cs"/>
          <w:rtl/>
        </w:rPr>
        <w:t>ی</w:t>
      </w:r>
      <w:r w:rsidRPr="004A6A13">
        <w:rPr>
          <w:rFonts w:ascii="Times New Roman" w:hAnsi="Times New Roman"/>
          <w:rtl/>
        </w:rPr>
        <w:t xml:space="preserve"> سهم بزرگ</w:t>
      </w:r>
      <w:r w:rsidRPr="004A6A13">
        <w:rPr>
          <w:rFonts w:ascii="Times New Roman" w:hAnsi="Times New Roman" w:hint="cs"/>
          <w:rtl/>
        </w:rPr>
        <w:t>ی</w:t>
      </w:r>
      <w:r w:rsidRPr="004A6A13">
        <w:rPr>
          <w:rFonts w:ascii="Times New Roman" w:hAnsi="Times New Roman"/>
          <w:rtl/>
        </w:rPr>
        <w:t xml:space="preserve"> از جمع</w:t>
      </w:r>
      <w:r w:rsidRPr="004A6A13">
        <w:rPr>
          <w:rFonts w:ascii="Times New Roman" w:hAnsi="Times New Roman" w:hint="cs"/>
          <w:rtl/>
        </w:rPr>
        <w:t>ی</w:t>
      </w:r>
      <w:r w:rsidRPr="004A6A13">
        <w:rPr>
          <w:rFonts w:ascii="Times New Roman" w:hAnsi="Times New Roman" w:hint="eastAsia"/>
          <w:rtl/>
        </w:rPr>
        <w:t>ت</w:t>
      </w:r>
      <w:r w:rsidRPr="004A6A13">
        <w:rPr>
          <w:rFonts w:ascii="Times New Roman" w:hAnsi="Times New Roman"/>
          <w:rtl/>
        </w:rPr>
        <w:t xml:space="preserve"> کم‌درآمد شامل جمع</w:t>
      </w:r>
      <w:r w:rsidRPr="004A6A13">
        <w:rPr>
          <w:rFonts w:ascii="Times New Roman" w:hAnsi="Times New Roman" w:hint="cs"/>
          <w:rtl/>
        </w:rPr>
        <w:t>ی</w:t>
      </w:r>
      <w:r w:rsidRPr="004A6A13">
        <w:rPr>
          <w:rFonts w:ascii="Times New Roman" w:hAnsi="Times New Roman" w:hint="eastAsia"/>
          <w:rtl/>
        </w:rPr>
        <w:t>ت</w:t>
      </w:r>
      <w:r w:rsidRPr="004A6A13">
        <w:rPr>
          <w:rFonts w:ascii="Times New Roman" w:hAnsi="Times New Roman"/>
          <w:rtl/>
        </w:rPr>
        <w:t xml:space="preserve"> روستا</w:t>
      </w:r>
      <w:r w:rsidRPr="004A6A13">
        <w:rPr>
          <w:rFonts w:ascii="Times New Roman" w:hAnsi="Times New Roman" w:hint="cs"/>
          <w:rtl/>
        </w:rPr>
        <w:t>یی</w:t>
      </w:r>
      <w:r w:rsidRPr="004A6A13">
        <w:rPr>
          <w:rFonts w:ascii="Times New Roman" w:hAnsi="Times New Roman" w:hint="eastAsia"/>
          <w:rtl/>
        </w:rPr>
        <w:t>،</w:t>
      </w:r>
      <w:r w:rsidRPr="004A6A13">
        <w:rPr>
          <w:rFonts w:ascii="Times New Roman" w:hAnsi="Times New Roman"/>
          <w:rtl/>
        </w:rPr>
        <w:t xml:space="preserve"> </w:t>
      </w:r>
      <w:r w:rsidRPr="004A6A13">
        <w:rPr>
          <w:rFonts w:ascii="Times New Roman" w:hAnsi="Times New Roman" w:hint="cs"/>
          <w:rtl/>
        </w:rPr>
        <w:t xml:space="preserve">نیروی </w:t>
      </w:r>
      <w:r w:rsidRPr="004A6A13">
        <w:rPr>
          <w:rFonts w:ascii="Times New Roman" w:hAnsi="Times New Roman"/>
          <w:rtl/>
        </w:rPr>
        <w:t>غ</w:t>
      </w:r>
      <w:r w:rsidRPr="004A6A13">
        <w:rPr>
          <w:rFonts w:ascii="Times New Roman" w:hAnsi="Times New Roman" w:hint="cs"/>
          <w:rtl/>
        </w:rPr>
        <w:t>ی</w:t>
      </w:r>
      <w:r w:rsidRPr="004A6A13">
        <w:rPr>
          <w:rFonts w:ascii="Times New Roman" w:hAnsi="Times New Roman" w:hint="eastAsia"/>
          <w:rtl/>
        </w:rPr>
        <w:t>ر</w:t>
      </w:r>
      <w:r w:rsidRPr="004A6A13">
        <w:rPr>
          <w:rFonts w:ascii="Times New Roman" w:hAnsi="Times New Roman"/>
          <w:rtl/>
        </w:rPr>
        <w:t xml:space="preserve"> مرتبط و </w:t>
      </w:r>
      <w:r w:rsidRPr="004A6A13">
        <w:rPr>
          <w:rFonts w:ascii="Times New Roman" w:hAnsi="Times New Roman" w:hint="eastAsia"/>
          <w:rtl/>
        </w:rPr>
        <w:t>غ</w:t>
      </w:r>
      <w:r w:rsidRPr="004A6A13">
        <w:rPr>
          <w:rFonts w:ascii="Times New Roman" w:hAnsi="Times New Roman" w:hint="cs"/>
          <w:rtl/>
        </w:rPr>
        <w:t>ی</w:t>
      </w:r>
      <w:r w:rsidRPr="004A6A13">
        <w:rPr>
          <w:rFonts w:ascii="Times New Roman" w:hAnsi="Times New Roman" w:hint="eastAsia"/>
          <w:rtl/>
        </w:rPr>
        <w:t>ر</w:t>
      </w:r>
      <w:r w:rsidRPr="004A6A13">
        <w:rPr>
          <w:rFonts w:ascii="Times New Roman" w:hAnsi="Times New Roman"/>
          <w:rtl/>
        </w:rPr>
        <w:t xml:space="preserve"> ماهر هستند که در معرض خطر کنار گذاشته شدن از تحول سر</w:t>
      </w:r>
      <w:r w:rsidRPr="004A6A13">
        <w:rPr>
          <w:rFonts w:ascii="Times New Roman" w:hAnsi="Times New Roman" w:hint="cs"/>
          <w:rtl/>
        </w:rPr>
        <w:t>ی</w:t>
      </w:r>
      <w:r w:rsidRPr="004A6A13">
        <w:rPr>
          <w:rFonts w:ascii="Times New Roman" w:hAnsi="Times New Roman" w:hint="eastAsia"/>
          <w:rtl/>
        </w:rPr>
        <w:t>ع</w:t>
      </w:r>
      <w:r w:rsidRPr="004A6A13">
        <w:rPr>
          <w:rFonts w:ascii="Times New Roman" w:hAnsi="Times New Roman"/>
          <w:rtl/>
        </w:rPr>
        <w:t xml:space="preserve"> د</w:t>
      </w:r>
      <w:r w:rsidRPr="004A6A13">
        <w:rPr>
          <w:rFonts w:ascii="Times New Roman" w:hAnsi="Times New Roman" w:hint="cs"/>
          <w:rtl/>
        </w:rPr>
        <w:t>ی</w:t>
      </w:r>
      <w:r w:rsidRPr="004A6A13">
        <w:rPr>
          <w:rFonts w:ascii="Times New Roman" w:hAnsi="Times New Roman" w:hint="eastAsia"/>
          <w:rtl/>
        </w:rPr>
        <w:t>ج</w:t>
      </w:r>
      <w:r w:rsidRPr="004A6A13">
        <w:rPr>
          <w:rFonts w:ascii="Times New Roman" w:hAnsi="Times New Roman" w:hint="cs"/>
          <w:rtl/>
        </w:rPr>
        <w:t>ی</w:t>
      </w:r>
      <w:r w:rsidRPr="004A6A13">
        <w:rPr>
          <w:rFonts w:ascii="Times New Roman" w:hAnsi="Times New Roman" w:hint="eastAsia"/>
          <w:rtl/>
        </w:rPr>
        <w:t>تال</w:t>
      </w:r>
      <w:r w:rsidRPr="004A6A13">
        <w:rPr>
          <w:rFonts w:ascii="Times New Roman" w:hAnsi="Times New Roman"/>
          <w:rtl/>
        </w:rPr>
        <w:t xml:space="preserve"> هستند.</w:t>
      </w:r>
      <w:r w:rsidR="00A05192">
        <w:rPr>
          <w:rFonts w:ascii="Times New Roman" w:hAnsi="Times New Roman"/>
          <w:rtl/>
        </w:rPr>
        <w:t xml:space="preserve"> </w:t>
      </w:r>
      <w:r w:rsidRPr="004A6A13">
        <w:rPr>
          <w:rFonts w:ascii="Times New Roman" w:hAnsi="Times New Roman"/>
          <w:rtl/>
        </w:rPr>
        <w:t>از سو</w:t>
      </w:r>
      <w:r w:rsidRPr="004A6A13">
        <w:rPr>
          <w:rFonts w:ascii="Times New Roman" w:hAnsi="Times New Roman" w:hint="cs"/>
          <w:rtl/>
        </w:rPr>
        <w:t>ی</w:t>
      </w:r>
      <w:r w:rsidRPr="004A6A13">
        <w:rPr>
          <w:rFonts w:ascii="Times New Roman" w:hAnsi="Times New Roman"/>
          <w:rtl/>
        </w:rPr>
        <w:t xml:space="preserve"> د</w:t>
      </w:r>
      <w:r w:rsidRPr="004A6A13">
        <w:rPr>
          <w:rFonts w:ascii="Times New Roman" w:hAnsi="Times New Roman" w:hint="cs"/>
          <w:rtl/>
        </w:rPr>
        <w:t>ی</w:t>
      </w:r>
      <w:r w:rsidRPr="004A6A13">
        <w:rPr>
          <w:rFonts w:ascii="Times New Roman" w:hAnsi="Times New Roman" w:hint="eastAsia"/>
          <w:rtl/>
        </w:rPr>
        <w:t>گر،</w:t>
      </w:r>
      <w:r w:rsidRPr="004A6A13">
        <w:rPr>
          <w:rFonts w:ascii="Times New Roman" w:hAnsi="Times New Roman"/>
          <w:rtl/>
        </w:rPr>
        <w:t xml:space="preserve"> ا</w:t>
      </w:r>
      <w:r w:rsidRPr="004A6A13">
        <w:rPr>
          <w:rFonts w:ascii="Times New Roman" w:hAnsi="Times New Roman" w:hint="cs"/>
          <w:rtl/>
        </w:rPr>
        <w:t>ی</w:t>
      </w:r>
      <w:r w:rsidRPr="004A6A13">
        <w:rPr>
          <w:rFonts w:ascii="Times New Roman" w:hAnsi="Times New Roman" w:hint="eastAsia"/>
          <w:rtl/>
        </w:rPr>
        <w:t>ن</w:t>
      </w:r>
      <w:r w:rsidRPr="004A6A13">
        <w:rPr>
          <w:rFonts w:ascii="Times New Roman" w:hAnsi="Times New Roman"/>
          <w:rtl/>
        </w:rPr>
        <w:t xml:space="preserve"> گروه‌ها ن</w:t>
      </w:r>
      <w:r w:rsidRPr="004A6A13">
        <w:rPr>
          <w:rFonts w:ascii="Times New Roman" w:hAnsi="Times New Roman" w:hint="cs"/>
          <w:rtl/>
        </w:rPr>
        <w:t>ی</w:t>
      </w:r>
      <w:r w:rsidRPr="004A6A13">
        <w:rPr>
          <w:rFonts w:ascii="Times New Roman" w:hAnsi="Times New Roman" w:hint="eastAsia"/>
          <w:rtl/>
        </w:rPr>
        <w:t>ز</w:t>
      </w:r>
      <w:r w:rsidRPr="004A6A13">
        <w:rPr>
          <w:rFonts w:ascii="Times New Roman" w:hAnsi="Times New Roman"/>
          <w:rtl/>
        </w:rPr>
        <w:t xml:space="preserve"> </w:t>
      </w:r>
      <w:r w:rsidRPr="004A6A13">
        <w:rPr>
          <w:rFonts w:ascii="Times New Roman" w:hAnsi="Times New Roman" w:hint="cs"/>
          <w:rtl/>
        </w:rPr>
        <w:t>ی</w:t>
      </w:r>
      <w:r w:rsidRPr="004A6A13">
        <w:rPr>
          <w:rFonts w:ascii="Times New Roman" w:hAnsi="Times New Roman" w:hint="eastAsia"/>
          <w:rtl/>
        </w:rPr>
        <w:t>ک</w:t>
      </w:r>
      <w:r w:rsidRPr="004A6A13">
        <w:rPr>
          <w:rFonts w:ascii="Times New Roman" w:hAnsi="Times New Roman"/>
          <w:rtl/>
        </w:rPr>
        <w:t xml:space="preserve"> فرصت هستند، ز</w:t>
      </w:r>
      <w:r w:rsidRPr="004A6A13">
        <w:rPr>
          <w:rFonts w:ascii="Times New Roman" w:hAnsi="Times New Roman" w:hint="cs"/>
          <w:rtl/>
        </w:rPr>
        <w:t>ی</w:t>
      </w:r>
      <w:r w:rsidRPr="004A6A13">
        <w:rPr>
          <w:rFonts w:ascii="Times New Roman" w:hAnsi="Times New Roman" w:hint="eastAsia"/>
          <w:rtl/>
        </w:rPr>
        <w:t>را</w:t>
      </w:r>
      <w:r w:rsidRPr="004A6A13">
        <w:rPr>
          <w:rFonts w:ascii="Times New Roman" w:hAnsi="Times New Roman"/>
          <w:rtl/>
        </w:rPr>
        <w:t xml:space="preserve"> م</w:t>
      </w:r>
      <w:r w:rsidRPr="004A6A13">
        <w:rPr>
          <w:rFonts w:ascii="Times New Roman" w:hAnsi="Times New Roman" w:hint="cs"/>
          <w:rtl/>
        </w:rPr>
        <w:t>ی‌</w:t>
      </w:r>
      <w:r w:rsidRPr="004A6A13">
        <w:rPr>
          <w:rFonts w:ascii="Times New Roman" w:hAnsi="Times New Roman" w:hint="eastAsia"/>
          <w:rtl/>
        </w:rPr>
        <w:t>توانند</w:t>
      </w:r>
      <w:r w:rsidRPr="004A6A13">
        <w:rPr>
          <w:rFonts w:ascii="Times New Roman" w:hAnsi="Times New Roman"/>
          <w:rtl/>
        </w:rPr>
        <w:t xml:space="preserve"> با پ</w:t>
      </w:r>
      <w:r w:rsidRPr="004A6A13">
        <w:rPr>
          <w:rFonts w:ascii="Times New Roman" w:hAnsi="Times New Roman" w:hint="cs"/>
          <w:rtl/>
        </w:rPr>
        <w:t>ی</w:t>
      </w:r>
      <w:r w:rsidRPr="004A6A13">
        <w:rPr>
          <w:rFonts w:ascii="Times New Roman" w:hAnsi="Times New Roman" w:hint="eastAsia"/>
          <w:rtl/>
        </w:rPr>
        <w:t>شرفت‌ها</w:t>
      </w:r>
      <w:r w:rsidRPr="004A6A13">
        <w:rPr>
          <w:rFonts w:ascii="Times New Roman" w:hAnsi="Times New Roman" w:hint="cs"/>
          <w:rtl/>
        </w:rPr>
        <w:t>ی</w:t>
      </w:r>
      <w:r w:rsidRPr="004A6A13">
        <w:rPr>
          <w:rFonts w:ascii="Times New Roman" w:hAnsi="Times New Roman"/>
          <w:rtl/>
        </w:rPr>
        <w:t xml:space="preserve"> فناور</w:t>
      </w:r>
      <w:r w:rsidRPr="004A6A13">
        <w:rPr>
          <w:rFonts w:ascii="Times New Roman" w:hAnsi="Times New Roman" w:hint="cs"/>
          <w:rtl/>
        </w:rPr>
        <w:t>ی</w:t>
      </w:r>
      <w:r w:rsidRPr="004A6A13">
        <w:rPr>
          <w:rFonts w:ascii="Times New Roman" w:hAnsi="Times New Roman"/>
          <w:rtl/>
        </w:rPr>
        <w:t xml:space="preserve"> وارد اقتصاد د</w:t>
      </w:r>
      <w:r w:rsidRPr="004A6A13">
        <w:rPr>
          <w:rFonts w:ascii="Times New Roman" w:hAnsi="Times New Roman" w:hint="cs"/>
          <w:rtl/>
        </w:rPr>
        <w:t>ی</w:t>
      </w:r>
      <w:r w:rsidRPr="004A6A13">
        <w:rPr>
          <w:rFonts w:ascii="Times New Roman" w:hAnsi="Times New Roman" w:hint="eastAsia"/>
          <w:rtl/>
        </w:rPr>
        <w:t>ج</w:t>
      </w:r>
      <w:r w:rsidRPr="004A6A13">
        <w:rPr>
          <w:rFonts w:ascii="Times New Roman" w:hAnsi="Times New Roman" w:hint="cs"/>
          <w:rtl/>
        </w:rPr>
        <w:t>ی</w:t>
      </w:r>
      <w:r w:rsidRPr="004A6A13">
        <w:rPr>
          <w:rFonts w:ascii="Times New Roman" w:hAnsi="Times New Roman" w:hint="eastAsia"/>
          <w:rtl/>
        </w:rPr>
        <w:t>تال</w:t>
      </w:r>
      <w:r w:rsidRPr="004A6A13">
        <w:rPr>
          <w:rFonts w:ascii="Times New Roman" w:hAnsi="Times New Roman"/>
          <w:rtl/>
        </w:rPr>
        <w:t xml:space="preserve"> شوند و از فعال</w:t>
      </w:r>
      <w:r w:rsidRPr="004A6A13">
        <w:rPr>
          <w:rFonts w:ascii="Times New Roman" w:hAnsi="Times New Roman" w:hint="cs"/>
          <w:rtl/>
        </w:rPr>
        <w:t>ی</w:t>
      </w:r>
      <w:r w:rsidRPr="004A6A13">
        <w:rPr>
          <w:rFonts w:ascii="Times New Roman" w:hAnsi="Times New Roman" w:hint="eastAsia"/>
          <w:rtl/>
        </w:rPr>
        <w:t>ت‌ها</w:t>
      </w:r>
      <w:r w:rsidRPr="004A6A13">
        <w:rPr>
          <w:rFonts w:ascii="Times New Roman" w:hAnsi="Times New Roman" w:hint="cs"/>
          <w:rtl/>
        </w:rPr>
        <w:t>ی</w:t>
      </w:r>
      <w:r w:rsidRPr="004A6A13">
        <w:rPr>
          <w:rFonts w:ascii="Times New Roman" w:hAnsi="Times New Roman"/>
          <w:rtl/>
        </w:rPr>
        <w:t xml:space="preserve"> با بهره‌ور</w:t>
      </w:r>
      <w:r w:rsidRPr="004A6A13">
        <w:rPr>
          <w:rFonts w:ascii="Times New Roman" w:hAnsi="Times New Roman" w:hint="cs"/>
          <w:rtl/>
        </w:rPr>
        <w:t>ی</w:t>
      </w:r>
      <w:r w:rsidRPr="004A6A13">
        <w:rPr>
          <w:rFonts w:ascii="Times New Roman" w:hAnsi="Times New Roman"/>
          <w:rtl/>
        </w:rPr>
        <w:t xml:space="preserve"> پا</w:t>
      </w:r>
      <w:r w:rsidRPr="004A6A13">
        <w:rPr>
          <w:rFonts w:ascii="Times New Roman" w:hAnsi="Times New Roman" w:hint="cs"/>
          <w:rtl/>
        </w:rPr>
        <w:t>یی</w:t>
      </w:r>
      <w:r w:rsidRPr="004A6A13">
        <w:rPr>
          <w:rFonts w:ascii="Times New Roman" w:hAnsi="Times New Roman" w:hint="eastAsia"/>
          <w:rtl/>
        </w:rPr>
        <w:t>ن</w:t>
      </w:r>
      <w:r w:rsidRPr="004A6A13">
        <w:rPr>
          <w:rFonts w:ascii="Times New Roman" w:hAnsi="Times New Roman"/>
          <w:rtl/>
        </w:rPr>
        <w:t xml:space="preserve"> به سمت فعال</w:t>
      </w:r>
      <w:r w:rsidRPr="004A6A13">
        <w:rPr>
          <w:rFonts w:ascii="Times New Roman" w:hAnsi="Times New Roman" w:hint="cs"/>
          <w:rtl/>
        </w:rPr>
        <w:t>ی</w:t>
      </w:r>
      <w:r w:rsidRPr="004A6A13">
        <w:rPr>
          <w:rFonts w:ascii="Times New Roman" w:hAnsi="Times New Roman" w:hint="eastAsia"/>
          <w:rtl/>
        </w:rPr>
        <w:t>ت‌ها</w:t>
      </w:r>
      <w:r w:rsidR="00AD5C45">
        <w:rPr>
          <w:rFonts w:ascii="Times New Roman" w:hAnsi="Times New Roman" w:hint="cs"/>
          <w:rtl/>
        </w:rPr>
        <w:t xml:space="preserve"> با بهره</w:t>
      </w:r>
      <w:r w:rsidR="00AD5C45">
        <w:rPr>
          <w:rFonts w:ascii="Times New Roman" w:hAnsi="Times New Roman"/>
          <w:rtl/>
        </w:rPr>
        <w:softHyphen/>
      </w:r>
      <w:r w:rsidR="00AD5C45">
        <w:rPr>
          <w:rFonts w:ascii="Times New Roman" w:hAnsi="Times New Roman" w:hint="cs"/>
          <w:rtl/>
        </w:rPr>
        <w:t>وری</w:t>
      </w:r>
      <w:r w:rsidRPr="004A6A13">
        <w:rPr>
          <w:rFonts w:ascii="Times New Roman" w:hAnsi="Times New Roman"/>
          <w:rtl/>
        </w:rPr>
        <w:t xml:space="preserve"> بالاتر حرکت کنند.</w:t>
      </w:r>
      <w:r w:rsidRPr="004A6A13">
        <w:rPr>
          <w:rFonts w:ascii="Times New Roman" w:hAnsi="Times New Roman" w:hint="cs"/>
          <w:rtl/>
        </w:rPr>
        <w:t xml:space="preserve"> </w:t>
      </w:r>
      <w:r w:rsidRPr="004A6A13">
        <w:rPr>
          <w:rFonts w:ascii="Times New Roman" w:hAnsi="Times New Roman"/>
          <w:rtl/>
        </w:rPr>
        <w:t>برا</w:t>
      </w:r>
      <w:r w:rsidRPr="004A6A13">
        <w:rPr>
          <w:rFonts w:ascii="Times New Roman" w:hAnsi="Times New Roman" w:hint="cs"/>
          <w:rtl/>
        </w:rPr>
        <w:t>ی</w:t>
      </w:r>
      <w:r w:rsidRPr="004A6A13">
        <w:rPr>
          <w:rFonts w:ascii="Times New Roman" w:hAnsi="Times New Roman"/>
          <w:rtl/>
        </w:rPr>
        <w:t xml:space="preserve"> مثال، در چ</w:t>
      </w:r>
      <w:r w:rsidRPr="004A6A13">
        <w:rPr>
          <w:rFonts w:ascii="Times New Roman" w:hAnsi="Times New Roman" w:hint="cs"/>
          <w:rtl/>
        </w:rPr>
        <w:t>ی</w:t>
      </w:r>
      <w:r w:rsidRPr="004A6A13">
        <w:rPr>
          <w:rFonts w:ascii="Times New Roman" w:hAnsi="Times New Roman" w:hint="eastAsia"/>
          <w:rtl/>
        </w:rPr>
        <w:t>ن،</w:t>
      </w:r>
      <w:r w:rsidRPr="004A6A13">
        <w:rPr>
          <w:rFonts w:ascii="Times New Roman" w:hAnsi="Times New Roman"/>
          <w:rtl/>
        </w:rPr>
        <w:t xml:space="preserve"> رشد تجارت الکترون</w:t>
      </w:r>
      <w:r w:rsidRPr="004A6A13">
        <w:rPr>
          <w:rFonts w:ascii="Times New Roman" w:hAnsi="Times New Roman" w:hint="cs"/>
          <w:rtl/>
        </w:rPr>
        <w:t>ی</w:t>
      </w:r>
      <w:r w:rsidRPr="004A6A13">
        <w:rPr>
          <w:rFonts w:ascii="Times New Roman" w:hAnsi="Times New Roman" w:hint="eastAsia"/>
          <w:rtl/>
        </w:rPr>
        <w:t>ک،</w:t>
      </w:r>
      <w:r w:rsidRPr="004A6A13">
        <w:rPr>
          <w:rFonts w:ascii="Times New Roman" w:hAnsi="Times New Roman"/>
          <w:rtl/>
        </w:rPr>
        <w:t xml:space="preserve"> کارگران بخش‌ها</w:t>
      </w:r>
      <w:r w:rsidRPr="004A6A13">
        <w:rPr>
          <w:rFonts w:ascii="Times New Roman" w:hAnsi="Times New Roman" w:hint="cs"/>
          <w:rtl/>
        </w:rPr>
        <w:t>ی</w:t>
      </w:r>
      <w:r w:rsidRPr="004A6A13">
        <w:rPr>
          <w:rFonts w:ascii="Times New Roman" w:hAnsi="Times New Roman"/>
          <w:rtl/>
        </w:rPr>
        <w:t xml:space="preserve"> غ</w:t>
      </w:r>
      <w:r w:rsidRPr="004A6A13">
        <w:rPr>
          <w:rFonts w:ascii="Times New Roman" w:hAnsi="Times New Roman" w:hint="cs"/>
          <w:rtl/>
        </w:rPr>
        <w:t>ی</w:t>
      </w:r>
      <w:r w:rsidRPr="004A6A13">
        <w:rPr>
          <w:rFonts w:ascii="Times New Roman" w:hAnsi="Times New Roman" w:hint="eastAsia"/>
          <w:rtl/>
        </w:rPr>
        <w:t>ررسم</w:t>
      </w:r>
      <w:r w:rsidRPr="004A6A13">
        <w:rPr>
          <w:rFonts w:ascii="Times New Roman" w:hAnsi="Times New Roman" w:hint="cs"/>
          <w:rtl/>
        </w:rPr>
        <w:t>ی</w:t>
      </w:r>
      <w:r w:rsidRPr="004A6A13">
        <w:rPr>
          <w:rFonts w:ascii="Times New Roman" w:hAnsi="Times New Roman"/>
          <w:rtl/>
        </w:rPr>
        <w:t xml:space="preserve"> روستا</w:t>
      </w:r>
      <w:r w:rsidRPr="004A6A13">
        <w:rPr>
          <w:rFonts w:ascii="Times New Roman" w:hAnsi="Times New Roman" w:hint="cs"/>
          <w:rtl/>
        </w:rPr>
        <w:t>یی</w:t>
      </w:r>
      <w:r w:rsidRPr="004A6A13">
        <w:rPr>
          <w:rFonts w:ascii="Times New Roman" w:hAnsi="Times New Roman"/>
          <w:rtl/>
        </w:rPr>
        <w:t xml:space="preserve"> و شهر</w:t>
      </w:r>
      <w:r w:rsidRPr="004A6A13">
        <w:rPr>
          <w:rFonts w:ascii="Times New Roman" w:hAnsi="Times New Roman" w:hint="cs"/>
          <w:rtl/>
        </w:rPr>
        <w:t>ی</w:t>
      </w:r>
      <w:r w:rsidRPr="004A6A13">
        <w:rPr>
          <w:rFonts w:ascii="Times New Roman" w:hAnsi="Times New Roman"/>
          <w:rtl/>
        </w:rPr>
        <w:t xml:space="preserve"> را به سمت خدمات پ</w:t>
      </w:r>
      <w:r w:rsidRPr="004A6A13">
        <w:rPr>
          <w:rFonts w:ascii="Times New Roman" w:hAnsi="Times New Roman" w:hint="cs"/>
          <w:rtl/>
        </w:rPr>
        <w:t>ی</w:t>
      </w:r>
      <w:r w:rsidRPr="004A6A13">
        <w:rPr>
          <w:rFonts w:ascii="Times New Roman" w:hAnsi="Times New Roman" w:hint="eastAsia"/>
          <w:rtl/>
        </w:rPr>
        <w:t>ک</w:t>
      </w:r>
      <w:r w:rsidRPr="004A6A13">
        <w:rPr>
          <w:rFonts w:ascii="Times New Roman" w:hAnsi="Times New Roman"/>
          <w:rtl/>
        </w:rPr>
        <w:t xml:space="preserve"> و تحو</w:t>
      </w:r>
      <w:r w:rsidRPr="004A6A13">
        <w:rPr>
          <w:rFonts w:ascii="Times New Roman" w:hAnsi="Times New Roman" w:hint="cs"/>
          <w:rtl/>
        </w:rPr>
        <w:t>ی</w:t>
      </w:r>
      <w:r w:rsidRPr="004A6A13">
        <w:rPr>
          <w:rFonts w:ascii="Times New Roman" w:hAnsi="Times New Roman" w:hint="eastAsia"/>
          <w:rtl/>
        </w:rPr>
        <w:t>ل</w:t>
      </w:r>
      <w:r w:rsidR="00AD5C45">
        <w:rPr>
          <w:rFonts w:ascii="Times New Roman" w:hAnsi="Times New Roman" w:hint="cs"/>
          <w:rtl/>
        </w:rPr>
        <w:t xml:space="preserve"> کالا</w:t>
      </w:r>
      <w:r w:rsidRPr="004A6A13">
        <w:rPr>
          <w:rFonts w:ascii="Times New Roman" w:hAnsi="Times New Roman"/>
          <w:rtl/>
        </w:rPr>
        <w:t xml:space="preserve"> جذب کرده و ب</w:t>
      </w:r>
      <w:r w:rsidRPr="004A6A13">
        <w:rPr>
          <w:rFonts w:ascii="Times New Roman" w:hAnsi="Times New Roman" w:hint="cs"/>
          <w:rtl/>
        </w:rPr>
        <w:t>ی</w:t>
      </w:r>
      <w:r w:rsidRPr="004A6A13">
        <w:rPr>
          <w:rFonts w:ascii="Times New Roman" w:hAnsi="Times New Roman" w:hint="eastAsia"/>
          <w:rtl/>
        </w:rPr>
        <w:t>ش</w:t>
      </w:r>
      <w:r w:rsidRPr="004A6A13">
        <w:rPr>
          <w:rFonts w:ascii="Times New Roman" w:hAnsi="Times New Roman"/>
          <w:rtl/>
        </w:rPr>
        <w:t xml:space="preserve"> از 3 م</w:t>
      </w:r>
      <w:r w:rsidRPr="004A6A13">
        <w:rPr>
          <w:rFonts w:ascii="Times New Roman" w:hAnsi="Times New Roman" w:hint="cs"/>
          <w:rtl/>
        </w:rPr>
        <w:t>ی</w:t>
      </w:r>
      <w:r w:rsidRPr="004A6A13">
        <w:rPr>
          <w:rFonts w:ascii="Times New Roman" w:hAnsi="Times New Roman" w:hint="eastAsia"/>
          <w:rtl/>
        </w:rPr>
        <w:t>ل</w:t>
      </w:r>
      <w:r w:rsidRPr="004A6A13">
        <w:rPr>
          <w:rFonts w:ascii="Times New Roman" w:hAnsi="Times New Roman" w:hint="cs"/>
          <w:rtl/>
        </w:rPr>
        <w:t>ی</w:t>
      </w:r>
      <w:r w:rsidRPr="004A6A13">
        <w:rPr>
          <w:rFonts w:ascii="Times New Roman" w:hAnsi="Times New Roman" w:hint="eastAsia"/>
          <w:rtl/>
        </w:rPr>
        <w:t>ون</w:t>
      </w:r>
      <w:r w:rsidRPr="004A6A13">
        <w:rPr>
          <w:rFonts w:ascii="Times New Roman" w:hAnsi="Times New Roman"/>
          <w:rtl/>
        </w:rPr>
        <w:t xml:space="preserve"> شغل ا</w:t>
      </w:r>
      <w:r w:rsidRPr="004A6A13">
        <w:rPr>
          <w:rFonts w:ascii="Times New Roman" w:hAnsi="Times New Roman" w:hint="cs"/>
          <w:rtl/>
        </w:rPr>
        <w:t>ی</w:t>
      </w:r>
      <w:r w:rsidRPr="004A6A13">
        <w:rPr>
          <w:rFonts w:ascii="Times New Roman" w:hAnsi="Times New Roman" w:hint="eastAsia"/>
          <w:rtl/>
        </w:rPr>
        <w:t>جاد</w:t>
      </w:r>
      <w:r w:rsidRPr="004A6A13">
        <w:rPr>
          <w:rFonts w:ascii="Times New Roman" w:hAnsi="Times New Roman"/>
          <w:rtl/>
        </w:rPr>
        <w:t xml:space="preserve"> کرده است. </w:t>
      </w:r>
      <w:r w:rsidR="00AD5C45">
        <w:rPr>
          <w:rFonts w:ascii="Times New Roman" w:hAnsi="Times New Roman" w:hint="cs"/>
          <w:rtl/>
        </w:rPr>
        <w:t>جذب نیروی جدید و</w:t>
      </w:r>
      <w:r w:rsidRPr="004A6A13">
        <w:rPr>
          <w:rFonts w:ascii="Times New Roman" w:hAnsi="Times New Roman" w:hint="cs"/>
          <w:rtl/>
        </w:rPr>
        <w:t xml:space="preserve"> </w:t>
      </w:r>
      <w:r w:rsidR="00AD5C45">
        <w:rPr>
          <w:rFonts w:ascii="Times New Roman" w:hAnsi="Times New Roman" w:hint="eastAsia"/>
          <w:rtl/>
        </w:rPr>
        <w:t>تلاش‌</w:t>
      </w:r>
      <w:r w:rsidRPr="004A6A13">
        <w:rPr>
          <w:rFonts w:ascii="Times New Roman" w:hAnsi="Times New Roman"/>
          <w:rtl/>
        </w:rPr>
        <w:t xml:space="preserve"> برا</w:t>
      </w:r>
      <w:r w:rsidRPr="004A6A13">
        <w:rPr>
          <w:rFonts w:ascii="Times New Roman" w:hAnsi="Times New Roman" w:hint="cs"/>
          <w:rtl/>
        </w:rPr>
        <w:t>ی</w:t>
      </w:r>
      <w:r w:rsidRPr="004A6A13">
        <w:rPr>
          <w:rFonts w:ascii="Times New Roman" w:hAnsi="Times New Roman"/>
          <w:rtl/>
        </w:rPr>
        <w:t xml:space="preserve"> </w:t>
      </w:r>
      <w:r w:rsidR="00D44A27">
        <w:rPr>
          <w:rFonts w:ascii="Times New Roman" w:hAnsi="Times New Roman"/>
          <w:rtl/>
        </w:rPr>
        <w:t>مهارت‌آموز</w:t>
      </w:r>
      <w:r w:rsidR="00D44A27">
        <w:rPr>
          <w:rFonts w:ascii="Times New Roman" w:hAnsi="Times New Roman" w:hint="cs"/>
          <w:rtl/>
        </w:rPr>
        <w:t>ی</w:t>
      </w:r>
      <w:r w:rsidRPr="004A6A13">
        <w:rPr>
          <w:rFonts w:ascii="Times New Roman" w:hAnsi="Times New Roman"/>
          <w:rtl/>
        </w:rPr>
        <w:t xml:space="preserve"> ن</w:t>
      </w:r>
      <w:r w:rsidRPr="004A6A13">
        <w:rPr>
          <w:rFonts w:ascii="Times New Roman" w:hAnsi="Times New Roman" w:hint="cs"/>
          <w:rtl/>
        </w:rPr>
        <w:t>ی</w:t>
      </w:r>
      <w:r w:rsidRPr="004A6A13">
        <w:rPr>
          <w:rFonts w:ascii="Times New Roman" w:hAnsi="Times New Roman" w:hint="eastAsia"/>
          <w:rtl/>
        </w:rPr>
        <w:t>رو</w:t>
      </w:r>
      <w:r w:rsidRPr="004A6A13">
        <w:rPr>
          <w:rFonts w:ascii="Times New Roman" w:hAnsi="Times New Roman" w:hint="cs"/>
          <w:rtl/>
        </w:rPr>
        <w:t>ی</w:t>
      </w:r>
      <w:r w:rsidRPr="004A6A13">
        <w:rPr>
          <w:rFonts w:ascii="Times New Roman" w:hAnsi="Times New Roman"/>
          <w:rtl/>
        </w:rPr>
        <w:t xml:space="preserve"> کار با</w:t>
      </w:r>
      <w:r w:rsidRPr="004A6A13">
        <w:rPr>
          <w:rFonts w:ascii="Times New Roman" w:hAnsi="Times New Roman" w:hint="cs"/>
          <w:rtl/>
        </w:rPr>
        <w:t>ی</w:t>
      </w:r>
      <w:r w:rsidRPr="004A6A13">
        <w:rPr>
          <w:rFonts w:ascii="Times New Roman" w:hAnsi="Times New Roman" w:hint="eastAsia"/>
          <w:rtl/>
        </w:rPr>
        <w:t>د</w:t>
      </w:r>
      <w:r w:rsidRPr="004A6A13">
        <w:rPr>
          <w:rFonts w:ascii="Times New Roman" w:hAnsi="Times New Roman"/>
          <w:rtl/>
        </w:rPr>
        <w:t xml:space="preserve"> به‌عنوان </w:t>
      </w:r>
      <w:r w:rsidRPr="004A6A13">
        <w:rPr>
          <w:rFonts w:ascii="Times New Roman" w:hAnsi="Times New Roman" w:hint="cs"/>
          <w:rtl/>
        </w:rPr>
        <w:t>ی</w:t>
      </w:r>
      <w:r w:rsidRPr="004A6A13">
        <w:rPr>
          <w:rFonts w:ascii="Times New Roman" w:hAnsi="Times New Roman" w:hint="eastAsia"/>
          <w:rtl/>
        </w:rPr>
        <w:t>ک</w:t>
      </w:r>
      <w:r w:rsidRPr="004A6A13">
        <w:rPr>
          <w:rFonts w:ascii="Times New Roman" w:hAnsi="Times New Roman"/>
          <w:rtl/>
        </w:rPr>
        <w:t xml:space="preserve"> اولو</w:t>
      </w:r>
      <w:r w:rsidRPr="004A6A13">
        <w:rPr>
          <w:rFonts w:ascii="Times New Roman" w:hAnsi="Times New Roman" w:hint="cs"/>
          <w:rtl/>
        </w:rPr>
        <w:t>ی</w:t>
      </w:r>
      <w:r w:rsidRPr="004A6A13">
        <w:rPr>
          <w:rFonts w:ascii="Times New Roman" w:hAnsi="Times New Roman" w:hint="eastAsia"/>
          <w:rtl/>
        </w:rPr>
        <w:t>ت</w:t>
      </w:r>
      <w:r w:rsidRPr="004A6A13">
        <w:rPr>
          <w:rFonts w:ascii="Times New Roman" w:hAnsi="Times New Roman"/>
          <w:rtl/>
        </w:rPr>
        <w:t xml:space="preserve"> س</w:t>
      </w:r>
      <w:r w:rsidRPr="004A6A13">
        <w:rPr>
          <w:rFonts w:ascii="Times New Roman" w:hAnsi="Times New Roman" w:hint="cs"/>
          <w:rtl/>
        </w:rPr>
        <w:t>ی</w:t>
      </w:r>
      <w:r w:rsidRPr="004A6A13">
        <w:rPr>
          <w:rFonts w:ascii="Times New Roman" w:hAnsi="Times New Roman" w:hint="eastAsia"/>
          <w:rtl/>
        </w:rPr>
        <w:t>است</w:t>
      </w:r>
      <w:r w:rsidR="00AD5C45">
        <w:rPr>
          <w:rFonts w:ascii="Times New Roman" w:hAnsi="Times New Roman" w:hint="cs"/>
          <w:rtl/>
        </w:rPr>
        <w:t>ی</w:t>
      </w:r>
      <w:r w:rsidRPr="004A6A13">
        <w:rPr>
          <w:rFonts w:ascii="Times New Roman" w:hAnsi="Times New Roman"/>
          <w:rtl/>
        </w:rPr>
        <w:t xml:space="preserve"> فور</w:t>
      </w:r>
      <w:r w:rsidRPr="004A6A13">
        <w:rPr>
          <w:rFonts w:ascii="Times New Roman" w:hAnsi="Times New Roman" w:hint="cs"/>
          <w:rtl/>
        </w:rPr>
        <w:t>ی</w:t>
      </w:r>
      <w:r w:rsidRPr="004A6A13">
        <w:rPr>
          <w:rFonts w:ascii="Times New Roman" w:hAnsi="Times New Roman"/>
          <w:rtl/>
        </w:rPr>
        <w:t xml:space="preserve"> باق</w:t>
      </w:r>
      <w:r w:rsidRPr="004A6A13">
        <w:rPr>
          <w:rFonts w:ascii="Times New Roman" w:hAnsi="Times New Roman" w:hint="cs"/>
          <w:rtl/>
        </w:rPr>
        <w:t>ی</w:t>
      </w:r>
      <w:r w:rsidRPr="004A6A13">
        <w:rPr>
          <w:rFonts w:ascii="Times New Roman" w:hAnsi="Times New Roman"/>
          <w:rtl/>
        </w:rPr>
        <w:t xml:space="preserve"> بماند. شرکت‌ها</w:t>
      </w:r>
      <w:r w:rsidRPr="004A6A13">
        <w:rPr>
          <w:rFonts w:ascii="Times New Roman" w:hAnsi="Times New Roman" w:hint="cs"/>
          <w:rtl/>
        </w:rPr>
        <w:t>ی</w:t>
      </w:r>
      <w:r w:rsidRPr="004A6A13">
        <w:rPr>
          <w:rFonts w:ascii="Times New Roman" w:hAnsi="Times New Roman"/>
          <w:rtl/>
        </w:rPr>
        <w:t xml:space="preserve"> کوچک و متوسط که سهم عمده‌ا</w:t>
      </w:r>
      <w:r w:rsidRPr="004A6A13">
        <w:rPr>
          <w:rFonts w:ascii="Times New Roman" w:hAnsi="Times New Roman" w:hint="cs"/>
          <w:rtl/>
        </w:rPr>
        <w:t>ی</w:t>
      </w:r>
      <w:r w:rsidRPr="004A6A13">
        <w:rPr>
          <w:rFonts w:ascii="Times New Roman" w:hAnsi="Times New Roman"/>
          <w:rtl/>
        </w:rPr>
        <w:t xml:space="preserve"> از اشتغال را در همه کشورها</w:t>
      </w:r>
      <w:r w:rsidRPr="004A6A13">
        <w:rPr>
          <w:rFonts w:ascii="Times New Roman" w:hAnsi="Times New Roman" w:hint="cs"/>
          <w:rtl/>
        </w:rPr>
        <w:t>ی</w:t>
      </w:r>
      <w:r w:rsidRPr="004A6A13">
        <w:rPr>
          <w:rFonts w:ascii="Times New Roman" w:hAnsi="Times New Roman"/>
          <w:rtl/>
        </w:rPr>
        <w:t xml:space="preserve"> بر</w:t>
      </w:r>
      <w:r w:rsidRPr="004A6A13">
        <w:rPr>
          <w:rFonts w:ascii="Times New Roman" w:hAnsi="Times New Roman" w:hint="cs"/>
          <w:rtl/>
        </w:rPr>
        <w:t>ی</w:t>
      </w:r>
      <w:r w:rsidRPr="004A6A13">
        <w:rPr>
          <w:rFonts w:ascii="Times New Roman" w:hAnsi="Times New Roman" w:hint="eastAsia"/>
          <w:rtl/>
        </w:rPr>
        <w:t>کس</w:t>
      </w:r>
      <w:r w:rsidRPr="004A6A13">
        <w:rPr>
          <w:rFonts w:ascii="Times New Roman" w:hAnsi="Times New Roman"/>
          <w:rtl/>
        </w:rPr>
        <w:t xml:space="preserve"> به خود اختصاص م</w:t>
      </w:r>
      <w:r w:rsidRPr="004A6A13">
        <w:rPr>
          <w:rFonts w:ascii="Times New Roman" w:hAnsi="Times New Roman" w:hint="cs"/>
          <w:rtl/>
        </w:rPr>
        <w:t>ی‌</w:t>
      </w:r>
      <w:r w:rsidRPr="004A6A13">
        <w:rPr>
          <w:rFonts w:ascii="Times New Roman" w:hAnsi="Times New Roman" w:hint="eastAsia"/>
          <w:rtl/>
        </w:rPr>
        <w:t>دهند،</w:t>
      </w:r>
      <w:r w:rsidRPr="004A6A13">
        <w:rPr>
          <w:rFonts w:ascii="Times New Roman" w:hAnsi="Times New Roman"/>
          <w:rtl/>
        </w:rPr>
        <w:t xml:space="preserve"> برا</w:t>
      </w:r>
      <w:r w:rsidRPr="004A6A13">
        <w:rPr>
          <w:rFonts w:ascii="Times New Roman" w:hAnsi="Times New Roman" w:hint="cs"/>
          <w:rtl/>
        </w:rPr>
        <w:t>ی</w:t>
      </w:r>
      <w:r w:rsidRPr="004A6A13">
        <w:rPr>
          <w:rFonts w:ascii="Times New Roman" w:hAnsi="Times New Roman"/>
          <w:rtl/>
        </w:rPr>
        <w:t xml:space="preserve"> بهره‌مند</w:t>
      </w:r>
      <w:r w:rsidRPr="004A6A13">
        <w:rPr>
          <w:rFonts w:ascii="Times New Roman" w:hAnsi="Times New Roman" w:hint="cs"/>
          <w:rtl/>
        </w:rPr>
        <w:t>ی</w:t>
      </w:r>
      <w:r w:rsidRPr="004A6A13">
        <w:rPr>
          <w:rFonts w:ascii="Times New Roman" w:hAnsi="Times New Roman"/>
          <w:rtl/>
        </w:rPr>
        <w:t xml:space="preserve"> از </w:t>
      </w:r>
      <w:r w:rsidR="00AD5C45">
        <w:rPr>
          <w:rFonts w:ascii="Times New Roman" w:hAnsi="Times New Roman" w:hint="cs"/>
          <w:rtl/>
        </w:rPr>
        <w:t>فرصت</w:t>
      </w:r>
      <w:r w:rsidR="00AD5C45">
        <w:rPr>
          <w:rFonts w:ascii="Times New Roman" w:hAnsi="Times New Roman"/>
          <w:rtl/>
        </w:rPr>
        <w:softHyphen/>
      </w:r>
      <w:r w:rsidR="00AD5C45">
        <w:rPr>
          <w:rFonts w:ascii="Times New Roman" w:hAnsi="Times New Roman" w:hint="cs"/>
          <w:rtl/>
        </w:rPr>
        <w:t>های</w:t>
      </w:r>
      <w:r w:rsidRPr="004A6A13">
        <w:rPr>
          <w:rFonts w:ascii="Times New Roman" w:hAnsi="Times New Roman"/>
          <w:rtl/>
        </w:rPr>
        <w:t xml:space="preserve"> اقتصاد د</w:t>
      </w:r>
      <w:r w:rsidRPr="004A6A13">
        <w:rPr>
          <w:rFonts w:ascii="Times New Roman" w:hAnsi="Times New Roman" w:hint="cs"/>
          <w:rtl/>
        </w:rPr>
        <w:t>ی</w:t>
      </w:r>
      <w:r w:rsidRPr="004A6A13">
        <w:rPr>
          <w:rFonts w:ascii="Times New Roman" w:hAnsi="Times New Roman" w:hint="eastAsia"/>
          <w:rtl/>
        </w:rPr>
        <w:t>ج</w:t>
      </w:r>
      <w:r w:rsidRPr="004A6A13">
        <w:rPr>
          <w:rFonts w:ascii="Times New Roman" w:hAnsi="Times New Roman" w:hint="cs"/>
          <w:rtl/>
        </w:rPr>
        <w:t>ی</w:t>
      </w:r>
      <w:r w:rsidRPr="004A6A13">
        <w:rPr>
          <w:rFonts w:ascii="Times New Roman" w:hAnsi="Times New Roman" w:hint="eastAsia"/>
          <w:rtl/>
        </w:rPr>
        <w:t>تال</w:t>
      </w:r>
      <w:r w:rsidRPr="004A6A13">
        <w:rPr>
          <w:rFonts w:ascii="Times New Roman" w:hAnsi="Times New Roman"/>
          <w:rtl/>
        </w:rPr>
        <w:t xml:space="preserve"> به حما</w:t>
      </w:r>
      <w:r w:rsidRPr="004A6A13">
        <w:rPr>
          <w:rFonts w:ascii="Times New Roman" w:hAnsi="Times New Roman" w:hint="cs"/>
          <w:rtl/>
        </w:rPr>
        <w:t>ی</w:t>
      </w:r>
      <w:r w:rsidRPr="004A6A13">
        <w:rPr>
          <w:rFonts w:ascii="Times New Roman" w:hAnsi="Times New Roman" w:hint="eastAsia"/>
          <w:rtl/>
        </w:rPr>
        <w:t>ت</w:t>
      </w:r>
      <w:r w:rsidR="00AD5C45">
        <w:rPr>
          <w:rFonts w:ascii="Times New Roman" w:hAnsi="Times New Roman"/>
          <w:rtl/>
        </w:rPr>
        <w:softHyphen/>
      </w:r>
      <w:r w:rsidR="00AD5C45">
        <w:rPr>
          <w:rFonts w:ascii="Times New Roman" w:hAnsi="Times New Roman" w:hint="cs"/>
          <w:rtl/>
        </w:rPr>
        <w:t>های</w:t>
      </w:r>
      <w:r w:rsidRPr="004A6A13">
        <w:rPr>
          <w:rFonts w:ascii="Times New Roman" w:hAnsi="Times New Roman"/>
          <w:rtl/>
        </w:rPr>
        <w:t xml:space="preserve"> </w:t>
      </w:r>
      <w:r w:rsidR="00AD5C45">
        <w:rPr>
          <w:rFonts w:ascii="Times New Roman" w:hAnsi="Times New Roman"/>
          <w:rtl/>
        </w:rPr>
        <w:t>مهار</w:t>
      </w:r>
      <w:r w:rsidR="00AD5C45">
        <w:rPr>
          <w:rFonts w:ascii="Times New Roman" w:hAnsi="Times New Roman" w:hint="cs"/>
          <w:rtl/>
        </w:rPr>
        <w:t>تی</w:t>
      </w:r>
      <w:r w:rsidRPr="004A6A13">
        <w:rPr>
          <w:rFonts w:ascii="Times New Roman" w:hAnsi="Times New Roman"/>
          <w:rtl/>
        </w:rPr>
        <w:t xml:space="preserve"> و آم</w:t>
      </w:r>
      <w:r w:rsidRPr="004A6A13">
        <w:rPr>
          <w:rFonts w:ascii="Times New Roman" w:hAnsi="Times New Roman" w:hint="eastAsia"/>
          <w:rtl/>
        </w:rPr>
        <w:t>وزش</w:t>
      </w:r>
      <w:r w:rsidR="00AD5C45">
        <w:rPr>
          <w:rFonts w:ascii="Times New Roman" w:hAnsi="Times New Roman" w:hint="cs"/>
          <w:rtl/>
        </w:rPr>
        <w:t>ی</w:t>
      </w:r>
      <w:r w:rsidRPr="004A6A13">
        <w:rPr>
          <w:rFonts w:ascii="Times New Roman" w:hAnsi="Times New Roman"/>
          <w:rtl/>
        </w:rPr>
        <w:t xml:space="preserve"> ن</w:t>
      </w:r>
      <w:r w:rsidRPr="004A6A13">
        <w:rPr>
          <w:rFonts w:ascii="Times New Roman" w:hAnsi="Times New Roman" w:hint="cs"/>
          <w:rtl/>
        </w:rPr>
        <w:t>ی</w:t>
      </w:r>
      <w:r w:rsidRPr="004A6A13">
        <w:rPr>
          <w:rFonts w:ascii="Times New Roman" w:hAnsi="Times New Roman" w:hint="eastAsia"/>
          <w:rtl/>
        </w:rPr>
        <w:t>از</w:t>
      </w:r>
      <w:r w:rsidRPr="004A6A13">
        <w:rPr>
          <w:rFonts w:ascii="Times New Roman" w:hAnsi="Times New Roman"/>
          <w:rtl/>
        </w:rPr>
        <w:t xml:space="preserve"> دارند.</w:t>
      </w:r>
    </w:p>
    <w:p w14:paraId="7E3CAEB2" w14:textId="0F6ED969" w:rsidR="003E5013" w:rsidRPr="007F35C4" w:rsidRDefault="006D3CC8" w:rsidP="00F678A1">
      <w:pPr>
        <w:spacing w:line="276" w:lineRule="auto"/>
        <w:rPr>
          <w:rFonts w:ascii="Times New Roman" w:hAnsi="Times New Roman"/>
        </w:rPr>
      </w:pPr>
      <w:r w:rsidRPr="004A6A13">
        <w:rPr>
          <w:rFonts w:ascii="Times New Roman" w:eastAsia="Calibri" w:hAnsi="Times New Roman" w:hint="cs"/>
          <w:color w:val="auto"/>
          <w:kern w:val="2"/>
          <w:rtl/>
          <w:lang w:val="de-DE"/>
          <w14:ligatures w14:val="standardContextual"/>
        </w:rPr>
        <w:lastRenderedPageBreak/>
        <w:t xml:space="preserve">در سند </w:t>
      </w:r>
      <w:r w:rsidR="001F5CBF">
        <w:rPr>
          <w:rFonts w:ascii="Times New Roman" w:eastAsia="Calibri" w:hAnsi="Times New Roman" w:hint="cs"/>
          <w:color w:val="auto"/>
          <w:kern w:val="2"/>
          <w:rtl/>
          <w:lang w:val="de-DE"/>
          <w14:ligatures w14:val="standardContextual"/>
        </w:rPr>
        <w:t>«</w:t>
      </w:r>
      <w:r w:rsidR="004E28BF" w:rsidRPr="001F5CBF">
        <w:rPr>
          <w:rFonts w:ascii="Times New Roman" w:eastAsia="Calibri" w:hAnsi="Times New Roman" w:hint="cs"/>
          <w:b/>
          <w:bCs/>
          <w:color w:val="auto"/>
          <w:kern w:val="2"/>
          <w:sz w:val="22"/>
          <w:szCs w:val="24"/>
          <w:rtl/>
          <w:lang w:val="de-DE"/>
          <w14:ligatures w14:val="standardContextual"/>
        </w:rPr>
        <w:t xml:space="preserve">چارچوب </w:t>
      </w:r>
      <w:r w:rsidRPr="001F5CBF">
        <w:rPr>
          <w:rFonts w:ascii="Times New Roman" w:eastAsia="Calibri" w:hAnsi="Times New Roman"/>
          <w:b/>
          <w:bCs/>
          <w:color w:val="auto"/>
          <w:kern w:val="2"/>
          <w:sz w:val="22"/>
          <w:szCs w:val="24"/>
          <w:rtl/>
          <w:lang w:val="de-DE"/>
          <w14:ligatures w14:val="standardContextual"/>
        </w:rPr>
        <w:t>مشارکت اقتصاد</w:t>
      </w:r>
      <w:r w:rsidRPr="001F5CBF">
        <w:rPr>
          <w:rFonts w:ascii="Times New Roman" w:eastAsia="Calibri" w:hAnsi="Times New Roman" w:hint="cs"/>
          <w:b/>
          <w:bCs/>
          <w:color w:val="auto"/>
          <w:kern w:val="2"/>
          <w:sz w:val="22"/>
          <w:szCs w:val="24"/>
          <w:rtl/>
          <w:lang w:val="de-DE"/>
          <w14:ligatures w14:val="standardContextual"/>
        </w:rPr>
        <w:t>ی بری</w:t>
      </w:r>
      <w:r w:rsidRPr="007F35C4">
        <w:rPr>
          <w:rFonts w:ascii="Times New Roman" w:eastAsia="Calibri" w:hAnsi="Times New Roman" w:hint="cs"/>
          <w:b/>
          <w:bCs/>
          <w:color w:val="auto"/>
          <w:kern w:val="2"/>
          <w:sz w:val="22"/>
          <w:szCs w:val="24"/>
          <w:rtl/>
          <w:lang w:val="de-DE"/>
          <w14:ligatures w14:val="standardContextual"/>
        </w:rPr>
        <w:t>کس</w:t>
      </w:r>
      <w:r w:rsidR="00A05192" w:rsidRPr="007F35C4">
        <w:rPr>
          <w:rFonts w:ascii="Times New Roman" w:eastAsia="Calibri" w:hAnsi="Times New Roman"/>
          <w:b/>
          <w:bCs/>
          <w:color w:val="auto"/>
          <w:kern w:val="2"/>
          <w:sz w:val="22"/>
          <w:szCs w:val="24"/>
          <w:rtl/>
          <w:lang w:val="de-DE"/>
          <w14:ligatures w14:val="standardContextual"/>
        </w:rPr>
        <w:t xml:space="preserve"> </w:t>
      </w:r>
      <w:r w:rsidRPr="007F35C4">
        <w:rPr>
          <w:rFonts w:ascii="Times New Roman" w:eastAsia="Calibri" w:hAnsi="Times New Roman"/>
          <w:b/>
          <w:bCs/>
          <w:color w:val="auto"/>
          <w:kern w:val="2"/>
          <w:sz w:val="22"/>
          <w:szCs w:val="24"/>
          <w:lang w:val="de-DE"/>
          <w14:ligatures w14:val="standardContextual"/>
        </w:rPr>
        <w:t>202</w:t>
      </w:r>
      <w:r w:rsidR="004D221C" w:rsidRPr="007F35C4">
        <w:rPr>
          <w:rFonts w:ascii="Times New Roman" w:eastAsia="Calibri" w:hAnsi="Times New Roman"/>
          <w:b/>
          <w:bCs/>
          <w:color w:val="auto"/>
          <w:kern w:val="2"/>
          <w:sz w:val="22"/>
          <w:szCs w:val="24"/>
          <w14:ligatures w14:val="standardContextual"/>
        </w:rPr>
        <w:t>5</w:t>
      </w:r>
      <w:r w:rsidR="004D221C" w:rsidRPr="004A6A13">
        <w:rPr>
          <w:rStyle w:val="FootnoteReference"/>
          <w:rFonts w:ascii="Times New Roman" w:eastAsia="Calibri" w:hAnsi="Times New Roman"/>
          <w:color w:val="auto"/>
          <w:kern w:val="2"/>
          <w:rtl/>
          <w:lang w:val="de-DE"/>
          <w14:ligatures w14:val="standardContextual"/>
        </w:rPr>
        <w:footnoteReference w:id="1"/>
      </w:r>
      <w:r w:rsidR="001F5CBF">
        <w:rPr>
          <w:rFonts w:ascii="Times New Roman" w:eastAsia="Calibri" w:hAnsi="Times New Roman" w:hint="cs"/>
          <w:color w:val="auto"/>
          <w:kern w:val="2"/>
          <w:rtl/>
          <w:lang w:val="de-DE"/>
          <w14:ligatures w14:val="standardContextual"/>
        </w:rPr>
        <w:t>»</w:t>
      </w:r>
      <w:r w:rsidRPr="004A6A13">
        <w:rPr>
          <w:rFonts w:ascii="Times New Roman" w:eastAsia="Calibri" w:hAnsi="Times New Roman" w:hint="cs"/>
          <w:color w:val="auto"/>
          <w:kern w:val="2"/>
          <w:rtl/>
          <w:lang w:val="de-DE"/>
          <w14:ligatures w14:val="standardContextual"/>
        </w:rPr>
        <w:t xml:space="preserve">که </w:t>
      </w:r>
      <w:r w:rsidR="00D44A27">
        <w:rPr>
          <w:rFonts w:ascii="Times New Roman" w:eastAsia="Calibri" w:hAnsi="Times New Roman"/>
          <w:color w:val="auto"/>
          <w:kern w:val="2"/>
          <w:rtl/>
          <w:lang w:val="de-DE"/>
          <w14:ligatures w14:val="standardContextual"/>
        </w:rPr>
        <w:t>به‌اختصار</w:t>
      </w:r>
      <w:r w:rsidRPr="004A6A13">
        <w:rPr>
          <w:rFonts w:ascii="Times New Roman" w:eastAsia="Calibri" w:hAnsi="Times New Roman" w:hint="cs"/>
          <w:color w:val="auto"/>
          <w:kern w:val="2"/>
          <w:rtl/>
          <w:lang w:val="de-DE"/>
          <w14:ligatures w14:val="standardContextual"/>
        </w:rPr>
        <w:t xml:space="preserve"> </w:t>
      </w:r>
      <w:r w:rsidRPr="004A6A13">
        <w:rPr>
          <w:rFonts w:ascii="Times New Roman" w:eastAsia="Calibri" w:hAnsi="Times New Roman"/>
          <w:color w:val="auto"/>
          <w:kern w:val="2"/>
          <w:rtl/>
          <w:lang w:val="de-DE"/>
          <w14:ligatures w14:val="standardContextual"/>
        </w:rPr>
        <w:t>استراتژ</w:t>
      </w:r>
      <w:r w:rsidRPr="004A6A13">
        <w:rPr>
          <w:rFonts w:ascii="Times New Roman" w:eastAsia="Calibri" w:hAnsi="Times New Roman" w:hint="cs"/>
          <w:color w:val="auto"/>
          <w:kern w:val="2"/>
          <w:rtl/>
          <w:lang w:val="de-DE"/>
          <w14:ligatures w14:val="standardContextual"/>
        </w:rPr>
        <w:t>ی</w:t>
      </w:r>
      <w:r w:rsidRPr="004A6A13">
        <w:rPr>
          <w:rFonts w:ascii="Times New Roman" w:eastAsia="Calibri" w:hAnsi="Times New Roman"/>
          <w:color w:val="auto"/>
          <w:kern w:val="2"/>
          <w:rtl/>
          <w:lang w:val="de-DE"/>
          <w14:ligatures w14:val="standardContextual"/>
        </w:rPr>
        <w:t xml:space="preserve"> </w:t>
      </w:r>
      <w:r w:rsidRPr="004A6A13">
        <w:rPr>
          <w:rFonts w:ascii="Times New Roman" w:eastAsia="Calibri" w:hAnsi="Times New Roman" w:hint="cs"/>
          <w:color w:val="auto"/>
          <w:kern w:val="2"/>
          <w:rtl/>
          <w:lang w:val="de-DE"/>
          <w14:ligatures w14:val="standardContextual"/>
        </w:rPr>
        <w:t xml:space="preserve">بریکس نامیده </w:t>
      </w:r>
      <w:r w:rsidR="00D44A27">
        <w:rPr>
          <w:rFonts w:ascii="Times New Roman" w:eastAsia="Calibri" w:hAnsi="Times New Roman"/>
          <w:color w:val="auto"/>
          <w:kern w:val="2"/>
          <w:rtl/>
          <w:lang w:val="de-DE"/>
          <w14:ligatures w14:val="standardContextual"/>
        </w:rPr>
        <w:t>م</w:t>
      </w:r>
      <w:r w:rsidR="00D44A27">
        <w:rPr>
          <w:rFonts w:ascii="Times New Roman" w:eastAsia="Calibri" w:hAnsi="Times New Roman" w:hint="cs"/>
          <w:color w:val="auto"/>
          <w:kern w:val="2"/>
          <w:rtl/>
          <w:lang w:val="de-DE"/>
          <w14:ligatures w14:val="standardContextual"/>
        </w:rPr>
        <w:t>ی‌</w:t>
      </w:r>
      <w:r w:rsidR="00D44A27">
        <w:rPr>
          <w:rFonts w:ascii="Times New Roman" w:eastAsia="Calibri" w:hAnsi="Times New Roman" w:hint="eastAsia"/>
          <w:color w:val="auto"/>
          <w:kern w:val="2"/>
          <w:rtl/>
          <w:lang w:val="de-DE"/>
          <w14:ligatures w14:val="standardContextual"/>
        </w:rPr>
        <w:t>شود</w:t>
      </w:r>
      <w:r w:rsidRPr="004A6A13">
        <w:rPr>
          <w:rFonts w:ascii="Times New Roman" w:eastAsia="Calibri" w:hAnsi="Times New Roman" w:hint="cs"/>
          <w:color w:val="auto"/>
          <w:kern w:val="2"/>
          <w:rtl/>
          <w:lang w:val="de-DE"/>
          <w14:ligatures w14:val="standardContextual"/>
        </w:rPr>
        <w:t xml:space="preserve">، </w:t>
      </w:r>
      <w:r w:rsidRPr="004A6A13">
        <w:rPr>
          <w:rFonts w:ascii="Times New Roman" w:eastAsia="Calibri" w:hAnsi="Times New Roman"/>
          <w:color w:val="auto"/>
          <w:kern w:val="2"/>
          <w:rtl/>
          <w:lang w:val="de-DE"/>
          <w14:ligatures w14:val="standardContextual"/>
        </w:rPr>
        <w:t>مس</w:t>
      </w:r>
      <w:r w:rsidRPr="004A6A13">
        <w:rPr>
          <w:rFonts w:ascii="Times New Roman" w:eastAsia="Calibri" w:hAnsi="Times New Roman" w:hint="cs"/>
          <w:color w:val="auto"/>
          <w:kern w:val="2"/>
          <w:rtl/>
          <w:lang w:val="de-DE"/>
          <w14:ligatures w14:val="standardContextual"/>
        </w:rPr>
        <w:t>ی</w:t>
      </w:r>
      <w:r w:rsidRPr="004A6A13">
        <w:rPr>
          <w:rFonts w:ascii="Times New Roman" w:eastAsia="Calibri" w:hAnsi="Times New Roman" w:hint="eastAsia"/>
          <w:color w:val="auto"/>
          <w:kern w:val="2"/>
          <w:rtl/>
          <w:lang w:val="de-DE"/>
          <w14:ligatures w14:val="standardContextual"/>
        </w:rPr>
        <w:t>ر</w:t>
      </w:r>
      <w:r w:rsidRPr="004A6A13">
        <w:rPr>
          <w:rFonts w:ascii="Times New Roman" w:eastAsia="Calibri" w:hAnsi="Times New Roman"/>
          <w:color w:val="auto"/>
          <w:kern w:val="2"/>
          <w:rtl/>
          <w:lang w:val="de-DE"/>
          <w14:ligatures w14:val="standardContextual"/>
        </w:rPr>
        <w:t xml:space="preserve"> توسعه </w:t>
      </w:r>
      <w:r w:rsidRPr="004A6A13">
        <w:rPr>
          <w:rFonts w:ascii="Times New Roman" w:eastAsia="Calibri" w:hAnsi="Times New Roman" w:hint="cs"/>
          <w:color w:val="auto"/>
          <w:kern w:val="2"/>
          <w:rtl/>
          <w:lang w:val="de-DE"/>
          <w14:ligatures w14:val="standardContextual"/>
        </w:rPr>
        <w:t>بریکس</w:t>
      </w:r>
      <w:r w:rsidRPr="004A6A13">
        <w:rPr>
          <w:rFonts w:ascii="Times New Roman" w:eastAsia="Calibri" w:hAnsi="Times New Roman"/>
          <w:color w:val="auto"/>
          <w:kern w:val="2"/>
          <w:rtl/>
          <w:lang w:val="de-DE"/>
          <w14:ligatures w14:val="standardContextual"/>
        </w:rPr>
        <w:t xml:space="preserve"> تعر</w:t>
      </w:r>
      <w:r w:rsidRPr="004A6A13">
        <w:rPr>
          <w:rFonts w:ascii="Times New Roman" w:eastAsia="Calibri" w:hAnsi="Times New Roman" w:hint="cs"/>
          <w:color w:val="auto"/>
          <w:kern w:val="2"/>
          <w:rtl/>
          <w:lang w:val="de-DE"/>
          <w14:ligatures w14:val="standardContextual"/>
        </w:rPr>
        <w:t>ی</w:t>
      </w:r>
      <w:r w:rsidRPr="004A6A13">
        <w:rPr>
          <w:rFonts w:ascii="Times New Roman" w:eastAsia="Calibri" w:hAnsi="Times New Roman" w:hint="eastAsia"/>
          <w:color w:val="auto"/>
          <w:kern w:val="2"/>
          <w:rtl/>
          <w:lang w:val="de-DE"/>
          <w14:ligatures w14:val="standardContextual"/>
        </w:rPr>
        <w:t>ف</w:t>
      </w:r>
      <w:r w:rsidRPr="004A6A13">
        <w:rPr>
          <w:rFonts w:ascii="Times New Roman" w:eastAsia="Calibri" w:hAnsi="Times New Roman"/>
          <w:color w:val="auto"/>
          <w:kern w:val="2"/>
          <w:rtl/>
          <w:lang w:val="de-DE"/>
          <w14:ligatures w14:val="standardContextual"/>
        </w:rPr>
        <w:t xml:space="preserve"> </w:t>
      </w:r>
      <w:r w:rsidRPr="004A6A13">
        <w:rPr>
          <w:rFonts w:ascii="Times New Roman" w:eastAsia="Calibri" w:hAnsi="Times New Roman" w:hint="cs"/>
          <w:color w:val="auto"/>
          <w:kern w:val="2"/>
          <w:rtl/>
          <w:lang w:val="de-DE"/>
          <w14:ligatures w14:val="standardContextual"/>
        </w:rPr>
        <w:t>شده</w:t>
      </w:r>
      <w:r w:rsidRPr="004A6A13">
        <w:rPr>
          <w:rFonts w:ascii="Times New Roman" w:eastAsia="Calibri" w:hAnsi="Times New Roman"/>
          <w:color w:val="auto"/>
          <w:kern w:val="2"/>
          <w:rtl/>
          <w:lang w:val="de-DE"/>
          <w14:ligatures w14:val="standardContextual"/>
        </w:rPr>
        <w:t xml:space="preserve"> و چارچوب همکار</w:t>
      </w:r>
      <w:r w:rsidRPr="004A6A13">
        <w:rPr>
          <w:rFonts w:ascii="Times New Roman" w:eastAsia="Calibri" w:hAnsi="Times New Roman" w:hint="cs"/>
          <w:color w:val="auto"/>
          <w:kern w:val="2"/>
          <w:rtl/>
          <w:lang w:val="de-DE"/>
          <w14:ligatures w14:val="standardContextual"/>
        </w:rPr>
        <w:t>ی</w:t>
      </w:r>
      <w:r w:rsidRPr="004A6A13">
        <w:rPr>
          <w:rFonts w:ascii="Times New Roman" w:eastAsia="Calibri" w:hAnsi="Times New Roman"/>
          <w:color w:val="auto"/>
          <w:kern w:val="2"/>
          <w:rtl/>
          <w:lang w:val="de-DE"/>
          <w14:ligatures w14:val="standardContextual"/>
        </w:rPr>
        <w:t xml:space="preserve"> اعضا</w:t>
      </w:r>
      <w:r w:rsidRPr="004A6A13">
        <w:rPr>
          <w:rFonts w:ascii="Times New Roman" w:eastAsia="Calibri" w:hAnsi="Times New Roman" w:hint="cs"/>
          <w:color w:val="auto"/>
          <w:kern w:val="2"/>
          <w:rtl/>
          <w:lang w:val="de-DE"/>
          <w14:ligatures w14:val="standardContextual"/>
        </w:rPr>
        <w:t>ی</w:t>
      </w:r>
      <w:r w:rsidRPr="004A6A13">
        <w:rPr>
          <w:rFonts w:ascii="Times New Roman" w:eastAsia="Calibri" w:hAnsi="Times New Roman"/>
          <w:color w:val="auto"/>
          <w:kern w:val="2"/>
          <w:rtl/>
          <w:lang w:val="de-DE"/>
          <w14:ligatures w14:val="standardContextual"/>
        </w:rPr>
        <w:t xml:space="preserve"> آن مطابق با روندها و شرا</w:t>
      </w:r>
      <w:r w:rsidRPr="004A6A13">
        <w:rPr>
          <w:rFonts w:ascii="Times New Roman" w:eastAsia="Calibri" w:hAnsi="Times New Roman" w:hint="cs"/>
          <w:color w:val="auto"/>
          <w:kern w:val="2"/>
          <w:rtl/>
          <w:lang w:val="de-DE"/>
          <w14:ligatures w14:val="standardContextual"/>
        </w:rPr>
        <w:t>ی</w:t>
      </w:r>
      <w:r w:rsidRPr="004A6A13">
        <w:rPr>
          <w:rFonts w:ascii="Times New Roman" w:eastAsia="Calibri" w:hAnsi="Times New Roman" w:hint="eastAsia"/>
          <w:color w:val="auto"/>
          <w:kern w:val="2"/>
          <w:rtl/>
          <w:lang w:val="de-DE"/>
          <w14:ligatures w14:val="standardContextual"/>
        </w:rPr>
        <w:t>ط</w:t>
      </w:r>
      <w:r w:rsidRPr="004A6A13">
        <w:rPr>
          <w:rFonts w:ascii="Times New Roman" w:eastAsia="Calibri" w:hAnsi="Times New Roman"/>
          <w:color w:val="auto"/>
          <w:kern w:val="2"/>
          <w:rtl/>
          <w:lang w:val="de-DE"/>
          <w14:ligatures w14:val="standardContextual"/>
        </w:rPr>
        <w:t xml:space="preserve"> اقتصاد</w:t>
      </w:r>
      <w:r w:rsidRPr="004A6A13">
        <w:rPr>
          <w:rFonts w:ascii="Times New Roman" w:eastAsia="Calibri" w:hAnsi="Times New Roman" w:hint="cs"/>
          <w:color w:val="auto"/>
          <w:kern w:val="2"/>
          <w:rtl/>
          <w:lang w:val="de-DE"/>
          <w14:ligatures w14:val="standardContextual"/>
        </w:rPr>
        <w:t>ی</w:t>
      </w:r>
      <w:r w:rsidRPr="004A6A13">
        <w:rPr>
          <w:rFonts w:ascii="Times New Roman" w:eastAsia="Calibri" w:hAnsi="Times New Roman"/>
          <w:color w:val="auto"/>
          <w:kern w:val="2"/>
          <w:rtl/>
          <w:lang w:val="de-DE"/>
          <w14:ligatures w14:val="standardContextual"/>
        </w:rPr>
        <w:t xml:space="preserve"> تع</w:t>
      </w:r>
      <w:r w:rsidRPr="004A6A13">
        <w:rPr>
          <w:rFonts w:ascii="Times New Roman" w:eastAsia="Calibri" w:hAnsi="Times New Roman" w:hint="cs"/>
          <w:color w:val="auto"/>
          <w:kern w:val="2"/>
          <w:rtl/>
          <w:lang w:val="de-DE"/>
          <w14:ligatures w14:val="standardContextual"/>
        </w:rPr>
        <w:t>یی</w:t>
      </w:r>
      <w:r w:rsidRPr="004A6A13">
        <w:rPr>
          <w:rFonts w:ascii="Times New Roman" w:eastAsia="Calibri" w:hAnsi="Times New Roman" w:hint="eastAsia"/>
          <w:color w:val="auto"/>
          <w:kern w:val="2"/>
          <w:rtl/>
          <w:lang w:val="de-DE"/>
          <w14:ligatures w14:val="standardContextual"/>
        </w:rPr>
        <w:t>ن</w:t>
      </w:r>
      <w:r w:rsidRPr="004A6A13">
        <w:rPr>
          <w:rFonts w:ascii="Times New Roman" w:eastAsia="Calibri" w:hAnsi="Times New Roman"/>
          <w:color w:val="auto"/>
          <w:kern w:val="2"/>
          <w:rtl/>
          <w:lang w:val="de-DE"/>
          <w14:ligatures w14:val="standardContextual"/>
        </w:rPr>
        <w:t xml:space="preserve"> </w:t>
      </w:r>
      <w:r w:rsidRPr="004A6A13">
        <w:rPr>
          <w:rFonts w:ascii="Times New Roman" w:eastAsia="Calibri" w:hAnsi="Times New Roman" w:hint="cs"/>
          <w:color w:val="auto"/>
          <w:kern w:val="2"/>
          <w:rtl/>
          <w:lang w:val="de-DE"/>
          <w14:ligatures w14:val="standardContextual"/>
        </w:rPr>
        <w:t>شده است</w:t>
      </w:r>
      <w:r w:rsidRPr="004A6A13">
        <w:rPr>
          <w:rFonts w:ascii="Times New Roman" w:eastAsia="Calibri" w:hAnsi="Times New Roman"/>
          <w:color w:val="auto"/>
          <w:kern w:val="2"/>
          <w:rtl/>
          <w:lang w:val="de-DE"/>
          <w14:ligatures w14:val="standardContextual"/>
        </w:rPr>
        <w:t>.</w:t>
      </w:r>
      <w:r w:rsidRPr="004A6A13">
        <w:rPr>
          <w:rFonts w:ascii="Times New Roman" w:eastAsia="Calibri" w:hAnsi="Times New Roman" w:hint="cs"/>
          <w:color w:val="auto"/>
          <w:kern w:val="2"/>
          <w:rtl/>
          <w:lang w:val="de-DE"/>
          <w14:ligatures w14:val="standardContextual"/>
        </w:rPr>
        <w:t xml:space="preserve"> در این سند </w:t>
      </w:r>
      <w:r w:rsidR="00D44A27">
        <w:rPr>
          <w:rFonts w:ascii="Times New Roman" w:eastAsia="Calibri" w:hAnsi="Times New Roman"/>
          <w:color w:val="auto"/>
          <w:kern w:val="2"/>
          <w:rtl/>
          <w:lang w:val="de-DE"/>
          <w14:ligatures w14:val="standardContextual"/>
        </w:rPr>
        <w:t>اولو</w:t>
      </w:r>
      <w:r w:rsidR="00D44A27">
        <w:rPr>
          <w:rFonts w:ascii="Times New Roman" w:eastAsia="Calibri" w:hAnsi="Times New Roman" w:hint="cs"/>
          <w:color w:val="auto"/>
          <w:kern w:val="2"/>
          <w:rtl/>
          <w:lang w:val="de-DE"/>
          <w14:ligatures w14:val="standardContextual"/>
        </w:rPr>
        <w:t>ی</w:t>
      </w:r>
      <w:r w:rsidR="00D44A27">
        <w:rPr>
          <w:rFonts w:ascii="Times New Roman" w:eastAsia="Calibri" w:hAnsi="Times New Roman" w:hint="eastAsia"/>
          <w:color w:val="auto"/>
          <w:kern w:val="2"/>
          <w:rtl/>
          <w:lang w:val="de-DE"/>
          <w14:ligatures w14:val="standardContextual"/>
        </w:rPr>
        <w:t>ت‌ها</w:t>
      </w:r>
      <w:r w:rsidR="00D44A27">
        <w:rPr>
          <w:rFonts w:ascii="Times New Roman" w:eastAsia="Calibri" w:hAnsi="Times New Roman" w:hint="cs"/>
          <w:color w:val="auto"/>
          <w:kern w:val="2"/>
          <w:rtl/>
          <w:lang w:val="de-DE"/>
          <w14:ligatures w14:val="standardContextual"/>
        </w:rPr>
        <w:t>ی</w:t>
      </w:r>
      <w:r w:rsidRPr="004A6A13">
        <w:rPr>
          <w:rFonts w:ascii="Times New Roman" w:eastAsia="Calibri" w:hAnsi="Times New Roman" w:hint="cs"/>
          <w:color w:val="auto"/>
          <w:kern w:val="2"/>
          <w:rtl/>
          <w:lang w:val="de-DE"/>
          <w14:ligatures w14:val="standardContextual"/>
        </w:rPr>
        <w:t xml:space="preserve"> کشور</w:t>
      </w:r>
      <w:r w:rsidR="004D221C">
        <w:rPr>
          <w:rFonts w:ascii="Times New Roman" w:eastAsia="Calibri" w:hAnsi="Times New Roman" w:hint="cs"/>
          <w:color w:val="auto"/>
          <w:kern w:val="2"/>
          <w:rtl/>
          <w:lang w:val="de-DE" w:bidi="fa-IR"/>
          <w14:ligatures w14:val="standardContextual"/>
        </w:rPr>
        <w:t>های</w:t>
      </w:r>
      <w:r w:rsidRPr="004A6A13">
        <w:rPr>
          <w:rFonts w:ascii="Times New Roman" w:eastAsia="Calibri" w:hAnsi="Times New Roman" w:hint="cs"/>
          <w:color w:val="auto"/>
          <w:kern w:val="2"/>
          <w:rtl/>
          <w:lang w:val="de-DE"/>
          <w14:ligatures w14:val="standardContextual"/>
        </w:rPr>
        <w:t xml:space="preserve"> بریکس برای همکاری در </w:t>
      </w:r>
      <w:r w:rsidR="00182023" w:rsidRPr="004A6A13">
        <w:rPr>
          <w:rFonts w:ascii="Times New Roman" w:eastAsia="Calibri" w:hAnsi="Times New Roman"/>
          <w:color w:val="auto"/>
          <w:kern w:val="2"/>
          <w:rtl/>
          <w:lang w:val="de-DE"/>
          <w14:ligatures w14:val="standardContextual"/>
        </w:rPr>
        <w:t>سه بخش تجارت، اقتصاد د</w:t>
      </w:r>
      <w:r w:rsidR="00182023" w:rsidRPr="004A6A13">
        <w:rPr>
          <w:rFonts w:ascii="Times New Roman" w:eastAsia="Calibri" w:hAnsi="Times New Roman" w:hint="cs"/>
          <w:color w:val="auto"/>
          <w:kern w:val="2"/>
          <w:rtl/>
          <w:lang w:val="de-DE"/>
          <w14:ligatures w14:val="standardContextual"/>
        </w:rPr>
        <w:t>ی</w:t>
      </w:r>
      <w:r w:rsidR="00182023" w:rsidRPr="004A6A13">
        <w:rPr>
          <w:rFonts w:ascii="Times New Roman" w:eastAsia="Calibri" w:hAnsi="Times New Roman" w:hint="eastAsia"/>
          <w:color w:val="auto"/>
          <w:kern w:val="2"/>
          <w:rtl/>
          <w:lang w:val="de-DE"/>
          <w14:ligatures w14:val="standardContextual"/>
        </w:rPr>
        <w:t>ج</w:t>
      </w:r>
      <w:r w:rsidR="00182023" w:rsidRPr="004A6A13">
        <w:rPr>
          <w:rFonts w:ascii="Times New Roman" w:eastAsia="Calibri" w:hAnsi="Times New Roman" w:hint="cs"/>
          <w:color w:val="auto"/>
          <w:kern w:val="2"/>
          <w:rtl/>
          <w:lang w:val="de-DE"/>
          <w14:ligatures w14:val="standardContextual"/>
        </w:rPr>
        <w:t>ی</w:t>
      </w:r>
      <w:r w:rsidR="00182023" w:rsidRPr="004A6A13">
        <w:rPr>
          <w:rFonts w:ascii="Times New Roman" w:eastAsia="Calibri" w:hAnsi="Times New Roman" w:hint="eastAsia"/>
          <w:color w:val="auto"/>
          <w:kern w:val="2"/>
          <w:rtl/>
          <w:lang w:val="de-DE"/>
          <w14:ligatures w14:val="standardContextual"/>
        </w:rPr>
        <w:t>تال</w:t>
      </w:r>
      <w:r w:rsidR="00182023" w:rsidRPr="004A6A13">
        <w:rPr>
          <w:rFonts w:ascii="Times New Roman" w:eastAsia="Calibri" w:hAnsi="Times New Roman"/>
          <w:color w:val="auto"/>
          <w:kern w:val="2"/>
          <w:rtl/>
          <w:lang w:val="de-DE"/>
          <w14:ligatures w14:val="standardContextual"/>
        </w:rPr>
        <w:t xml:space="preserve"> و توسعه پا</w:t>
      </w:r>
      <w:r w:rsidR="00182023" w:rsidRPr="004A6A13">
        <w:rPr>
          <w:rFonts w:ascii="Times New Roman" w:eastAsia="Calibri" w:hAnsi="Times New Roman" w:hint="cs"/>
          <w:color w:val="auto"/>
          <w:kern w:val="2"/>
          <w:rtl/>
          <w:lang w:val="de-DE"/>
          <w14:ligatures w14:val="standardContextual"/>
        </w:rPr>
        <w:t>ی</w:t>
      </w:r>
      <w:r w:rsidR="00182023" w:rsidRPr="004A6A13">
        <w:rPr>
          <w:rFonts w:ascii="Times New Roman" w:eastAsia="Calibri" w:hAnsi="Times New Roman" w:hint="eastAsia"/>
          <w:color w:val="auto"/>
          <w:kern w:val="2"/>
          <w:rtl/>
          <w:lang w:val="de-DE"/>
          <w14:ligatures w14:val="standardContextual"/>
        </w:rPr>
        <w:t>دار</w:t>
      </w:r>
      <w:r w:rsidRPr="004A6A13">
        <w:rPr>
          <w:rFonts w:ascii="Times New Roman" w:eastAsia="Calibri" w:hAnsi="Times New Roman" w:hint="cs"/>
          <w:color w:val="auto"/>
          <w:kern w:val="2"/>
          <w:rtl/>
          <w:lang w:val="de-DE"/>
          <w14:ligatures w14:val="standardContextual"/>
        </w:rPr>
        <w:t xml:space="preserve"> مشخص شده است.</w:t>
      </w:r>
      <w:r w:rsidR="00182023" w:rsidRPr="004A6A13">
        <w:rPr>
          <w:rFonts w:ascii="Times New Roman" w:eastAsia="Calibri" w:hAnsi="Times New Roman"/>
          <w:color w:val="auto"/>
          <w:kern w:val="2"/>
          <w:rtl/>
          <w:lang w:val="de-DE"/>
          <w14:ligatures w14:val="standardContextual"/>
        </w:rPr>
        <w:t xml:space="preserve"> در بخش اول به تجارت، </w:t>
      </w:r>
      <w:r w:rsidR="00D44A27">
        <w:rPr>
          <w:rFonts w:ascii="Times New Roman" w:eastAsia="Calibri" w:hAnsi="Times New Roman"/>
          <w:color w:val="auto"/>
          <w:kern w:val="2"/>
          <w:rtl/>
          <w:lang w:val="de-DE"/>
          <w14:ligatures w14:val="standardContextual"/>
        </w:rPr>
        <w:t>سرما</w:t>
      </w:r>
      <w:r w:rsidR="00D44A27">
        <w:rPr>
          <w:rFonts w:ascii="Times New Roman" w:eastAsia="Calibri" w:hAnsi="Times New Roman" w:hint="cs"/>
          <w:color w:val="auto"/>
          <w:kern w:val="2"/>
          <w:rtl/>
          <w:lang w:val="de-DE"/>
          <w14:ligatures w14:val="standardContextual"/>
        </w:rPr>
        <w:t>ی</w:t>
      </w:r>
      <w:r w:rsidR="00D44A27">
        <w:rPr>
          <w:rFonts w:ascii="Times New Roman" w:eastAsia="Calibri" w:hAnsi="Times New Roman" w:hint="eastAsia"/>
          <w:color w:val="auto"/>
          <w:kern w:val="2"/>
          <w:rtl/>
          <w:lang w:val="de-DE"/>
          <w14:ligatures w14:val="standardContextual"/>
        </w:rPr>
        <w:t>ه‌گذار</w:t>
      </w:r>
      <w:r w:rsidR="00D44A27">
        <w:rPr>
          <w:rFonts w:ascii="Times New Roman" w:eastAsia="Calibri" w:hAnsi="Times New Roman" w:hint="cs"/>
          <w:color w:val="auto"/>
          <w:kern w:val="2"/>
          <w:rtl/>
          <w:lang w:val="de-DE"/>
          <w14:ligatures w14:val="standardContextual"/>
        </w:rPr>
        <w:t>ی</w:t>
      </w:r>
      <w:r w:rsidR="00182023" w:rsidRPr="004A6A13">
        <w:rPr>
          <w:rFonts w:ascii="Times New Roman" w:eastAsia="Calibri" w:hAnsi="Times New Roman" w:hint="eastAsia"/>
          <w:color w:val="auto"/>
          <w:kern w:val="2"/>
          <w:rtl/>
          <w:lang w:val="de-DE"/>
          <w14:ligatures w14:val="standardContextual"/>
        </w:rPr>
        <w:t>،</w:t>
      </w:r>
      <w:r w:rsidR="00182023" w:rsidRPr="004A6A13">
        <w:rPr>
          <w:rFonts w:ascii="Times New Roman" w:eastAsia="Calibri" w:hAnsi="Times New Roman"/>
          <w:color w:val="auto"/>
          <w:kern w:val="2"/>
          <w:rtl/>
          <w:lang w:val="de-DE"/>
          <w14:ligatures w14:val="standardContextual"/>
        </w:rPr>
        <w:t xml:space="preserve"> امور </w:t>
      </w:r>
      <w:r w:rsidR="00D44A27">
        <w:rPr>
          <w:rFonts w:ascii="Times New Roman" w:eastAsia="Calibri" w:hAnsi="Times New Roman"/>
          <w:color w:val="auto"/>
          <w:kern w:val="2"/>
          <w:rtl/>
          <w:lang w:val="de-DE"/>
          <w14:ligatures w14:val="standardContextual"/>
        </w:rPr>
        <w:t>تأم</w:t>
      </w:r>
      <w:r w:rsidR="00D44A27">
        <w:rPr>
          <w:rFonts w:ascii="Times New Roman" w:eastAsia="Calibri" w:hAnsi="Times New Roman" w:hint="cs"/>
          <w:color w:val="auto"/>
          <w:kern w:val="2"/>
          <w:rtl/>
          <w:lang w:val="de-DE"/>
          <w14:ligatures w14:val="standardContextual"/>
        </w:rPr>
        <w:t>ی</w:t>
      </w:r>
      <w:r w:rsidR="00D44A27">
        <w:rPr>
          <w:rFonts w:ascii="Times New Roman" w:eastAsia="Calibri" w:hAnsi="Times New Roman" w:hint="eastAsia"/>
          <w:color w:val="auto"/>
          <w:kern w:val="2"/>
          <w:rtl/>
          <w:lang w:val="de-DE"/>
          <w14:ligatures w14:val="standardContextual"/>
        </w:rPr>
        <w:t>ن</w:t>
      </w:r>
      <w:r w:rsidR="00182023" w:rsidRPr="004A6A13">
        <w:rPr>
          <w:rFonts w:ascii="Times New Roman" w:eastAsia="Calibri" w:hAnsi="Times New Roman"/>
          <w:color w:val="auto"/>
          <w:kern w:val="2"/>
          <w:rtl/>
          <w:lang w:val="de-DE"/>
          <w14:ligatures w14:val="standardContextual"/>
        </w:rPr>
        <w:t xml:space="preserve"> مال</w:t>
      </w:r>
      <w:r w:rsidR="00182023" w:rsidRPr="004A6A13">
        <w:rPr>
          <w:rFonts w:ascii="Times New Roman" w:eastAsia="Calibri" w:hAnsi="Times New Roman" w:hint="cs"/>
          <w:color w:val="auto"/>
          <w:kern w:val="2"/>
          <w:rtl/>
          <w:lang w:val="de-DE"/>
          <w14:ligatures w14:val="standardContextual"/>
        </w:rPr>
        <w:t>ی</w:t>
      </w:r>
      <w:r w:rsidR="00182023" w:rsidRPr="004A6A13">
        <w:rPr>
          <w:rFonts w:ascii="Times New Roman" w:eastAsia="Calibri" w:hAnsi="Times New Roman"/>
          <w:color w:val="auto"/>
          <w:kern w:val="2"/>
          <w:rtl/>
          <w:lang w:val="de-DE"/>
          <w14:ligatures w14:val="standardContextual"/>
        </w:rPr>
        <w:t xml:space="preserve"> و </w:t>
      </w:r>
      <w:r w:rsidR="00D44A27">
        <w:rPr>
          <w:rFonts w:ascii="Times New Roman" w:eastAsia="Calibri" w:hAnsi="Times New Roman"/>
          <w:color w:val="auto"/>
          <w:kern w:val="2"/>
          <w:rtl/>
          <w:lang w:val="de-DE"/>
          <w14:ligatures w14:val="standardContextual"/>
        </w:rPr>
        <w:t>شرکت‌ها</w:t>
      </w:r>
      <w:r w:rsidR="00D44A27">
        <w:rPr>
          <w:rFonts w:ascii="Times New Roman" w:eastAsia="Calibri" w:hAnsi="Times New Roman" w:hint="cs"/>
          <w:color w:val="auto"/>
          <w:kern w:val="2"/>
          <w:rtl/>
          <w:lang w:val="de-DE"/>
          <w14:ligatures w14:val="standardContextual"/>
        </w:rPr>
        <w:t>ی</w:t>
      </w:r>
      <w:r w:rsidR="004D221C">
        <w:rPr>
          <w:rFonts w:ascii="Times New Roman" w:eastAsia="Calibri" w:hAnsi="Times New Roman" w:hint="cs"/>
          <w:color w:val="auto"/>
          <w:kern w:val="2"/>
          <w:rtl/>
          <w:lang w:val="de-DE"/>
          <w14:ligatures w14:val="standardContextual"/>
        </w:rPr>
        <w:t xml:space="preserve"> خرد،</w:t>
      </w:r>
      <w:r w:rsidR="00182023" w:rsidRPr="004A6A13">
        <w:rPr>
          <w:rFonts w:ascii="Times New Roman" w:eastAsia="Calibri" w:hAnsi="Times New Roman"/>
          <w:color w:val="auto"/>
          <w:kern w:val="2"/>
          <w:rtl/>
          <w:lang w:val="de-DE"/>
          <w14:ligatures w14:val="standardContextual"/>
        </w:rPr>
        <w:t xml:space="preserve"> کوچک و متوسط (</w:t>
      </w:r>
      <w:r w:rsidR="00182023" w:rsidRPr="004A6A13">
        <w:rPr>
          <w:rFonts w:ascii="Times New Roman" w:eastAsia="Calibri" w:hAnsi="Times New Roman"/>
          <w:color w:val="auto"/>
          <w:kern w:val="2"/>
          <w:lang w:val="de-DE"/>
          <w14:ligatures w14:val="standardContextual"/>
        </w:rPr>
        <w:t>MSMEs</w:t>
      </w:r>
      <w:r w:rsidR="00182023" w:rsidRPr="004A6A13">
        <w:rPr>
          <w:rFonts w:ascii="Times New Roman" w:eastAsia="Calibri" w:hAnsi="Times New Roman"/>
          <w:color w:val="auto"/>
          <w:kern w:val="2"/>
          <w:rtl/>
          <w:lang w:val="de-DE"/>
          <w14:ligatures w14:val="standardContextual"/>
        </w:rPr>
        <w:t>) پرداخته شده است. در بخش اقتصاد د</w:t>
      </w:r>
      <w:r w:rsidR="00182023" w:rsidRPr="004A6A13">
        <w:rPr>
          <w:rFonts w:ascii="Times New Roman" w:eastAsia="Calibri" w:hAnsi="Times New Roman" w:hint="cs"/>
          <w:color w:val="auto"/>
          <w:kern w:val="2"/>
          <w:rtl/>
          <w:lang w:val="de-DE"/>
          <w14:ligatures w14:val="standardContextual"/>
        </w:rPr>
        <w:t>ی</w:t>
      </w:r>
      <w:r w:rsidR="00182023" w:rsidRPr="004A6A13">
        <w:rPr>
          <w:rFonts w:ascii="Times New Roman" w:eastAsia="Calibri" w:hAnsi="Times New Roman" w:hint="eastAsia"/>
          <w:color w:val="auto"/>
          <w:kern w:val="2"/>
          <w:rtl/>
          <w:lang w:val="de-DE"/>
          <w14:ligatures w14:val="standardContextual"/>
        </w:rPr>
        <w:t>ج</w:t>
      </w:r>
      <w:r w:rsidR="00182023" w:rsidRPr="004A6A13">
        <w:rPr>
          <w:rFonts w:ascii="Times New Roman" w:eastAsia="Calibri" w:hAnsi="Times New Roman" w:hint="cs"/>
          <w:color w:val="auto"/>
          <w:kern w:val="2"/>
          <w:rtl/>
          <w:lang w:val="de-DE"/>
          <w14:ligatures w14:val="standardContextual"/>
        </w:rPr>
        <w:t>ی</w:t>
      </w:r>
      <w:r w:rsidR="00182023" w:rsidRPr="004A6A13">
        <w:rPr>
          <w:rFonts w:ascii="Times New Roman" w:eastAsia="Calibri" w:hAnsi="Times New Roman" w:hint="eastAsia"/>
          <w:color w:val="auto"/>
          <w:kern w:val="2"/>
          <w:rtl/>
          <w:lang w:val="de-DE"/>
          <w14:ligatures w14:val="standardContextual"/>
        </w:rPr>
        <w:t>تال</w:t>
      </w:r>
      <w:r w:rsidR="00182023" w:rsidRPr="004A6A13">
        <w:rPr>
          <w:rFonts w:ascii="Times New Roman" w:eastAsia="Calibri" w:hAnsi="Times New Roman"/>
          <w:color w:val="auto"/>
          <w:kern w:val="2"/>
          <w:rtl/>
          <w:lang w:val="de-DE"/>
          <w14:ligatures w14:val="standardContextual"/>
        </w:rPr>
        <w:t xml:space="preserve"> به تحول د</w:t>
      </w:r>
      <w:r w:rsidR="00182023" w:rsidRPr="004A6A13">
        <w:rPr>
          <w:rFonts w:ascii="Times New Roman" w:eastAsia="Calibri" w:hAnsi="Times New Roman" w:hint="cs"/>
          <w:color w:val="auto"/>
          <w:kern w:val="2"/>
          <w:rtl/>
          <w:lang w:val="de-DE"/>
          <w14:ligatures w14:val="standardContextual"/>
        </w:rPr>
        <w:t>ی</w:t>
      </w:r>
      <w:r w:rsidR="00182023" w:rsidRPr="004A6A13">
        <w:rPr>
          <w:rFonts w:ascii="Times New Roman" w:eastAsia="Calibri" w:hAnsi="Times New Roman" w:hint="eastAsia"/>
          <w:color w:val="auto"/>
          <w:kern w:val="2"/>
          <w:rtl/>
          <w:lang w:val="de-DE"/>
          <w14:ligatures w14:val="standardContextual"/>
        </w:rPr>
        <w:t>ج</w:t>
      </w:r>
      <w:r w:rsidR="00182023" w:rsidRPr="004A6A13">
        <w:rPr>
          <w:rFonts w:ascii="Times New Roman" w:eastAsia="Calibri" w:hAnsi="Times New Roman" w:hint="cs"/>
          <w:color w:val="auto"/>
          <w:kern w:val="2"/>
          <w:rtl/>
          <w:lang w:val="de-DE"/>
          <w14:ligatures w14:val="standardContextual"/>
        </w:rPr>
        <w:t>ی</w:t>
      </w:r>
      <w:r w:rsidR="00182023" w:rsidRPr="004A6A13">
        <w:rPr>
          <w:rFonts w:ascii="Times New Roman" w:eastAsia="Calibri" w:hAnsi="Times New Roman" w:hint="eastAsia"/>
          <w:color w:val="auto"/>
          <w:kern w:val="2"/>
          <w:rtl/>
          <w:lang w:val="de-DE"/>
          <w14:ligatures w14:val="standardContextual"/>
        </w:rPr>
        <w:t>تال</w:t>
      </w:r>
      <w:r w:rsidR="00607400">
        <w:rPr>
          <w:rFonts w:ascii="Times New Roman" w:eastAsia="Calibri" w:hAnsi="Times New Roman" w:hint="cs"/>
          <w:color w:val="auto"/>
          <w:kern w:val="2"/>
          <w:rtl/>
          <w:lang w:val="de-DE"/>
          <w14:ligatures w14:val="standardContextual"/>
        </w:rPr>
        <w:t>،</w:t>
      </w:r>
      <w:r w:rsidR="00182023" w:rsidRPr="004A6A13">
        <w:rPr>
          <w:rFonts w:ascii="Times New Roman" w:eastAsia="Calibri" w:hAnsi="Times New Roman"/>
          <w:color w:val="auto"/>
          <w:kern w:val="2"/>
          <w:rtl/>
          <w:lang w:val="de-DE"/>
          <w14:ligatures w14:val="standardContextual"/>
        </w:rPr>
        <w:t xml:space="preserve"> صنعت، نوآور</w:t>
      </w:r>
      <w:r w:rsidR="00182023" w:rsidRPr="004A6A13">
        <w:rPr>
          <w:rFonts w:ascii="Times New Roman" w:eastAsia="Calibri" w:hAnsi="Times New Roman" w:hint="cs"/>
          <w:color w:val="auto"/>
          <w:kern w:val="2"/>
          <w:rtl/>
          <w:lang w:val="de-DE"/>
          <w14:ligatures w14:val="standardContextual"/>
        </w:rPr>
        <w:t>ی</w:t>
      </w:r>
      <w:r w:rsidR="00182023" w:rsidRPr="004A6A13">
        <w:rPr>
          <w:rFonts w:ascii="Times New Roman" w:eastAsia="Calibri" w:hAnsi="Times New Roman"/>
          <w:color w:val="auto"/>
          <w:kern w:val="2"/>
          <w:rtl/>
          <w:lang w:val="de-DE"/>
          <w14:ligatures w14:val="standardContextual"/>
        </w:rPr>
        <w:t xml:space="preserve"> و فناور</w:t>
      </w:r>
      <w:r w:rsidR="00182023" w:rsidRPr="004A6A13">
        <w:rPr>
          <w:rFonts w:ascii="Times New Roman" w:eastAsia="Calibri" w:hAnsi="Times New Roman" w:hint="cs"/>
          <w:color w:val="auto"/>
          <w:kern w:val="2"/>
          <w:rtl/>
          <w:lang w:val="de-DE"/>
          <w14:ligatures w14:val="standardContextual"/>
        </w:rPr>
        <w:t>ی</w:t>
      </w:r>
      <w:r w:rsidR="00182023" w:rsidRPr="004A6A13">
        <w:rPr>
          <w:rFonts w:ascii="Times New Roman" w:eastAsia="Calibri" w:hAnsi="Times New Roman"/>
          <w:color w:val="auto"/>
          <w:kern w:val="2"/>
          <w:rtl/>
          <w:lang w:val="de-DE"/>
          <w14:ligatures w14:val="standardContextual"/>
        </w:rPr>
        <w:t xml:space="preserve"> و در بخش توسعه پا</w:t>
      </w:r>
      <w:r w:rsidR="00182023" w:rsidRPr="004A6A13">
        <w:rPr>
          <w:rFonts w:ascii="Times New Roman" w:eastAsia="Calibri" w:hAnsi="Times New Roman" w:hint="cs"/>
          <w:color w:val="auto"/>
          <w:kern w:val="2"/>
          <w:rtl/>
          <w:lang w:val="de-DE"/>
          <w14:ligatures w14:val="standardContextual"/>
        </w:rPr>
        <w:t>ی</w:t>
      </w:r>
      <w:r w:rsidR="00182023" w:rsidRPr="004A6A13">
        <w:rPr>
          <w:rFonts w:ascii="Times New Roman" w:eastAsia="Calibri" w:hAnsi="Times New Roman" w:hint="eastAsia"/>
          <w:color w:val="auto"/>
          <w:kern w:val="2"/>
          <w:rtl/>
          <w:lang w:val="de-DE"/>
          <w14:ligatures w14:val="standardContextual"/>
        </w:rPr>
        <w:t>دار</w:t>
      </w:r>
      <w:r w:rsidR="00182023" w:rsidRPr="004A6A13">
        <w:rPr>
          <w:rFonts w:ascii="Times New Roman" w:eastAsia="Calibri" w:hAnsi="Times New Roman"/>
          <w:color w:val="auto"/>
          <w:kern w:val="2"/>
          <w:rtl/>
          <w:lang w:val="de-DE"/>
          <w14:ligatures w14:val="standardContextual"/>
        </w:rPr>
        <w:t xml:space="preserve"> به تغ</w:t>
      </w:r>
      <w:r w:rsidR="00182023" w:rsidRPr="004A6A13">
        <w:rPr>
          <w:rFonts w:ascii="Times New Roman" w:eastAsia="Calibri" w:hAnsi="Times New Roman" w:hint="cs"/>
          <w:color w:val="auto"/>
          <w:kern w:val="2"/>
          <w:rtl/>
          <w:lang w:val="de-DE"/>
          <w14:ligatures w14:val="standardContextual"/>
        </w:rPr>
        <w:t>یی</w:t>
      </w:r>
      <w:r w:rsidR="00182023" w:rsidRPr="004A6A13">
        <w:rPr>
          <w:rFonts w:ascii="Times New Roman" w:eastAsia="Calibri" w:hAnsi="Times New Roman" w:hint="eastAsia"/>
          <w:color w:val="auto"/>
          <w:kern w:val="2"/>
          <w:rtl/>
          <w:lang w:val="de-DE"/>
          <w14:ligatures w14:val="standardContextual"/>
        </w:rPr>
        <w:t>رات</w:t>
      </w:r>
      <w:r w:rsidR="00182023" w:rsidRPr="004A6A13">
        <w:rPr>
          <w:rFonts w:ascii="Times New Roman" w:eastAsia="Calibri" w:hAnsi="Times New Roman"/>
          <w:color w:val="auto"/>
          <w:kern w:val="2"/>
          <w:rtl/>
          <w:lang w:val="de-DE"/>
          <w14:ligatures w14:val="standardContextual"/>
        </w:rPr>
        <w:t xml:space="preserve"> آب و هوا</w:t>
      </w:r>
      <w:r w:rsidR="00182023" w:rsidRPr="004A6A13">
        <w:rPr>
          <w:rFonts w:ascii="Times New Roman" w:eastAsia="Calibri" w:hAnsi="Times New Roman" w:hint="cs"/>
          <w:color w:val="auto"/>
          <w:kern w:val="2"/>
          <w:rtl/>
          <w:lang w:val="de-DE"/>
          <w14:ligatures w14:val="standardContextual"/>
        </w:rPr>
        <w:t>یی</w:t>
      </w:r>
      <w:r w:rsidR="00182023" w:rsidRPr="004A6A13">
        <w:rPr>
          <w:rFonts w:ascii="Times New Roman" w:eastAsia="Calibri" w:hAnsi="Times New Roman" w:hint="eastAsia"/>
          <w:color w:val="auto"/>
          <w:kern w:val="2"/>
          <w:rtl/>
          <w:lang w:val="de-DE"/>
          <w14:ligatures w14:val="standardContextual"/>
        </w:rPr>
        <w:t>،</w:t>
      </w:r>
      <w:r w:rsidR="00182023" w:rsidRPr="004A6A13">
        <w:rPr>
          <w:rFonts w:ascii="Times New Roman" w:eastAsia="Calibri" w:hAnsi="Times New Roman"/>
          <w:color w:val="auto"/>
          <w:kern w:val="2"/>
          <w:rtl/>
          <w:lang w:val="de-DE"/>
          <w14:ligatures w14:val="standardContextual"/>
        </w:rPr>
        <w:t xml:space="preserve"> انرژ</w:t>
      </w:r>
      <w:r w:rsidR="00182023" w:rsidRPr="004A6A13">
        <w:rPr>
          <w:rFonts w:ascii="Times New Roman" w:eastAsia="Calibri" w:hAnsi="Times New Roman" w:hint="cs"/>
          <w:color w:val="auto"/>
          <w:kern w:val="2"/>
          <w:rtl/>
          <w:lang w:val="de-DE"/>
          <w14:ligatures w14:val="standardContextual"/>
        </w:rPr>
        <w:t>ی</w:t>
      </w:r>
      <w:r w:rsidR="00182023" w:rsidRPr="004A6A13">
        <w:rPr>
          <w:rFonts w:ascii="Times New Roman" w:eastAsia="Calibri" w:hAnsi="Times New Roman" w:hint="eastAsia"/>
          <w:color w:val="auto"/>
          <w:kern w:val="2"/>
          <w:rtl/>
          <w:lang w:val="de-DE"/>
          <w14:ligatures w14:val="standardContextual"/>
        </w:rPr>
        <w:t>،</w:t>
      </w:r>
      <w:r w:rsidR="00182023" w:rsidRPr="004A6A13">
        <w:rPr>
          <w:rFonts w:ascii="Times New Roman" w:eastAsia="Calibri" w:hAnsi="Times New Roman"/>
          <w:color w:val="auto"/>
          <w:kern w:val="2"/>
          <w:rtl/>
          <w:lang w:val="de-DE"/>
          <w14:ligatures w14:val="standardContextual"/>
        </w:rPr>
        <w:t xml:space="preserve"> توسعه ز</w:t>
      </w:r>
      <w:r w:rsidR="00182023" w:rsidRPr="004A6A13">
        <w:rPr>
          <w:rFonts w:ascii="Times New Roman" w:eastAsia="Calibri" w:hAnsi="Times New Roman" w:hint="cs"/>
          <w:color w:val="auto"/>
          <w:kern w:val="2"/>
          <w:rtl/>
          <w:lang w:val="de-DE"/>
          <w14:ligatures w14:val="standardContextual"/>
        </w:rPr>
        <w:t>ی</w:t>
      </w:r>
      <w:r w:rsidR="00182023" w:rsidRPr="004A6A13">
        <w:rPr>
          <w:rFonts w:ascii="Times New Roman" w:eastAsia="Calibri" w:hAnsi="Times New Roman" w:hint="eastAsia"/>
          <w:color w:val="auto"/>
          <w:kern w:val="2"/>
          <w:rtl/>
          <w:lang w:val="de-DE"/>
          <w14:ligatures w14:val="standardContextual"/>
        </w:rPr>
        <w:t>رساخت</w:t>
      </w:r>
      <w:r w:rsidR="00607400">
        <w:rPr>
          <w:rFonts w:ascii="Times New Roman" w:eastAsia="Calibri" w:hAnsi="Times New Roman"/>
          <w:color w:val="auto"/>
          <w:kern w:val="2"/>
          <w:rtl/>
          <w:lang w:val="de-DE"/>
          <w14:ligatures w14:val="standardContextual"/>
        </w:rPr>
        <w:softHyphen/>
      </w:r>
      <w:r w:rsidR="00607400">
        <w:rPr>
          <w:rFonts w:ascii="Times New Roman" w:eastAsia="Calibri" w:hAnsi="Times New Roman" w:hint="cs"/>
          <w:color w:val="auto"/>
          <w:kern w:val="2"/>
          <w:rtl/>
          <w:lang w:val="de-DE"/>
          <w14:ligatures w14:val="standardContextual"/>
        </w:rPr>
        <w:t>ها،</w:t>
      </w:r>
      <w:r w:rsidR="00182023" w:rsidRPr="004A6A13">
        <w:rPr>
          <w:rFonts w:ascii="Times New Roman" w:eastAsia="Calibri" w:hAnsi="Times New Roman"/>
          <w:color w:val="auto"/>
          <w:kern w:val="2"/>
          <w:rtl/>
          <w:lang w:val="de-DE"/>
          <w14:ligatures w14:val="standardContextual"/>
        </w:rPr>
        <w:t xml:space="preserve"> امن</w:t>
      </w:r>
      <w:r w:rsidR="00182023" w:rsidRPr="004A6A13">
        <w:rPr>
          <w:rFonts w:ascii="Times New Roman" w:eastAsia="Calibri" w:hAnsi="Times New Roman" w:hint="cs"/>
          <w:color w:val="auto"/>
          <w:kern w:val="2"/>
          <w:rtl/>
          <w:lang w:val="de-DE"/>
          <w14:ligatures w14:val="standardContextual"/>
        </w:rPr>
        <w:t>ی</w:t>
      </w:r>
      <w:r w:rsidR="00182023" w:rsidRPr="004A6A13">
        <w:rPr>
          <w:rFonts w:ascii="Times New Roman" w:eastAsia="Calibri" w:hAnsi="Times New Roman" w:hint="eastAsia"/>
          <w:color w:val="auto"/>
          <w:kern w:val="2"/>
          <w:rtl/>
          <w:lang w:val="de-DE"/>
          <w14:ligatures w14:val="standardContextual"/>
        </w:rPr>
        <w:t>ت</w:t>
      </w:r>
      <w:r w:rsidR="00182023" w:rsidRPr="004A6A13">
        <w:rPr>
          <w:rFonts w:ascii="Times New Roman" w:eastAsia="Calibri" w:hAnsi="Times New Roman"/>
          <w:color w:val="auto"/>
          <w:kern w:val="2"/>
          <w:rtl/>
          <w:lang w:val="de-DE"/>
          <w14:ligatures w14:val="standardContextual"/>
        </w:rPr>
        <w:t xml:space="preserve"> غذا</w:t>
      </w:r>
      <w:r w:rsidR="00182023" w:rsidRPr="004A6A13">
        <w:rPr>
          <w:rFonts w:ascii="Times New Roman" w:eastAsia="Calibri" w:hAnsi="Times New Roman" w:hint="cs"/>
          <w:color w:val="auto"/>
          <w:kern w:val="2"/>
          <w:rtl/>
          <w:lang w:val="de-DE"/>
          <w14:ligatures w14:val="standardContextual"/>
        </w:rPr>
        <w:t>یی</w:t>
      </w:r>
      <w:r w:rsidR="00182023" w:rsidRPr="004A6A13">
        <w:rPr>
          <w:rFonts w:ascii="Times New Roman" w:eastAsia="Calibri" w:hAnsi="Times New Roman"/>
          <w:color w:val="auto"/>
          <w:kern w:val="2"/>
          <w:rtl/>
          <w:lang w:val="de-DE"/>
          <w14:ligatures w14:val="standardContextual"/>
        </w:rPr>
        <w:t xml:space="preserve"> و توسعه منابع انسان</w:t>
      </w:r>
      <w:r w:rsidR="00182023" w:rsidRPr="004A6A13">
        <w:rPr>
          <w:rFonts w:ascii="Times New Roman" w:eastAsia="Calibri" w:hAnsi="Times New Roman" w:hint="cs"/>
          <w:color w:val="auto"/>
          <w:kern w:val="2"/>
          <w:rtl/>
          <w:lang w:val="de-DE"/>
          <w14:ligatures w14:val="standardContextual"/>
        </w:rPr>
        <w:t>ی</w:t>
      </w:r>
      <w:r w:rsidR="00182023" w:rsidRPr="004A6A13">
        <w:rPr>
          <w:rFonts w:ascii="Times New Roman" w:eastAsia="Calibri" w:hAnsi="Times New Roman"/>
          <w:color w:val="auto"/>
          <w:kern w:val="2"/>
          <w:rtl/>
          <w:lang w:val="de-DE"/>
          <w14:ligatures w14:val="standardContextual"/>
        </w:rPr>
        <w:t xml:space="preserve"> پرداخته شده اس</w:t>
      </w:r>
      <w:r w:rsidR="00182023" w:rsidRPr="007F35C4">
        <w:rPr>
          <w:rFonts w:ascii="Times New Roman" w:eastAsia="Calibri" w:hAnsi="Times New Roman"/>
          <w:color w:val="auto"/>
          <w:kern w:val="2"/>
          <w:rtl/>
          <w:lang w:val="de-DE"/>
          <w14:ligatures w14:val="standardContextual"/>
        </w:rPr>
        <w:t>ت</w:t>
      </w:r>
      <w:r w:rsidR="00F678A1">
        <w:rPr>
          <w:rFonts w:ascii="Times New Roman" w:eastAsia="Calibri" w:hAnsi="Times New Roman" w:hint="cs"/>
          <w:color w:val="auto"/>
          <w:kern w:val="2"/>
          <w:rtl/>
          <w:lang w:val="de-DE"/>
          <w14:ligatures w14:val="standardContextual"/>
        </w:rPr>
        <w:t>.</w:t>
      </w:r>
      <w:r w:rsidR="001F5CBF" w:rsidRPr="007F35C4">
        <w:rPr>
          <w:rFonts w:ascii="Times New Roman" w:eastAsia="Calibri" w:hAnsi="Times New Roman" w:hint="cs"/>
          <w:color w:val="auto"/>
          <w:kern w:val="2"/>
          <w:rtl/>
          <w:lang w:val="de-DE"/>
          <w14:ligatures w14:val="standardContextual"/>
        </w:rPr>
        <w:t xml:space="preserve"> </w:t>
      </w:r>
      <w:r w:rsidR="003E5013" w:rsidRPr="007F35C4">
        <w:rPr>
          <w:rFonts w:ascii="Times New Roman" w:eastAsia="Calibri" w:hAnsi="Times New Roman" w:hint="cs"/>
          <w:color w:val="auto"/>
          <w:kern w:val="2"/>
          <w:sz w:val="28"/>
          <w:rtl/>
          <w:lang w:val="de-DE"/>
          <w14:ligatures w14:val="standardContextual"/>
        </w:rPr>
        <w:t xml:space="preserve">همکاری </w:t>
      </w:r>
      <w:r w:rsidR="001F5CBF" w:rsidRPr="007F35C4">
        <w:rPr>
          <w:rFonts w:ascii="Times New Roman" w:eastAsia="Calibri" w:hAnsi="Times New Roman" w:hint="cs"/>
          <w:color w:val="auto"/>
          <w:kern w:val="2"/>
          <w:sz w:val="28"/>
          <w:rtl/>
          <w:lang w:val="de-DE"/>
          <w14:ligatures w14:val="standardContextual"/>
        </w:rPr>
        <w:t xml:space="preserve">میان </w:t>
      </w:r>
      <w:r w:rsidR="003E5013" w:rsidRPr="007F35C4">
        <w:rPr>
          <w:rFonts w:ascii="Times New Roman" w:eastAsia="Calibri" w:hAnsi="Times New Roman" w:hint="cs"/>
          <w:color w:val="auto"/>
          <w:kern w:val="2"/>
          <w:sz w:val="28"/>
          <w:rtl/>
          <w:lang w:val="de-DE"/>
          <w14:ligatures w14:val="standardContextual"/>
        </w:rPr>
        <w:t>بریکس و یونیدو</w:t>
      </w:r>
      <w:r w:rsidR="00296CEF" w:rsidRPr="007F35C4">
        <w:rPr>
          <w:rFonts w:ascii="Times New Roman" w:eastAsia="Calibri" w:hAnsi="Times New Roman" w:hint="cs"/>
          <w:color w:val="auto"/>
          <w:kern w:val="2"/>
          <w:sz w:val="28"/>
          <w:rtl/>
          <w:lang w:val="de-DE"/>
          <w14:ligatures w14:val="standardContextual"/>
        </w:rPr>
        <w:t xml:space="preserve"> </w:t>
      </w:r>
      <w:r w:rsidR="003E5013" w:rsidRPr="007F35C4">
        <w:rPr>
          <w:rFonts w:ascii="Times New Roman" w:eastAsia="Calibri" w:hAnsi="Times New Roman" w:hint="cs"/>
          <w:color w:val="auto"/>
          <w:kern w:val="2"/>
          <w:sz w:val="28"/>
          <w:rtl/>
          <w:lang w:val="de-DE"/>
          <w14:ligatures w14:val="standardContextual"/>
        </w:rPr>
        <w:t>(</w:t>
      </w:r>
      <w:r w:rsidR="003E5013" w:rsidRPr="007F35C4">
        <w:rPr>
          <w:rFonts w:ascii="Times New Roman" w:eastAsia="Calibri" w:hAnsi="Times New Roman"/>
          <w:color w:val="auto"/>
          <w:kern w:val="2"/>
          <w:sz w:val="28"/>
          <w:rtl/>
          <w:lang w:val="de-DE"/>
          <w14:ligatures w14:val="standardContextual"/>
        </w:rPr>
        <w:t>سازمان توسعه صنعت</w:t>
      </w:r>
      <w:r w:rsidR="003E5013" w:rsidRPr="007F35C4">
        <w:rPr>
          <w:rFonts w:ascii="Times New Roman" w:eastAsia="Calibri" w:hAnsi="Times New Roman" w:hint="cs"/>
          <w:color w:val="auto"/>
          <w:kern w:val="2"/>
          <w:sz w:val="28"/>
          <w:rtl/>
          <w:lang w:val="de-DE"/>
          <w14:ligatures w14:val="standardContextual"/>
        </w:rPr>
        <w:t>ی</w:t>
      </w:r>
      <w:r w:rsidR="003E5013" w:rsidRPr="007F35C4">
        <w:rPr>
          <w:rFonts w:ascii="Times New Roman" w:eastAsia="Calibri" w:hAnsi="Times New Roman"/>
          <w:color w:val="auto"/>
          <w:kern w:val="2"/>
          <w:sz w:val="28"/>
          <w:rtl/>
          <w:lang w:val="de-DE"/>
          <w14:ligatures w14:val="standardContextual"/>
        </w:rPr>
        <w:t xml:space="preserve"> ملل متحد</w:t>
      </w:r>
      <w:r w:rsidR="003E5013" w:rsidRPr="007F35C4">
        <w:rPr>
          <w:rFonts w:ascii="Times New Roman" w:eastAsia="Calibri" w:hAnsi="Times New Roman" w:hint="cs"/>
          <w:color w:val="auto"/>
          <w:kern w:val="2"/>
          <w:sz w:val="28"/>
          <w:rtl/>
          <w:lang w:val="de-DE"/>
          <w14:ligatures w14:val="standardContextual"/>
        </w:rPr>
        <w:t xml:space="preserve">) در </w:t>
      </w:r>
      <w:r w:rsidR="001F5CBF" w:rsidRPr="007F35C4">
        <w:rPr>
          <w:rFonts w:ascii="Times New Roman" w:eastAsia="Calibri" w:hAnsi="Times New Roman" w:hint="cs"/>
          <w:color w:val="auto"/>
          <w:kern w:val="2"/>
          <w:sz w:val="28"/>
          <w:rtl/>
          <w:lang w:val="de-DE"/>
          <w14:ligatures w14:val="standardContextual"/>
        </w:rPr>
        <w:t xml:space="preserve">حوزه </w:t>
      </w:r>
      <w:r w:rsidR="003E5013" w:rsidRPr="007F35C4">
        <w:rPr>
          <w:rFonts w:ascii="Times New Roman" w:eastAsia="Calibri" w:hAnsi="Times New Roman" w:hint="cs"/>
          <w:color w:val="auto"/>
          <w:kern w:val="2"/>
          <w:sz w:val="28"/>
          <w:rtl/>
          <w:lang w:val="de-DE"/>
          <w14:ligatures w14:val="standardContextual"/>
        </w:rPr>
        <w:t xml:space="preserve">مهارت‌های فنی پیشرفته و آموزش تحول نیروی کار و همچنین زیرساخت‌های آموزشی برای </w:t>
      </w:r>
      <w:r w:rsidR="003E5013" w:rsidRPr="007F35C4">
        <w:rPr>
          <w:rFonts w:ascii="Times New Roman" w:hAnsi="Times New Roman" w:hint="cs"/>
          <w:rtl/>
        </w:rPr>
        <w:t xml:space="preserve">فناوری‌های پیشرفته تولید </w:t>
      </w:r>
      <w:r w:rsidR="001F5CBF" w:rsidRPr="007F35C4">
        <w:rPr>
          <w:rFonts w:ascii="Times New Roman" w:hAnsi="Times New Roman" w:hint="cs"/>
          <w:rtl/>
        </w:rPr>
        <w:t xml:space="preserve">در سند مذکور </w:t>
      </w:r>
      <w:r w:rsidR="00D44A27" w:rsidRPr="007F35C4">
        <w:rPr>
          <w:rFonts w:ascii="Times New Roman" w:hAnsi="Times New Roman"/>
          <w:rtl/>
        </w:rPr>
        <w:t>تأک</w:t>
      </w:r>
      <w:r w:rsidR="00D44A27" w:rsidRPr="007F35C4">
        <w:rPr>
          <w:rFonts w:ascii="Times New Roman" w:hAnsi="Times New Roman" w:hint="cs"/>
          <w:rtl/>
        </w:rPr>
        <w:t>ی</w:t>
      </w:r>
      <w:r w:rsidR="00D44A27" w:rsidRPr="007F35C4">
        <w:rPr>
          <w:rFonts w:ascii="Times New Roman" w:hAnsi="Times New Roman" w:hint="eastAsia"/>
          <w:rtl/>
        </w:rPr>
        <w:t>د</w:t>
      </w:r>
      <w:r w:rsidR="003E5013" w:rsidRPr="007F35C4">
        <w:rPr>
          <w:rFonts w:ascii="Times New Roman" w:hAnsi="Times New Roman" w:hint="cs"/>
          <w:rtl/>
        </w:rPr>
        <w:t xml:space="preserve"> شده است.</w:t>
      </w:r>
    </w:p>
    <w:p w14:paraId="2EA7D2DA" w14:textId="5DE0D4CF" w:rsidR="008B369E" w:rsidRDefault="00783857" w:rsidP="00D25FB3">
      <w:pPr>
        <w:spacing w:line="276" w:lineRule="auto"/>
        <w:rPr>
          <w:rFonts w:ascii="Times New Roman" w:eastAsia="Calibri" w:hAnsi="Times New Roman"/>
          <w:color w:val="auto"/>
          <w:kern w:val="2"/>
          <w:rtl/>
          <w:lang w:val="de-DE" w:bidi="fa-IR"/>
          <w14:ligatures w14:val="standardContextual"/>
        </w:rPr>
      </w:pPr>
      <w:r w:rsidRPr="007F35C4">
        <w:rPr>
          <w:rFonts w:ascii="Times New Roman" w:hAnsi="Times New Roman" w:hint="cs"/>
          <w:rtl/>
        </w:rPr>
        <w:t xml:space="preserve">در </w:t>
      </w:r>
      <w:r w:rsidR="00607400" w:rsidRPr="007F35C4">
        <w:rPr>
          <w:rFonts w:ascii="Times New Roman" w:hAnsi="Times New Roman" w:hint="cs"/>
          <w:rtl/>
        </w:rPr>
        <w:t>سند</w:t>
      </w:r>
      <w:r w:rsidRPr="007F35C4">
        <w:rPr>
          <w:rFonts w:ascii="Times New Roman" w:hAnsi="Times New Roman" w:hint="cs"/>
          <w:rtl/>
        </w:rPr>
        <w:t xml:space="preserve"> دیگری</w:t>
      </w:r>
      <w:r w:rsidR="00607400" w:rsidRPr="007F35C4">
        <w:rPr>
          <w:rFonts w:ascii="Times New Roman" w:hAnsi="Times New Roman" w:hint="cs"/>
          <w:rtl/>
        </w:rPr>
        <w:t xml:space="preserve"> با</w:t>
      </w:r>
      <w:r w:rsidR="00607400">
        <w:rPr>
          <w:rFonts w:ascii="Times New Roman" w:hAnsi="Times New Roman" w:hint="cs"/>
          <w:rtl/>
        </w:rPr>
        <w:t xml:space="preserve"> عنوان</w:t>
      </w:r>
      <w:r w:rsidR="00D20DC5" w:rsidRPr="00FE7E1C">
        <w:rPr>
          <w:rFonts w:ascii="Times New Roman" w:hAnsi="Times New Roman" w:hint="cs"/>
          <w:rtl/>
        </w:rPr>
        <w:t xml:space="preserve"> </w:t>
      </w:r>
      <w:r w:rsidR="001F5CBF">
        <w:rPr>
          <w:rFonts w:ascii="Times New Roman" w:hAnsi="Times New Roman" w:hint="cs"/>
          <w:rtl/>
        </w:rPr>
        <w:t>«</w:t>
      </w:r>
      <w:r w:rsidR="008B369E" w:rsidRPr="001F5CBF">
        <w:rPr>
          <w:rFonts w:ascii="Times New Roman" w:hAnsi="Times New Roman" w:hint="cs"/>
          <w:b/>
          <w:bCs/>
          <w:sz w:val="22"/>
          <w:szCs w:val="24"/>
          <w:rtl/>
        </w:rPr>
        <w:t>چارچوب مشارکت اقتصاد دیجیتال بریکس</w:t>
      </w:r>
      <w:r w:rsidR="00D52B43" w:rsidRPr="007D7F15">
        <w:rPr>
          <w:sz w:val="20"/>
          <w:szCs w:val="22"/>
          <w:vertAlign w:val="superscript"/>
          <w:rtl/>
        </w:rPr>
        <w:footnoteReference w:id="2"/>
      </w:r>
      <w:r w:rsidR="00A05192">
        <w:rPr>
          <w:rFonts w:ascii="Times New Roman" w:hAnsi="Times New Roman"/>
          <w:sz w:val="20"/>
          <w:szCs w:val="22"/>
          <w:vertAlign w:val="superscript"/>
          <w:rtl/>
        </w:rPr>
        <w:t xml:space="preserve"> </w:t>
      </w:r>
      <w:r w:rsidR="001F5CBF" w:rsidRPr="001F5CBF">
        <w:rPr>
          <w:rFonts w:ascii="Times New Roman" w:eastAsia="Calibri" w:hAnsi="Times New Roman" w:hint="cs"/>
          <w:color w:val="auto"/>
          <w:kern w:val="2"/>
          <w:rtl/>
          <w:lang w:val="de-DE"/>
          <w14:ligatures w14:val="standardContextual"/>
        </w:rPr>
        <w:t>»</w:t>
      </w:r>
      <w:r w:rsidR="008B369E" w:rsidRPr="00FE7E1C">
        <w:rPr>
          <w:rFonts w:ascii="Times New Roman" w:hAnsi="Times New Roman" w:hint="cs"/>
          <w:rtl/>
        </w:rPr>
        <w:t xml:space="preserve"> چارچوب</w:t>
      </w:r>
      <w:r w:rsidR="00F84F39">
        <w:rPr>
          <w:rFonts w:ascii="Times New Roman" w:hAnsi="Times New Roman" w:hint="cs"/>
          <w:rtl/>
        </w:rPr>
        <w:t xml:space="preserve"> </w:t>
      </w:r>
      <w:r w:rsidR="008B369E" w:rsidRPr="00FE7E1C">
        <w:rPr>
          <w:rFonts w:ascii="Times New Roman" w:hAnsi="Times New Roman" w:hint="cs"/>
          <w:rtl/>
        </w:rPr>
        <w:t>مشارکت عبارت است از: به رسمیت شناختن نقش محوری اقتصاد دیجیتال برای نوسازی و تحول</w:t>
      </w:r>
      <w:r w:rsidR="008B369E" w:rsidRPr="004A6A13">
        <w:rPr>
          <w:rFonts w:ascii="Times New Roman" w:eastAsia="Calibri" w:hAnsi="Times New Roman" w:hint="cs"/>
          <w:color w:val="auto"/>
          <w:kern w:val="2"/>
          <w:rtl/>
          <w:lang w:val="de-DE"/>
          <w14:ligatures w14:val="standardContextual"/>
        </w:rPr>
        <w:t xml:space="preserve"> صنعت، ارتقای رشد اقتصادی فراگیر، تسهیل فرآیند </w:t>
      </w:r>
      <w:r w:rsidR="00D44A27">
        <w:rPr>
          <w:rFonts w:ascii="Times New Roman" w:eastAsia="Calibri" w:hAnsi="Times New Roman"/>
          <w:color w:val="auto"/>
          <w:kern w:val="2"/>
          <w:rtl/>
          <w:lang w:val="de-DE"/>
          <w14:ligatures w14:val="standardContextual"/>
        </w:rPr>
        <w:t>تصم</w:t>
      </w:r>
      <w:r w:rsidR="00D44A27">
        <w:rPr>
          <w:rFonts w:ascii="Times New Roman" w:eastAsia="Calibri" w:hAnsi="Times New Roman" w:hint="cs"/>
          <w:color w:val="auto"/>
          <w:kern w:val="2"/>
          <w:rtl/>
          <w:lang w:val="de-DE"/>
          <w14:ligatures w14:val="standardContextual"/>
        </w:rPr>
        <w:t>ی</w:t>
      </w:r>
      <w:r w:rsidR="00D44A27">
        <w:rPr>
          <w:rFonts w:ascii="Times New Roman" w:eastAsia="Calibri" w:hAnsi="Times New Roman" w:hint="eastAsia"/>
          <w:color w:val="auto"/>
          <w:kern w:val="2"/>
          <w:rtl/>
          <w:lang w:val="de-DE"/>
          <w14:ligatures w14:val="standardContextual"/>
        </w:rPr>
        <w:t>م‌گ</w:t>
      </w:r>
      <w:r w:rsidR="00D44A27">
        <w:rPr>
          <w:rFonts w:ascii="Times New Roman" w:eastAsia="Calibri" w:hAnsi="Times New Roman" w:hint="cs"/>
          <w:color w:val="auto"/>
          <w:kern w:val="2"/>
          <w:rtl/>
          <w:lang w:val="de-DE"/>
          <w14:ligatures w14:val="standardContextual"/>
        </w:rPr>
        <w:t>ی</w:t>
      </w:r>
      <w:r w:rsidR="00D44A27">
        <w:rPr>
          <w:rFonts w:ascii="Times New Roman" w:eastAsia="Calibri" w:hAnsi="Times New Roman" w:hint="eastAsia"/>
          <w:color w:val="auto"/>
          <w:kern w:val="2"/>
          <w:rtl/>
          <w:lang w:val="de-DE"/>
          <w14:ligatures w14:val="standardContextual"/>
        </w:rPr>
        <w:t>ر</w:t>
      </w:r>
      <w:r w:rsidR="00D44A27">
        <w:rPr>
          <w:rFonts w:ascii="Times New Roman" w:eastAsia="Calibri" w:hAnsi="Times New Roman" w:hint="cs"/>
          <w:color w:val="auto"/>
          <w:kern w:val="2"/>
          <w:rtl/>
          <w:lang w:val="de-DE"/>
          <w14:ligatures w14:val="standardContextual"/>
        </w:rPr>
        <w:t>ی</w:t>
      </w:r>
      <w:r w:rsidR="008B369E" w:rsidRPr="004A6A13">
        <w:rPr>
          <w:rFonts w:ascii="Times New Roman" w:eastAsia="Calibri" w:hAnsi="Times New Roman" w:hint="cs"/>
          <w:color w:val="auto"/>
          <w:kern w:val="2"/>
          <w:rtl/>
          <w:lang w:val="de-DE"/>
          <w14:ligatures w14:val="standardContextual"/>
        </w:rPr>
        <w:t xml:space="preserve"> و تحریک اقتصادهای ملی برای دستیابی به دستور کار 2030 سازمان ملل متحد برای اهداف توسعه پایدار. در این چارچوب بیان شده است که اعضای </w:t>
      </w:r>
      <w:r w:rsidR="004A6A13">
        <w:rPr>
          <w:rFonts w:ascii="Times New Roman" w:eastAsia="Calibri" w:hAnsi="Times New Roman" w:hint="cs"/>
          <w:color w:val="auto"/>
          <w:kern w:val="2"/>
          <w:rtl/>
          <w:lang w:val="de-DE" w:bidi="fa-IR"/>
          <w14:ligatures w14:val="standardContextual"/>
        </w:rPr>
        <w:t>بریکس</w:t>
      </w:r>
      <w:r w:rsidR="008B369E" w:rsidRPr="004A6A13">
        <w:rPr>
          <w:rFonts w:ascii="Times New Roman" w:eastAsia="Calibri" w:hAnsi="Times New Roman" w:hint="cs"/>
          <w:color w:val="auto"/>
          <w:kern w:val="2"/>
          <w:rtl/>
          <w:lang w:val="de-DE"/>
          <w14:ligatures w14:val="standardContextual"/>
        </w:rPr>
        <w:t xml:space="preserve"> در سطوح مختلف توسعه دیجیتال هستند، بنابراین نیاز به تمرکز بر همکاری </w:t>
      </w:r>
      <w:r w:rsidR="004A6A13">
        <w:rPr>
          <w:rFonts w:ascii="Times New Roman" w:eastAsia="Calibri" w:hAnsi="Times New Roman" w:hint="cs"/>
          <w:color w:val="auto"/>
          <w:kern w:val="2"/>
          <w:rtl/>
          <w:lang w:val="de-DE"/>
          <w14:ligatures w14:val="standardContextual"/>
        </w:rPr>
        <w:t>بریکس</w:t>
      </w:r>
      <w:r w:rsidR="008B369E" w:rsidRPr="004A6A13">
        <w:rPr>
          <w:rFonts w:ascii="Times New Roman" w:eastAsia="Calibri" w:hAnsi="Times New Roman" w:hint="cs"/>
          <w:color w:val="auto"/>
          <w:kern w:val="2"/>
          <w:rtl/>
          <w:lang w:val="de-DE"/>
          <w14:ligatures w14:val="standardContextual"/>
        </w:rPr>
        <w:t xml:space="preserve"> بر</w:t>
      </w:r>
      <w:r w:rsidR="004A6A13">
        <w:rPr>
          <w:rFonts w:ascii="Times New Roman" w:eastAsia="Calibri" w:hAnsi="Times New Roman" w:hint="cs"/>
          <w:color w:val="auto"/>
          <w:kern w:val="2"/>
          <w:rtl/>
          <w:lang w:val="de-DE"/>
          <w14:ligatures w14:val="standardContextual"/>
        </w:rPr>
        <w:t>ای</w:t>
      </w:r>
      <w:r w:rsidR="008B369E" w:rsidRPr="004A6A13">
        <w:rPr>
          <w:rFonts w:ascii="Times New Roman" w:eastAsia="Calibri" w:hAnsi="Times New Roman" w:hint="cs"/>
          <w:color w:val="auto"/>
          <w:kern w:val="2"/>
          <w:rtl/>
          <w:lang w:val="de-DE"/>
          <w14:ligatures w14:val="standardContextual"/>
        </w:rPr>
        <w:t xml:space="preserve"> غلبه بر شکاف‌های دیجیتال، اطمینان از</w:t>
      </w:r>
      <w:r w:rsidR="00F84F39">
        <w:rPr>
          <w:rFonts w:ascii="Times New Roman" w:eastAsia="Calibri" w:hAnsi="Times New Roman" w:hint="cs"/>
          <w:color w:val="auto"/>
          <w:kern w:val="2"/>
          <w:rtl/>
          <w:lang w:val="de-DE"/>
          <w14:ligatures w14:val="standardContextual"/>
        </w:rPr>
        <w:t xml:space="preserve"> دستیابی به</w:t>
      </w:r>
      <w:r w:rsidR="008B369E" w:rsidRPr="004A6A13">
        <w:rPr>
          <w:rFonts w:ascii="Times New Roman" w:eastAsia="Calibri" w:hAnsi="Times New Roman" w:hint="cs"/>
          <w:color w:val="auto"/>
          <w:kern w:val="2"/>
          <w:rtl/>
          <w:lang w:val="de-DE"/>
          <w14:ligatures w14:val="standardContextual"/>
        </w:rPr>
        <w:t xml:space="preserve"> مزایای مشترک دیجیتالی</w:t>
      </w:r>
      <w:r w:rsidR="00F84F39">
        <w:rPr>
          <w:rFonts w:ascii="Times New Roman" w:eastAsia="Calibri" w:hAnsi="Times New Roman" w:hint="cs"/>
          <w:color w:val="auto"/>
          <w:kern w:val="2"/>
          <w:rtl/>
          <w:lang w:val="de-DE"/>
          <w14:ligatures w14:val="standardContextual"/>
        </w:rPr>
        <w:t xml:space="preserve"> شدن</w:t>
      </w:r>
      <w:r w:rsidR="008B369E" w:rsidRPr="004A6A13">
        <w:rPr>
          <w:rFonts w:ascii="Times New Roman" w:eastAsia="Calibri" w:hAnsi="Times New Roman" w:hint="cs"/>
          <w:color w:val="auto"/>
          <w:kern w:val="2"/>
          <w:rtl/>
          <w:lang w:val="de-DE"/>
          <w14:ligatures w14:val="standardContextual"/>
        </w:rPr>
        <w:t xml:space="preserve"> و رسیدگی به چالش‌ها وجود دارد. همچنین در این چارچوب بر مشترکات و </w:t>
      </w:r>
      <w:r w:rsidR="00D44A27">
        <w:rPr>
          <w:rFonts w:ascii="Times New Roman" w:eastAsia="Calibri" w:hAnsi="Times New Roman"/>
          <w:color w:val="auto"/>
          <w:kern w:val="2"/>
          <w:rtl/>
          <w:lang w:val="de-DE"/>
          <w14:ligatures w14:val="standardContextual"/>
        </w:rPr>
        <w:t>تفاوت‌ها</w:t>
      </w:r>
      <w:r w:rsidR="00D44A27">
        <w:rPr>
          <w:rFonts w:ascii="Times New Roman" w:eastAsia="Calibri" w:hAnsi="Times New Roman" w:hint="cs"/>
          <w:color w:val="auto"/>
          <w:kern w:val="2"/>
          <w:rtl/>
          <w:lang w:val="de-DE"/>
          <w14:ligatures w14:val="standardContextual"/>
        </w:rPr>
        <w:t>یی</w:t>
      </w:r>
      <w:r w:rsidR="00D20DC5">
        <w:rPr>
          <w:rFonts w:ascii="Times New Roman" w:eastAsia="Calibri" w:hAnsi="Times New Roman" w:hint="cs"/>
          <w:color w:val="auto"/>
          <w:kern w:val="2"/>
          <w:rtl/>
          <w:lang w:val="de-DE"/>
          <w14:ligatures w14:val="standardContextual"/>
        </w:rPr>
        <w:t xml:space="preserve"> که به مکمل بودن</w:t>
      </w:r>
      <w:r w:rsidR="008B369E" w:rsidRPr="004A6A13">
        <w:rPr>
          <w:rFonts w:ascii="Times New Roman" w:eastAsia="Calibri" w:hAnsi="Times New Roman" w:hint="cs"/>
          <w:color w:val="auto"/>
          <w:kern w:val="2"/>
          <w:rtl/>
          <w:lang w:val="de-DE"/>
          <w14:ligatures w14:val="standardContextual"/>
        </w:rPr>
        <w:t xml:space="preserve"> اعضای بریکس در اقتصاد دیجیتال</w:t>
      </w:r>
      <w:r w:rsidR="00D25FB3">
        <w:rPr>
          <w:rFonts w:ascii="Times New Roman" w:eastAsia="Calibri" w:hAnsi="Times New Roman" w:hint="cs"/>
          <w:color w:val="auto"/>
          <w:kern w:val="2"/>
          <w:rtl/>
          <w:lang w:val="de-DE"/>
          <w14:ligatures w14:val="standardContextual"/>
        </w:rPr>
        <w:t xml:space="preserve"> می</w:t>
      </w:r>
      <w:r w:rsidR="00D25FB3">
        <w:rPr>
          <w:rFonts w:ascii="Times New Roman" w:eastAsia="Calibri" w:hAnsi="Times New Roman"/>
          <w:color w:val="auto"/>
          <w:kern w:val="2"/>
          <w:rtl/>
          <w:lang w:val="de-DE"/>
          <w14:ligatures w14:val="standardContextual"/>
        </w:rPr>
        <w:softHyphen/>
      </w:r>
      <w:r w:rsidR="00D25FB3">
        <w:rPr>
          <w:rFonts w:ascii="Times New Roman" w:eastAsia="Calibri" w:hAnsi="Times New Roman" w:hint="cs"/>
          <w:color w:val="auto"/>
          <w:kern w:val="2"/>
          <w:rtl/>
          <w:lang w:val="de-DE"/>
          <w14:ligatures w14:val="standardContextual"/>
        </w:rPr>
        <w:t>انجامد</w:t>
      </w:r>
      <w:r w:rsidR="008B369E" w:rsidRPr="004A6A13">
        <w:rPr>
          <w:rFonts w:ascii="Times New Roman" w:eastAsia="Calibri" w:hAnsi="Times New Roman" w:hint="cs"/>
          <w:color w:val="auto"/>
          <w:kern w:val="2"/>
          <w:rtl/>
          <w:lang w:val="de-DE"/>
          <w14:ligatures w14:val="standardContextual"/>
        </w:rPr>
        <w:t xml:space="preserve"> </w:t>
      </w:r>
      <w:r w:rsidR="004A6A13">
        <w:rPr>
          <w:rFonts w:ascii="Times New Roman" w:eastAsia="Calibri" w:hAnsi="Times New Roman" w:hint="cs"/>
          <w:color w:val="auto"/>
          <w:kern w:val="2"/>
          <w:rtl/>
          <w:lang w:val="de-DE"/>
          <w14:ligatures w14:val="standardContextual"/>
        </w:rPr>
        <w:t>و</w:t>
      </w:r>
      <w:r w:rsidR="008B369E" w:rsidRPr="004A6A13">
        <w:rPr>
          <w:rFonts w:ascii="Times New Roman" w:eastAsia="Calibri" w:hAnsi="Times New Roman" w:hint="cs"/>
          <w:color w:val="auto"/>
          <w:kern w:val="2"/>
          <w:rtl/>
          <w:lang w:val="de-DE"/>
          <w14:ligatures w14:val="standardContextual"/>
        </w:rPr>
        <w:t xml:space="preserve"> کشف راه‌هایی برای استفاده از فرصت‌های دیجیتال، تسریع تحول دیجیتال و ایجاد محرک‌های جدید برای توسعه پایدار </w:t>
      </w:r>
      <w:r w:rsidR="00D44A27">
        <w:rPr>
          <w:rFonts w:ascii="Times New Roman" w:eastAsia="Calibri" w:hAnsi="Times New Roman"/>
          <w:color w:val="auto"/>
          <w:kern w:val="2"/>
          <w:rtl/>
          <w:lang w:val="de-DE"/>
          <w14:ligatures w14:val="standardContextual"/>
        </w:rPr>
        <w:t>تأک</w:t>
      </w:r>
      <w:r w:rsidR="00D44A27">
        <w:rPr>
          <w:rFonts w:ascii="Times New Roman" w:eastAsia="Calibri" w:hAnsi="Times New Roman" w:hint="cs"/>
          <w:color w:val="auto"/>
          <w:kern w:val="2"/>
          <w:rtl/>
          <w:lang w:val="de-DE"/>
          <w14:ligatures w14:val="standardContextual"/>
        </w:rPr>
        <w:t>ی</w:t>
      </w:r>
      <w:r w:rsidR="00D44A27">
        <w:rPr>
          <w:rFonts w:ascii="Times New Roman" w:eastAsia="Calibri" w:hAnsi="Times New Roman" w:hint="eastAsia"/>
          <w:color w:val="auto"/>
          <w:kern w:val="2"/>
          <w:rtl/>
          <w:lang w:val="de-DE"/>
          <w14:ligatures w14:val="standardContextual"/>
        </w:rPr>
        <w:t>د</w:t>
      </w:r>
      <w:r w:rsidR="008B369E" w:rsidRPr="004A6A13">
        <w:rPr>
          <w:rFonts w:ascii="Times New Roman" w:eastAsia="Calibri" w:hAnsi="Times New Roman" w:hint="cs"/>
          <w:color w:val="auto"/>
          <w:kern w:val="2"/>
          <w:rtl/>
          <w:lang w:val="de-DE"/>
          <w14:ligatures w14:val="standardContextual"/>
        </w:rPr>
        <w:t xml:space="preserve"> شده است.</w:t>
      </w:r>
      <w:r w:rsidR="008B369E" w:rsidRPr="004A6A13">
        <w:rPr>
          <w:rFonts w:ascii="Times New Roman" w:hAnsi="Times New Roman"/>
          <w:rtl/>
        </w:rPr>
        <w:t xml:space="preserve"> </w:t>
      </w:r>
      <w:r w:rsidR="008B369E" w:rsidRPr="004A6A13">
        <w:rPr>
          <w:rFonts w:ascii="Times New Roman" w:eastAsia="Calibri" w:hAnsi="Times New Roman"/>
          <w:color w:val="auto"/>
          <w:kern w:val="2"/>
          <w:rtl/>
          <w:lang w:val="de-DE"/>
          <w14:ligatures w14:val="standardContextual"/>
        </w:rPr>
        <w:t xml:space="preserve">هدف </w:t>
      </w:r>
      <w:r w:rsidR="008B369E" w:rsidRPr="004A6A13">
        <w:rPr>
          <w:rFonts w:ascii="Times New Roman" w:eastAsia="Calibri" w:hAnsi="Times New Roman" w:hint="cs"/>
          <w:color w:val="auto"/>
          <w:kern w:val="2"/>
          <w:rtl/>
          <w:lang w:val="de-DE"/>
          <w14:ligatures w14:val="standardContextual"/>
        </w:rPr>
        <w:t>این چارچوب</w:t>
      </w:r>
      <w:r w:rsidR="008B369E" w:rsidRPr="004A6A13">
        <w:rPr>
          <w:rFonts w:ascii="Times New Roman" w:eastAsia="Calibri" w:hAnsi="Times New Roman"/>
          <w:color w:val="auto"/>
          <w:kern w:val="2"/>
          <w:rtl/>
          <w:lang w:val="de-DE"/>
          <w14:ligatures w14:val="standardContextual"/>
        </w:rPr>
        <w:t xml:space="preserve"> ارتقاء ز</w:t>
      </w:r>
      <w:r w:rsidR="008B369E" w:rsidRPr="004A6A13">
        <w:rPr>
          <w:rFonts w:ascii="Times New Roman" w:eastAsia="Calibri" w:hAnsi="Times New Roman" w:hint="cs"/>
          <w:color w:val="auto"/>
          <w:kern w:val="2"/>
          <w:rtl/>
          <w:lang w:val="de-DE"/>
          <w14:ligatures w14:val="standardContextual"/>
        </w:rPr>
        <w:t>ی</w:t>
      </w:r>
      <w:r w:rsidR="008B369E" w:rsidRPr="004A6A13">
        <w:rPr>
          <w:rFonts w:ascii="Times New Roman" w:eastAsia="Calibri" w:hAnsi="Times New Roman" w:hint="eastAsia"/>
          <w:color w:val="auto"/>
          <w:kern w:val="2"/>
          <w:rtl/>
          <w:lang w:val="de-DE"/>
          <w14:ligatures w14:val="standardContextual"/>
        </w:rPr>
        <w:t>رساخت</w:t>
      </w:r>
      <w:r w:rsidR="008B369E" w:rsidRPr="004A6A13">
        <w:rPr>
          <w:rFonts w:ascii="Times New Roman" w:eastAsia="Calibri" w:hAnsi="Times New Roman"/>
          <w:color w:val="auto"/>
          <w:kern w:val="2"/>
          <w:rtl/>
          <w:lang w:val="de-DE"/>
          <w14:ligatures w14:val="standardContextual"/>
        </w:rPr>
        <w:t xml:space="preserve"> د</w:t>
      </w:r>
      <w:r w:rsidR="008B369E" w:rsidRPr="004A6A13">
        <w:rPr>
          <w:rFonts w:ascii="Times New Roman" w:eastAsia="Calibri" w:hAnsi="Times New Roman" w:hint="cs"/>
          <w:color w:val="auto"/>
          <w:kern w:val="2"/>
          <w:rtl/>
          <w:lang w:val="de-DE"/>
          <w14:ligatures w14:val="standardContextual"/>
        </w:rPr>
        <w:t>ی</w:t>
      </w:r>
      <w:r w:rsidR="008B369E" w:rsidRPr="004A6A13">
        <w:rPr>
          <w:rFonts w:ascii="Times New Roman" w:eastAsia="Calibri" w:hAnsi="Times New Roman" w:hint="eastAsia"/>
          <w:color w:val="auto"/>
          <w:kern w:val="2"/>
          <w:rtl/>
          <w:lang w:val="de-DE"/>
          <w14:ligatures w14:val="standardContextual"/>
        </w:rPr>
        <w:t>ج</w:t>
      </w:r>
      <w:r w:rsidR="008B369E" w:rsidRPr="004A6A13">
        <w:rPr>
          <w:rFonts w:ascii="Times New Roman" w:eastAsia="Calibri" w:hAnsi="Times New Roman" w:hint="cs"/>
          <w:color w:val="auto"/>
          <w:kern w:val="2"/>
          <w:rtl/>
          <w:lang w:val="de-DE"/>
          <w14:ligatures w14:val="standardContextual"/>
        </w:rPr>
        <w:t>ی</w:t>
      </w:r>
      <w:r w:rsidR="008B369E" w:rsidRPr="004A6A13">
        <w:rPr>
          <w:rFonts w:ascii="Times New Roman" w:eastAsia="Calibri" w:hAnsi="Times New Roman" w:hint="eastAsia"/>
          <w:color w:val="auto"/>
          <w:kern w:val="2"/>
          <w:rtl/>
          <w:lang w:val="de-DE"/>
          <w14:ligatures w14:val="standardContextual"/>
        </w:rPr>
        <w:t>تال،</w:t>
      </w:r>
      <w:r w:rsidR="008B369E" w:rsidRPr="004A6A13">
        <w:rPr>
          <w:rFonts w:ascii="Times New Roman" w:eastAsia="Calibri" w:hAnsi="Times New Roman"/>
          <w:color w:val="auto"/>
          <w:kern w:val="2"/>
          <w:rtl/>
          <w:lang w:val="de-DE"/>
          <w14:ligatures w14:val="standardContextual"/>
        </w:rPr>
        <w:t xml:space="preserve"> بهبود </w:t>
      </w:r>
      <w:r w:rsidR="00D44A27">
        <w:rPr>
          <w:rFonts w:ascii="Times New Roman" w:eastAsia="Calibri" w:hAnsi="Times New Roman"/>
          <w:color w:val="auto"/>
          <w:kern w:val="2"/>
          <w:rtl/>
          <w:lang w:val="de-DE"/>
          <w14:ligatures w14:val="standardContextual"/>
        </w:rPr>
        <w:t>مهارت‌ها</w:t>
      </w:r>
      <w:r w:rsidR="00D44A27">
        <w:rPr>
          <w:rFonts w:ascii="Times New Roman" w:eastAsia="Calibri" w:hAnsi="Times New Roman" w:hint="cs"/>
          <w:color w:val="auto"/>
          <w:kern w:val="2"/>
          <w:rtl/>
          <w:lang w:val="de-DE"/>
          <w14:ligatures w14:val="standardContextual"/>
        </w:rPr>
        <w:t>ی</w:t>
      </w:r>
      <w:r w:rsidR="008B369E" w:rsidRPr="004A6A13">
        <w:rPr>
          <w:rFonts w:ascii="Times New Roman" w:eastAsia="Calibri" w:hAnsi="Times New Roman"/>
          <w:color w:val="auto"/>
          <w:kern w:val="2"/>
          <w:rtl/>
          <w:lang w:val="de-DE"/>
          <w14:ligatures w14:val="standardContextual"/>
        </w:rPr>
        <w:t xml:space="preserve"> د</w:t>
      </w:r>
      <w:r w:rsidR="008B369E" w:rsidRPr="004A6A13">
        <w:rPr>
          <w:rFonts w:ascii="Times New Roman" w:eastAsia="Calibri" w:hAnsi="Times New Roman" w:hint="cs"/>
          <w:color w:val="auto"/>
          <w:kern w:val="2"/>
          <w:rtl/>
          <w:lang w:val="de-DE"/>
          <w14:ligatures w14:val="standardContextual"/>
        </w:rPr>
        <w:t>ی</w:t>
      </w:r>
      <w:r w:rsidR="008B369E" w:rsidRPr="004A6A13">
        <w:rPr>
          <w:rFonts w:ascii="Times New Roman" w:eastAsia="Calibri" w:hAnsi="Times New Roman" w:hint="eastAsia"/>
          <w:color w:val="auto"/>
          <w:kern w:val="2"/>
          <w:rtl/>
          <w:lang w:val="de-DE"/>
          <w14:ligatures w14:val="standardContextual"/>
        </w:rPr>
        <w:t>ج</w:t>
      </w:r>
      <w:r w:rsidR="008B369E" w:rsidRPr="004A6A13">
        <w:rPr>
          <w:rFonts w:ascii="Times New Roman" w:eastAsia="Calibri" w:hAnsi="Times New Roman" w:hint="cs"/>
          <w:color w:val="auto"/>
          <w:kern w:val="2"/>
          <w:rtl/>
          <w:lang w:val="de-DE"/>
          <w14:ligatures w14:val="standardContextual"/>
        </w:rPr>
        <w:t>ی</w:t>
      </w:r>
      <w:r w:rsidR="008B369E" w:rsidRPr="004A6A13">
        <w:rPr>
          <w:rFonts w:ascii="Times New Roman" w:eastAsia="Calibri" w:hAnsi="Times New Roman" w:hint="eastAsia"/>
          <w:color w:val="auto"/>
          <w:kern w:val="2"/>
          <w:rtl/>
          <w:lang w:val="de-DE"/>
          <w14:ligatures w14:val="standardContextual"/>
        </w:rPr>
        <w:t>تال</w:t>
      </w:r>
      <w:r w:rsidR="008B369E" w:rsidRPr="004A6A13">
        <w:rPr>
          <w:rFonts w:ascii="Times New Roman" w:eastAsia="Calibri" w:hAnsi="Times New Roman"/>
          <w:color w:val="auto"/>
          <w:kern w:val="2"/>
          <w:rtl/>
          <w:lang w:val="de-DE"/>
          <w14:ligatures w14:val="standardContextual"/>
        </w:rPr>
        <w:t xml:space="preserve"> و تقو</w:t>
      </w:r>
      <w:r w:rsidR="008B369E" w:rsidRPr="004A6A13">
        <w:rPr>
          <w:rFonts w:ascii="Times New Roman" w:eastAsia="Calibri" w:hAnsi="Times New Roman" w:hint="cs"/>
          <w:color w:val="auto"/>
          <w:kern w:val="2"/>
          <w:rtl/>
          <w:lang w:val="de-DE"/>
          <w14:ligatures w14:val="standardContextual"/>
        </w:rPr>
        <w:t>ی</w:t>
      </w:r>
      <w:r w:rsidR="008B369E" w:rsidRPr="004A6A13">
        <w:rPr>
          <w:rFonts w:ascii="Times New Roman" w:eastAsia="Calibri" w:hAnsi="Times New Roman" w:hint="eastAsia"/>
          <w:color w:val="auto"/>
          <w:kern w:val="2"/>
          <w:rtl/>
          <w:lang w:val="de-DE"/>
          <w14:ligatures w14:val="standardContextual"/>
        </w:rPr>
        <w:t>ت</w:t>
      </w:r>
      <w:r w:rsidR="008B369E" w:rsidRPr="004A6A13">
        <w:rPr>
          <w:rFonts w:ascii="Times New Roman" w:eastAsia="Calibri" w:hAnsi="Times New Roman"/>
          <w:color w:val="auto"/>
          <w:kern w:val="2"/>
          <w:rtl/>
          <w:lang w:val="de-DE"/>
          <w14:ligatures w14:val="standardContextual"/>
        </w:rPr>
        <w:t xml:space="preserve"> نوآور</w:t>
      </w:r>
      <w:r w:rsidR="008B369E" w:rsidRPr="004A6A13">
        <w:rPr>
          <w:rFonts w:ascii="Times New Roman" w:eastAsia="Calibri" w:hAnsi="Times New Roman" w:hint="cs"/>
          <w:color w:val="auto"/>
          <w:kern w:val="2"/>
          <w:rtl/>
          <w:lang w:val="de-DE"/>
          <w14:ligatures w14:val="standardContextual"/>
        </w:rPr>
        <w:t>ی</w:t>
      </w:r>
      <w:r w:rsidR="008B369E" w:rsidRPr="004A6A13">
        <w:rPr>
          <w:rFonts w:ascii="Times New Roman" w:eastAsia="Calibri" w:hAnsi="Times New Roman"/>
          <w:color w:val="auto"/>
          <w:kern w:val="2"/>
          <w:rtl/>
          <w:lang w:val="de-DE"/>
          <w14:ligatures w14:val="standardContextual"/>
        </w:rPr>
        <w:t xml:space="preserve"> و کارآفر</w:t>
      </w:r>
      <w:r w:rsidR="008B369E" w:rsidRPr="004A6A13">
        <w:rPr>
          <w:rFonts w:ascii="Times New Roman" w:eastAsia="Calibri" w:hAnsi="Times New Roman" w:hint="cs"/>
          <w:color w:val="auto"/>
          <w:kern w:val="2"/>
          <w:rtl/>
          <w:lang w:val="de-DE"/>
          <w14:ligatures w14:val="standardContextual"/>
        </w:rPr>
        <w:t>ی</w:t>
      </w:r>
      <w:r w:rsidR="008B369E" w:rsidRPr="004A6A13">
        <w:rPr>
          <w:rFonts w:ascii="Times New Roman" w:eastAsia="Calibri" w:hAnsi="Times New Roman" w:hint="eastAsia"/>
          <w:color w:val="auto"/>
          <w:kern w:val="2"/>
          <w:rtl/>
          <w:lang w:val="de-DE"/>
          <w14:ligatures w14:val="standardContextual"/>
        </w:rPr>
        <w:t>ن</w:t>
      </w:r>
      <w:r w:rsidR="008B369E" w:rsidRPr="004A6A13">
        <w:rPr>
          <w:rFonts w:ascii="Times New Roman" w:eastAsia="Calibri" w:hAnsi="Times New Roman" w:hint="cs"/>
          <w:color w:val="auto"/>
          <w:kern w:val="2"/>
          <w:rtl/>
          <w:lang w:val="de-DE"/>
          <w14:ligatures w14:val="standardContextual"/>
        </w:rPr>
        <w:t>ی</w:t>
      </w:r>
      <w:r w:rsidR="008B369E" w:rsidRPr="004A6A13">
        <w:rPr>
          <w:rFonts w:ascii="Times New Roman" w:eastAsia="Calibri" w:hAnsi="Times New Roman"/>
          <w:color w:val="auto"/>
          <w:kern w:val="2"/>
          <w:rtl/>
          <w:lang w:val="de-DE"/>
          <w14:ligatures w14:val="standardContextual"/>
        </w:rPr>
        <w:t xml:space="preserve"> در کشورها</w:t>
      </w:r>
      <w:r w:rsidR="008B369E" w:rsidRPr="004A6A13">
        <w:rPr>
          <w:rFonts w:ascii="Times New Roman" w:eastAsia="Calibri" w:hAnsi="Times New Roman" w:hint="cs"/>
          <w:color w:val="auto"/>
          <w:kern w:val="2"/>
          <w:rtl/>
          <w:lang w:val="de-DE"/>
          <w14:ligatures w14:val="standardContextual"/>
        </w:rPr>
        <w:t>ی</w:t>
      </w:r>
      <w:r w:rsidR="008B369E" w:rsidRPr="004A6A13">
        <w:rPr>
          <w:rFonts w:ascii="Times New Roman" w:eastAsia="Calibri" w:hAnsi="Times New Roman"/>
          <w:color w:val="auto"/>
          <w:kern w:val="2"/>
          <w:rtl/>
          <w:lang w:val="de-DE"/>
          <w14:ligatures w14:val="standardContextual"/>
        </w:rPr>
        <w:t xml:space="preserve"> عضو است.</w:t>
      </w:r>
      <w:r w:rsidR="008B369E" w:rsidRPr="004A6A13">
        <w:rPr>
          <w:rFonts w:ascii="Times New Roman" w:eastAsia="Calibri" w:hAnsi="Times New Roman" w:hint="cs"/>
          <w:color w:val="auto"/>
          <w:kern w:val="2"/>
          <w:rtl/>
          <w:lang w:val="de-DE"/>
          <w14:ligatures w14:val="standardContextual"/>
        </w:rPr>
        <w:t xml:space="preserve"> </w:t>
      </w:r>
      <w:r w:rsidR="008B369E" w:rsidRPr="004A6A13">
        <w:rPr>
          <w:rFonts w:ascii="Times New Roman" w:eastAsia="Calibri" w:hAnsi="Times New Roman" w:hint="eastAsia"/>
          <w:color w:val="auto"/>
          <w:kern w:val="2"/>
          <w:rtl/>
          <w:lang w:val="de-DE"/>
          <w14:ligatures w14:val="standardContextual"/>
        </w:rPr>
        <w:t>ا</w:t>
      </w:r>
      <w:r w:rsidR="008B369E" w:rsidRPr="004A6A13">
        <w:rPr>
          <w:rFonts w:ascii="Times New Roman" w:eastAsia="Calibri" w:hAnsi="Times New Roman" w:hint="cs"/>
          <w:color w:val="auto"/>
          <w:kern w:val="2"/>
          <w:rtl/>
          <w:lang w:val="de-DE"/>
          <w14:ligatures w14:val="standardContextual"/>
        </w:rPr>
        <w:t>ی</w:t>
      </w:r>
      <w:r w:rsidR="008B369E" w:rsidRPr="004A6A13">
        <w:rPr>
          <w:rFonts w:ascii="Times New Roman" w:eastAsia="Calibri" w:hAnsi="Times New Roman" w:hint="eastAsia"/>
          <w:color w:val="auto"/>
          <w:kern w:val="2"/>
          <w:rtl/>
          <w:lang w:val="de-DE"/>
          <w14:ligatures w14:val="standardContextual"/>
        </w:rPr>
        <w:t>ن</w:t>
      </w:r>
      <w:r w:rsidR="008B369E" w:rsidRPr="004A6A13">
        <w:rPr>
          <w:rFonts w:ascii="Times New Roman" w:eastAsia="Calibri" w:hAnsi="Times New Roman"/>
          <w:color w:val="auto"/>
          <w:kern w:val="2"/>
          <w:rtl/>
          <w:lang w:val="de-DE"/>
          <w14:ligatures w14:val="standardContextual"/>
        </w:rPr>
        <w:t xml:space="preserve"> چارچوب حوزه‌ها</w:t>
      </w:r>
      <w:r w:rsidR="008B369E" w:rsidRPr="004A6A13">
        <w:rPr>
          <w:rFonts w:ascii="Times New Roman" w:eastAsia="Calibri" w:hAnsi="Times New Roman" w:hint="cs"/>
          <w:color w:val="auto"/>
          <w:kern w:val="2"/>
          <w:rtl/>
          <w:lang w:val="de-DE"/>
          <w14:ligatures w14:val="standardContextual"/>
        </w:rPr>
        <w:t>یی</w:t>
      </w:r>
      <w:r w:rsidR="008B369E" w:rsidRPr="004A6A13">
        <w:rPr>
          <w:rFonts w:ascii="Times New Roman" w:eastAsia="Calibri" w:hAnsi="Times New Roman"/>
          <w:color w:val="auto"/>
          <w:kern w:val="2"/>
          <w:rtl/>
          <w:lang w:val="de-DE"/>
          <w14:ligatures w14:val="standardContextual"/>
        </w:rPr>
        <w:t xml:space="preserve"> مانند تجارت الکترون</w:t>
      </w:r>
      <w:r w:rsidR="008B369E" w:rsidRPr="004A6A13">
        <w:rPr>
          <w:rFonts w:ascii="Times New Roman" w:eastAsia="Calibri" w:hAnsi="Times New Roman" w:hint="cs"/>
          <w:color w:val="auto"/>
          <w:kern w:val="2"/>
          <w:rtl/>
          <w:lang w:val="de-DE"/>
          <w14:ligatures w14:val="standardContextual"/>
        </w:rPr>
        <w:t>ی</w:t>
      </w:r>
      <w:r w:rsidR="008B369E" w:rsidRPr="004A6A13">
        <w:rPr>
          <w:rFonts w:ascii="Times New Roman" w:eastAsia="Calibri" w:hAnsi="Times New Roman" w:hint="eastAsia"/>
          <w:color w:val="auto"/>
          <w:kern w:val="2"/>
          <w:rtl/>
          <w:lang w:val="de-DE"/>
          <w14:ligatures w14:val="standardContextual"/>
        </w:rPr>
        <w:t>ک،</w:t>
      </w:r>
      <w:r w:rsidR="008B369E" w:rsidRPr="004A6A13">
        <w:rPr>
          <w:rFonts w:ascii="Times New Roman" w:eastAsia="Calibri" w:hAnsi="Times New Roman"/>
          <w:color w:val="auto"/>
          <w:kern w:val="2"/>
          <w:rtl/>
          <w:lang w:val="de-DE"/>
          <w14:ligatures w14:val="standardContextual"/>
        </w:rPr>
        <w:t xml:space="preserve"> </w:t>
      </w:r>
      <w:r w:rsidR="008B369E" w:rsidRPr="004A6A13">
        <w:rPr>
          <w:rFonts w:ascii="Times New Roman" w:eastAsia="Calibri" w:hAnsi="Times New Roman" w:hint="cs"/>
          <w:color w:val="auto"/>
          <w:kern w:val="2"/>
          <w:rtl/>
          <w:lang w:val="de-DE"/>
          <w14:ligatures w14:val="standardContextual"/>
        </w:rPr>
        <w:t xml:space="preserve">شمول </w:t>
      </w:r>
      <w:r w:rsidR="008B369E" w:rsidRPr="004A6A13">
        <w:rPr>
          <w:rFonts w:ascii="Times New Roman" w:eastAsia="Calibri" w:hAnsi="Times New Roman"/>
          <w:color w:val="auto"/>
          <w:kern w:val="2"/>
          <w:rtl/>
          <w:lang w:val="de-DE"/>
          <w14:ligatures w14:val="standardContextual"/>
        </w:rPr>
        <w:t>مال</w:t>
      </w:r>
      <w:r w:rsidR="008B369E" w:rsidRPr="004A6A13">
        <w:rPr>
          <w:rFonts w:ascii="Times New Roman" w:eastAsia="Calibri" w:hAnsi="Times New Roman" w:hint="cs"/>
          <w:color w:val="auto"/>
          <w:kern w:val="2"/>
          <w:rtl/>
          <w:lang w:val="de-DE"/>
          <w14:ligatures w14:val="standardContextual"/>
        </w:rPr>
        <w:t>ی</w:t>
      </w:r>
      <w:r w:rsidR="00D25FB3">
        <w:rPr>
          <w:rStyle w:val="FootnoteReference"/>
          <w:rFonts w:ascii="Times New Roman" w:eastAsia="Calibri" w:hAnsi="Times New Roman"/>
          <w:color w:val="auto"/>
          <w:kern w:val="2"/>
          <w:rtl/>
          <w:lang w:val="de-DE"/>
          <w14:ligatures w14:val="standardContextual"/>
        </w:rPr>
        <w:footnoteReference w:id="3"/>
      </w:r>
      <w:r w:rsidR="008B369E" w:rsidRPr="004A6A13">
        <w:rPr>
          <w:rFonts w:ascii="Times New Roman" w:eastAsia="Calibri" w:hAnsi="Times New Roman" w:hint="eastAsia"/>
          <w:color w:val="auto"/>
          <w:kern w:val="2"/>
          <w:rtl/>
          <w:lang w:val="de-DE"/>
          <w14:ligatures w14:val="standardContextual"/>
        </w:rPr>
        <w:t>،</w:t>
      </w:r>
      <w:r w:rsidR="008B369E" w:rsidRPr="004A6A13">
        <w:rPr>
          <w:rFonts w:ascii="Times New Roman" w:eastAsia="Calibri" w:hAnsi="Times New Roman"/>
          <w:color w:val="auto"/>
          <w:kern w:val="2"/>
          <w:rtl/>
          <w:lang w:val="de-DE"/>
          <w14:ligatures w14:val="standardContextual"/>
        </w:rPr>
        <w:t xml:space="preserve"> امن</w:t>
      </w:r>
      <w:r w:rsidR="008B369E" w:rsidRPr="004A6A13">
        <w:rPr>
          <w:rFonts w:ascii="Times New Roman" w:eastAsia="Calibri" w:hAnsi="Times New Roman" w:hint="cs"/>
          <w:color w:val="auto"/>
          <w:kern w:val="2"/>
          <w:rtl/>
          <w:lang w:val="de-DE"/>
          <w14:ligatures w14:val="standardContextual"/>
        </w:rPr>
        <w:t>ی</w:t>
      </w:r>
      <w:r w:rsidR="008B369E" w:rsidRPr="004A6A13">
        <w:rPr>
          <w:rFonts w:ascii="Times New Roman" w:eastAsia="Calibri" w:hAnsi="Times New Roman" w:hint="eastAsia"/>
          <w:color w:val="auto"/>
          <w:kern w:val="2"/>
          <w:rtl/>
          <w:lang w:val="de-DE"/>
          <w14:ligatures w14:val="standardContextual"/>
        </w:rPr>
        <w:t>ت</w:t>
      </w:r>
      <w:r w:rsidR="008B369E" w:rsidRPr="004A6A13">
        <w:rPr>
          <w:rFonts w:ascii="Times New Roman" w:eastAsia="Calibri" w:hAnsi="Times New Roman"/>
          <w:color w:val="auto"/>
          <w:kern w:val="2"/>
          <w:rtl/>
          <w:lang w:val="de-DE"/>
          <w14:ligatures w14:val="standardContextual"/>
        </w:rPr>
        <w:t xml:space="preserve"> سا</w:t>
      </w:r>
      <w:r w:rsidR="008B369E" w:rsidRPr="004A6A13">
        <w:rPr>
          <w:rFonts w:ascii="Times New Roman" w:eastAsia="Calibri" w:hAnsi="Times New Roman" w:hint="cs"/>
          <w:color w:val="auto"/>
          <w:kern w:val="2"/>
          <w:rtl/>
          <w:lang w:val="de-DE"/>
          <w14:ligatures w14:val="standardContextual"/>
        </w:rPr>
        <w:t>ی</w:t>
      </w:r>
      <w:r w:rsidR="008B369E" w:rsidRPr="004A6A13">
        <w:rPr>
          <w:rFonts w:ascii="Times New Roman" w:eastAsia="Calibri" w:hAnsi="Times New Roman" w:hint="eastAsia"/>
          <w:color w:val="auto"/>
          <w:kern w:val="2"/>
          <w:rtl/>
          <w:lang w:val="de-DE"/>
          <w14:ligatures w14:val="standardContextual"/>
        </w:rPr>
        <w:t>بر</w:t>
      </w:r>
      <w:r w:rsidR="008B369E" w:rsidRPr="004A6A13">
        <w:rPr>
          <w:rFonts w:ascii="Times New Roman" w:eastAsia="Calibri" w:hAnsi="Times New Roman" w:hint="cs"/>
          <w:color w:val="auto"/>
          <w:kern w:val="2"/>
          <w:rtl/>
          <w:lang w:val="de-DE"/>
          <w14:ligatures w14:val="standardContextual"/>
        </w:rPr>
        <w:t>ی</w:t>
      </w:r>
      <w:r w:rsidR="008B369E" w:rsidRPr="004A6A13">
        <w:rPr>
          <w:rFonts w:ascii="Times New Roman" w:eastAsia="Calibri" w:hAnsi="Times New Roman" w:hint="eastAsia"/>
          <w:color w:val="auto"/>
          <w:kern w:val="2"/>
          <w:rtl/>
          <w:lang w:val="de-DE"/>
          <w14:ligatures w14:val="standardContextual"/>
        </w:rPr>
        <w:t>،</w:t>
      </w:r>
      <w:r w:rsidR="008B369E" w:rsidRPr="004A6A13">
        <w:rPr>
          <w:rFonts w:ascii="Times New Roman" w:eastAsia="Calibri" w:hAnsi="Times New Roman"/>
          <w:color w:val="auto"/>
          <w:kern w:val="2"/>
          <w:rtl/>
          <w:lang w:val="de-DE"/>
          <w14:ligatures w14:val="standardContextual"/>
        </w:rPr>
        <w:t xml:space="preserve"> حفاظت از داده‌ها و توسعه پلتفرم‌ها</w:t>
      </w:r>
      <w:r w:rsidR="008B369E" w:rsidRPr="004A6A13">
        <w:rPr>
          <w:rFonts w:ascii="Times New Roman" w:eastAsia="Calibri" w:hAnsi="Times New Roman" w:hint="cs"/>
          <w:color w:val="auto"/>
          <w:kern w:val="2"/>
          <w:rtl/>
          <w:lang w:val="de-DE"/>
          <w14:ligatures w14:val="standardContextual"/>
        </w:rPr>
        <w:t>ی</w:t>
      </w:r>
      <w:r w:rsidR="008B369E" w:rsidRPr="004A6A13">
        <w:rPr>
          <w:rFonts w:ascii="Times New Roman" w:eastAsia="Calibri" w:hAnsi="Times New Roman"/>
          <w:color w:val="auto"/>
          <w:kern w:val="2"/>
          <w:rtl/>
          <w:lang w:val="de-DE"/>
          <w14:ligatures w14:val="standardContextual"/>
        </w:rPr>
        <w:t xml:space="preserve"> د</w:t>
      </w:r>
      <w:r w:rsidR="008B369E" w:rsidRPr="004A6A13">
        <w:rPr>
          <w:rFonts w:ascii="Times New Roman" w:eastAsia="Calibri" w:hAnsi="Times New Roman" w:hint="cs"/>
          <w:color w:val="auto"/>
          <w:kern w:val="2"/>
          <w:rtl/>
          <w:lang w:val="de-DE"/>
          <w14:ligatures w14:val="standardContextual"/>
        </w:rPr>
        <w:t>ی</w:t>
      </w:r>
      <w:r w:rsidR="008B369E" w:rsidRPr="004A6A13">
        <w:rPr>
          <w:rFonts w:ascii="Times New Roman" w:eastAsia="Calibri" w:hAnsi="Times New Roman" w:hint="eastAsia"/>
          <w:color w:val="auto"/>
          <w:kern w:val="2"/>
          <w:rtl/>
          <w:lang w:val="de-DE"/>
          <w14:ligatures w14:val="standardContextual"/>
        </w:rPr>
        <w:t>ج</w:t>
      </w:r>
      <w:r w:rsidR="008B369E" w:rsidRPr="004A6A13">
        <w:rPr>
          <w:rFonts w:ascii="Times New Roman" w:eastAsia="Calibri" w:hAnsi="Times New Roman" w:hint="cs"/>
          <w:color w:val="auto"/>
          <w:kern w:val="2"/>
          <w:rtl/>
          <w:lang w:val="de-DE"/>
          <w14:ligatures w14:val="standardContextual"/>
        </w:rPr>
        <w:t>ی</w:t>
      </w:r>
      <w:r w:rsidR="008B369E" w:rsidRPr="004A6A13">
        <w:rPr>
          <w:rFonts w:ascii="Times New Roman" w:eastAsia="Calibri" w:hAnsi="Times New Roman" w:hint="eastAsia"/>
          <w:color w:val="auto"/>
          <w:kern w:val="2"/>
          <w:rtl/>
          <w:lang w:val="de-DE"/>
          <w14:ligatures w14:val="standardContextual"/>
        </w:rPr>
        <w:t>تال</w:t>
      </w:r>
      <w:r w:rsidR="00D25FB3">
        <w:rPr>
          <w:rFonts w:ascii="Times New Roman" w:eastAsia="Calibri" w:hAnsi="Times New Roman" w:hint="cs"/>
          <w:color w:val="auto"/>
          <w:kern w:val="2"/>
          <w:rtl/>
          <w:lang w:val="de-DE" w:bidi="fa-IR"/>
          <w14:ligatures w14:val="standardContextual"/>
        </w:rPr>
        <w:t xml:space="preserve"> را شامل می</w:t>
      </w:r>
      <w:r w:rsidR="00D25FB3">
        <w:rPr>
          <w:rFonts w:ascii="Times New Roman" w:eastAsia="Calibri" w:hAnsi="Times New Roman"/>
          <w:color w:val="auto"/>
          <w:kern w:val="2"/>
          <w:rtl/>
          <w:lang w:val="de-DE" w:bidi="fa-IR"/>
          <w14:ligatures w14:val="standardContextual"/>
        </w:rPr>
        <w:softHyphen/>
      </w:r>
      <w:r w:rsidR="00D25FB3">
        <w:rPr>
          <w:rFonts w:ascii="Times New Roman" w:eastAsia="Calibri" w:hAnsi="Times New Roman" w:hint="cs"/>
          <w:color w:val="auto"/>
          <w:kern w:val="2"/>
          <w:rtl/>
          <w:lang w:val="de-DE" w:bidi="fa-IR"/>
          <w14:ligatures w14:val="standardContextual"/>
        </w:rPr>
        <w:t>شود.</w:t>
      </w:r>
    </w:p>
    <w:p w14:paraId="75A5D67B" w14:textId="7297D7BB" w:rsidR="00E3602B" w:rsidRDefault="00E3602B" w:rsidP="00E3602B">
      <w:pPr>
        <w:spacing w:after="160" w:line="276" w:lineRule="auto"/>
        <w:ind w:firstLine="0"/>
        <w:rPr>
          <w:rFonts w:ascii="Times New Roman" w:eastAsia="Calibri" w:hAnsi="Times New Roman"/>
          <w:color w:val="auto"/>
          <w:kern w:val="2"/>
          <w:rtl/>
          <w:lang w:val="de-DE" w:bidi="fa-IR"/>
          <w14:ligatures w14:val="standardContextual"/>
        </w:rPr>
      </w:pPr>
      <w:r>
        <w:rPr>
          <w:rFonts w:ascii="Times New Roman" w:eastAsia="Calibri" w:hAnsi="Times New Roman" w:hint="cs"/>
          <w:color w:val="auto"/>
          <w:kern w:val="2"/>
          <w:rtl/>
          <w:lang w:val="de-DE" w:bidi="fa-IR"/>
          <w14:ligatures w14:val="standardContextual"/>
        </w:rPr>
        <w:t>به صورت خلاصه وضعیت پنج کشور اصلی عضو بریکس در حوزه اقتصاد دیجیتال به شرح زیر است:</w:t>
      </w:r>
    </w:p>
    <w:p w14:paraId="07A413D0" w14:textId="16523027" w:rsidR="00E3602B" w:rsidRPr="00E3602B" w:rsidRDefault="00E3602B" w:rsidP="00D25FB3">
      <w:pPr>
        <w:spacing w:after="160" w:line="276" w:lineRule="auto"/>
        <w:ind w:firstLine="0"/>
        <w:rPr>
          <w:rFonts w:ascii="Times New Roman" w:eastAsia="Calibri" w:hAnsi="Times New Roman"/>
          <w:color w:val="auto"/>
          <w:kern w:val="2"/>
          <w:rtl/>
          <w:lang w:val="de-DE" w:bidi="fa-IR"/>
          <w14:ligatures w14:val="standardContextual"/>
        </w:rPr>
      </w:pPr>
      <w:r w:rsidRPr="00E3602B">
        <w:rPr>
          <w:rFonts w:ascii="Times New Roman" w:eastAsia="Calibri" w:hAnsi="Times New Roman" w:cs="Times New Roman" w:hint="cs"/>
          <w:color w:val="auto"/>
          <w:kern w:val="2"/>
          <w:rtl/>
          <w:lang w:val="de-DE" w:bidi="fa-IR"/>
          <w14:ligatures w14:val="standardContextual"/>
        </w:rPr>
        <w:t>●</w:t>
      </w:r>
      <w:r w:rsidRPr="00E3602B">
        <w:rPr>
          <w:rFonts w:ascii="Times New Roman" w:eastAsia="Calibri" w:hAnsi="Times New Roman"/>
          <w:color w:val="auto"/>
          <w:kern w:val="2"/>
          <w:rtl/>
          <w:lang w:val="de-DE" w:bidi="fa-IR"/>
          <w14:ligatures w14:val="standardContextual"/>
        </w:rPr>
        <w:t xml:space="preserve"> </w:t>
      </w:r>
      <w:r w:rsidRPr="00E3602B">
        <w:rPr>
          <w:rFonts w:ascii="Times New Roman" w:eastAsia="Calibri" w:hAnsi="Times New Roman" w:hint="cs"/>
          <w:color w:val="auto"/>
          <w:kern w:val="2"/>
          <w:rtl/>
          <w:lang w:val="de-DE" w:bidi="fa-IR"/>
          <w14:ligatures w14:val="standardContextual"/>
        </w:rPr>
        <w:t>چی</w:t>
      </w:r>
      <w:r w:rsidRPr="00E3602B">
        <w:rPr>
          <w:rFonts w:ascii="Times New Roman" w:eastAsia="Calibri" w:hAnsi="Times New Roman" w:hint="eastAsia"/>
          <w:color w:val="auto"/>
          <w:kern w:val="2"/>
          <w:rtl/>
          <w:lang w:val="de-DE" w:bidi="fa-IR"/>
          <w14:ligatures w14:val="standardContextual"/>
        </w:rPr>
        <w:t>ن</w:t>
      </w:r>
      <w:r w:rsidRPr="00E3602B">
        <w:rPr>
          <w:rFonts w:ascii="Times New Roman" w:eastAsia="Calibri" w:hAnsi="Times New Roman"/>
          <w:color w:val="auto"/>
          <w:kern w:val="2"/>
          <w:rtl/>
          <w:lang w:val="de-DE" w:bidi="fa-IR"/>
          <w14:ligatures w14:val="standardContextual"/>
        </w:rPr>
        <w:t xml:space="preserve">: </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ک</w:t>
      </w:r>
      <w:r w:rsidRPr="00E3602B">
        <w:rPr>
          <w:rFonts w:ascii="Times New Roman" w:eastAsia="Calibri" w:hAnsi="Times New Roman"/>
          <w:color w:val="auto"/>
          <w:kern w:val="2"/>
          <w:rtl/>
          <w:lang w:val="de-DE" w:bidi="fa-IR"/>
          <w14:ligatures w14:val="standardContextual"/>
        </w:rPr>
        <w:t xml:space="preserve"> رهبر جهان</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color w:val="auto"/>
          <w:kern w:val="2"/>
          <w:rtl/>
          <w:lang w:val="de-DE" w:bidi="fa-IR"/>
          <w14:ligatures w14:val="standardContextual"/>
        </w:rPr>
        <w:t xml:space="preserve"> در تجارت الکترون</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ک</w:t>
      </w:r>
      <w:r w:rsidRPr="00E3602B">
        <w:rPr>
          <w:rFonts w:ascii="Times New Roman" w:eastAsia="Calibri" w:hAnsi="Times New Roman"/>
          <w:color w:val="auto"/>
          <w:kern w:val="2"/>
          <w:rtl/>
          <w:lang w:val="de-DE" w:bidi="fa-IR"/>
          <w14:ligatures w14:val="standardContextual"/>
        </w:rPr>
        <w:t xml:space="preserve"> و ف</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ن‌تک</w:t>
      </w:r>
      <w:r w:rsidR="00D25FB3">
        <w:rPr>
          <w:rFonts w:ascii="Times New Roman" w:eastAsia="Calibri" w:hAnsi="Times New Roman" w:hint="cs"/>
          <w:color w:val="auto"/>
          <w:kern w:val="2"/>
          <w:rtl/>
          <w:lang w:val="de-DE" w:bidi="fa-IR"/>
          <w14:ligatures w14:val="standardContextual"/>
        </w:rPr>
        <w:t xml:space="preserve"> است</w:t>
      </w:r>
      <w:r>
        <w:rPr>
          <w:rFonts w:ascii="Times New Roman" w:eastAsia="Calibri" w:hAnsi="Times New Roman" w:hint="cs"/>
          <w:color w:val="auto"/>
          <w:kern w:val="2"/>
          <w:rtl/>
          <w:lang w:val="de-DE" w:bidi="fa-IR"/>
          <w14:ligatures w14:val="standardContextual"/>
        </w:rPr>
        <w:t xml:space="preserve"> که البته</w:t>
      </w:r>
      <w:r w:rsidRPr="00E3602B">
        <w:rPr>
          <w:rFonts w:ascii="Times New Roman" w:eastAsia="Calibri" w:hAnsi="Times New Roman"/>
          <w:color w:val="auto"/>
          <w:kern w:val="2"/>
          <w:rtl/>
          <w:lang w:val="de-DE" w:bidi="fa-IR"/>
          <w14:ligatures w14:val="standardContextual"/>
        </w:rPr>
        <w:t xml:space="preserve"> با چالش‌ها</w:t>
      </w:r>
      <w:r w:rsidRPr="00E3602B">
        <w:rPr>
          <w:rFonts w:ascii="Times New Roman" w:eastAsia="Calibri" w:hAnsi="Times New Roman" w:hint="cs"/>
          <w:color w:val="auto"/>
          <w:kern w:val="2"/>
          <w:rtl/>
          <w:lang w:val="de-DE" w:bidi="fa-IR"/>
          <w14:ligatures w14:val="standardContextual"/>
        </w:rPr>
        <w:t>یی</w:t>
      </w:r>
      <w:r w:rsidRPr="00E3602B">
        <w:rPr>
          <w:rFonts w:ascii="Times New Roman" w:eastAsia="Calibri" w:hAnsi="Times New Roman"/>
          <w:color w:val="auto"/>
          <w:kern w:val="2"/>
          <w:rtl/>
          <w:lang w:val="de-DE" w:bidi="fa-IR"/>
          <w14:ligatures w14:val="standardContextual"/>
        </w:rPr>
        <w:t xml:space="preserve"> در زم</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نه</w:t>
      </w:r>
      <w:r w:rsidRPr="00E3602B">
        <w:rPr>
          <w:rFonts w:ascii="Times New Roman" w:eastAsia="Calibri" w:hAnsi="Times New Roman"/>
          <w:color w:val="auto"/>
          <w:kern w:val="2"/>
          <w:rtl/>
          <w:lang w:val="de-DE" w:bidi="fa-IR"/>
          <w14:ligatures w14:val="standardContextual"/>
        </w:rPr>
        <w:t xml:space="preserve"> حفاظت از مالک</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ت</w:t>
      </w:r>
      <w:r w:rsidRPr="00E3602B">
        <w:rPr>
          <w:rFonts w:ascii="Times New Roman" w:eastAsia="Calibri" w:hAnsi="Times New Roman"/>
          <w:color w:val="auto"/>
          <w:kern w:val="2"/>
          <w:rtl/>
          <w:lang w:val="de-DE" w:bidi="fa-IR"/>
          <w14:ligatures w14:val="standardContextual"/>
        </w:rPr>
        <w:t xml:space="preserve"> معنو</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color w:val="auto"/>
          <w:kern w:val="2"/>
          <w:rtl/>
          <w:lang w:val="de-DE" w:bidi="fa-IR"/>
          <w14:ligatures w14:val="standardContextual"/>
        </w:rPr>
        <w:t xml:space="preserve"> و آزاد</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color w:val="auto"/>
          <w:kern w:val="2"/>
          <w:rtl/>
          <w:lang w:val="de-DE" w:bidi="fa-IR"/>
          <w14:ligatures w14:val="standardContextual"/>
        </w:rPr>
        <w:t xml:space="preserve"> ا</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نترنت</w:t>
      </w:r>
      <w:r w:rsidR="00D25FB3">
        <w:rPr>
          <w:rFonts w:ascii="Times New Roman" w:eastAsia="Calibri" w:hAnsi="Times New Roman" w:hint="cs"/>
          <w:color w:val="auto"/>
          <w:kern w:val="2"/>
          <w:rtl/>
          <w:lang w:val="de-DE" w:bidi="fa-IR"/>
          <w14:ligatures w14:val="standardContextual"/>
        </w:rPr>
        <w:t xml:space="preserve"> نیز</w:t>
      </w:r>
      <w:r w:rsidRPr="00E3602B">
        <w:rPr>
          <w:rFonts w:ascii="Times New Roman" w:eastAsia="Calibri" w:hAnsi="Times New Roman"/>
          <w:color w:val="auto"/>
          <w:kern w:val="2"/>
          <w:rtl/>
          <w:lang w:val="de-DE" w:bidi="fa-IR"/>
          <w14:ligatures w14:val="standardContextual"/>
        </w:rPr>
        <w:t xml:space="preserve"> مواجه است.</w:t>
      </w:r>
    </w:p>
    <w:p w14:paraId="3C98B794" w14:textId="5B8B7745" w:rsidR="00E3602B" w:rsidRPr="00E3602B" w:rsidRDefault="00E3602B" w:rsidP="002652E0">
      <w:pPr>
        <w:spacing w:after="160" w:line="276" w:lineRule="auto"/>
        <w:ind w:firstLine="0"/>
        <w:rPr>
          <w:rFonts w:ascii="Times New Roman" w:eastAsia="Calibri" w:hAnsi="Times New Roman"/>
          <w:color w:val="auto"/>
          <w:kern w:val="2"/>
          <w:rtl/>
          <w:lang w:val="de-DE" w:bidi="fa-IR"/>
          <w14:ligatures w14:val="standardContextual"/>
        </w:rPr>
      </w:pPr>
      <w:r w:rsidRPr="00E3602B">
        <w:rPr>
          <w:rFonts w:ascii="Times New Roman" w:eastAsia="Calibri" w:hAnsi="Times New Roman" w:cs="Times New Roman" w:hint="cs"/>
          <w:color w:val="auto"/>
          <w:kern w:val="2"/>
          <w:rtl/>
          <w:lang w:val="de-DE" w:bidi="fa-IR"/>
          <w14:ligatures w14:val="standardContextual"/>
        </w:rPr>
        <w:lastRenderedPageBreak/>
        <w:t>●</w:t>
      </w:r>
      <w:r w:rsidRPr="00E3602B">
        <w:rPr>
          <w:rFonts w:ascii="Times New Roman" w:eastAsia="Calibri" w:hAnsi="Times New Roman"/>
          <w:color w:val="auto"/>
          <w:kern w:val="2"/>
          <w:rtl/>
          <w:lang w:val="de-DE" w:bidi="fa-IR"/>
          <w14:ligatures w14:val="standardContextual"/>
        </w:rPr>
        <w:t xml:space="preserve"> </w:t>
      </w:r>
      <w:r w:rsidRPr="00E3602B">
        <w:rPr>
          <w:rFonts w:ascii="Times New Roman" w:eastAsia="Calibri" w:hAnsi="Times New Roman" w:hint="cs"/>
          <w:color w:val="auto"/>
          <w:kern w:val="2"/>
          <w:rtl/>
          <w:lang w:val="de-DE" w:bidi="fa-IR"/>
          <w14:ligatures w14:val="standardContextual"/>
        </w:rPr>
        <w:t>هند</w:t>
      </w:r>
      <w:r w:rsidRPr="00E3602B">
        <w:rPr>
          <w:rFonts w:ascii="Times New Roman" w:eastAsia="Calibri" w:hAnsi="Times New Roman"/>
          <w:color w:val="auto"/>
          <w:kern w:val="2"/>
          <w:rtl/>
          <w:lang w:val="de-DE" w:bidi="fa-IR"/>
          <w14:ligatures w14:val="standardContextual"/>
        </w:rPr>
        <w:t xml:space="preserve">: </w:t>
      </w:r>
      <w:r w:rsidR="002652E0" w:rsidRPr="00E3602B">
        <w:rPr>
          <w:rFonts w:ascii="Times New Roman" w:eastAsia="Calibri" w:hAnsi="Times New Roman"/>
          <w:color w:val="auto"/>
          <w:kern w:val="2"/>
          <w:rtl/>
          <w:lang w:val="de-DE" w:bidi="fa-IR"/>
          <w14:ligatures w14:val="standardContextual"/>
        </w:rPr>
        <w:t>اقتصاد د</w:t>
      </w:r>
      <w:r w:rsidR="002652E0" w:rsidRPr="00E3602B">
        <w:rPr>
          <w:rFonts w:ascii="Times New Roman" w:eastAsia="Calibri" w:hAnsi="Times New Roman" w:hint="cs"/>
          <w:color w:val="auto"/>
          <w:kern w:val="2"/>
          <w:rtl/>
          <w:lang w:val="de-DE" w:bidi="fa-IR"/>
          <w14:ligatures w14:val="standardContextual"/>
        </w:rPr>
        <w:t>ی</w:t>
      </w:r>
      <w:r w:rsidR="002652E0" w:rsidRPr="00E3602B">
        <w:rPr>
          <w:rFonts w:ascii="Times New Roman" w:eastAsia="Calibri" w:hAnsi="Times New Roman" w:hint="eastAsia"/>
          <w:color w:val="auto"/>
          <w:kern w:val="2"/>
          <w:rtl/>
          <w:lang w:val="de-DE" w:bidi="fa-IR"/>
          <w14:ligatures w14:val="standardContextual"/>
        </w:rPr>
        <w:t>ج</w:t>
      </w:r>
      <w:r w:rsidR="002652E0" w:rsidRPr="00E3602B">
        <w:rPr>
          <w:rFonts w:ascii="Times New Roman" w:eastAsia="Calibri" w:hAnsi="Times New Roman" w:hint="cs"/>
          <w:color w:val="auto"/>
          <w:kern w:val="2"/>
          <w:rtl/>
          <w:lang w:val="de-DE" w:bidi="fa-IR"/>
          <w14:ligatures w14:val="standardContextual"/>
        </w:rPr>
        <w:t>ی</w:t>
      </w:r>
      <w:r w:rsidR="002652E0" w:rsidRPr="00E3602B">
        <w:rPr>
          <w:rFonts w:ascii="Times New Roman" w:eastAsia="Calibri" w:hAnsi="Times New Roman" w:hint="eastAsia"/>
          <w:color w:val="auto"/>
          <w:kern w:val="2"/>
          <w:rtl/>
          <w:lang w:val="de-DE" w:bidi="fa-IR"/>
          <w14:ligatures w14:val="standardContextual"/>
        </w:rPr>
        <w:t>تال</w:t>
      </w:r>
      <w:r w:rsidR="002652E0" w:rsidRPr="00E3602B">
        <w:rPr>
          <w:rFonts w:ascii="Times New Roman" w:eastAsia="Calibri" w:hAnsi="Times New Roman"/>
          <w:color w:val="auto"/>
          <w:kern w:val="2"/>
          <w:rtl/>
          <w:lang w:val="de-DE" w:bidi="fa-IR"/>
          <w14:ligatures w14:val="standardContextual"/>
        </w:rPr>
        <w:t xml:space="preserve"> هند</w:t>
      </w:r>
      <w:r w:rsidR="002652E0" w:rsidRPr="00E3602B">
        <w:rPr>
          <w:rFonts w:ascii="Times New Roman" w:eastAsia="Calibri" w:hAnsi="Times New Roman" w:hint="cs"/>
          <w:color w:val="auto"/>
          <w:kern w:val="2"/>
          <w:rtl/>
          <w:lang w:val="de-DE" w:bidi="fa-IR"/>
          <w14:ligatures w14:val="standardContextual"/>
        </w:rPr>
        <w:t xml:space="preserve"> </w:t>
      </w:r>
      <w:r w:rsidRPr="00E3602B">
        <w:rPr>
          <w:rFonts w:ascii="Times New Roman" w:eastAsia="Calibri" w:hAnsi="Times New Roman" w:hint="cs"/>
          <w:color w:val="auto"/>
          <w:kern w:val="2"/>
          <w:rtl/>
          <w:lang w:val="de-DE" w:bidi="fa-IR"/>
          <w14:ligatures w14:val="standardContextual"/>
        </w:rPr>
        <w:t>با</w:t>
      </w:r>
      <w:r w:rsidRPr="00E3602B">
        <w:rPr>
          <w:rFonts w:ascii="Times New Roman" w:eastAsia="Calibri" w:hAnsi="Times New Roman"/>
          <w:color w:val="auto"/>
          <w:kern w:val="2"/>
          <w:rtl/>
          <w:lang w:val="de-DE" w:bidi="fa-IR"/>
          <w14:ligatures w14:val="standardContextual"/>
        </w:rPr>
        <w:t xml:space="preserve"> </w:t>
      </w:r>
      <w:r w:rsidRPr="00E3602B">
        <w:rPr>
          <w:rFonts w:ascii="Times New Roman" w:eastAsia="Calibri" w:hAnsi="Times New Roman" w:hint="cs"/>
          <w:color w:val="auto"/>
          <w:kern w:val="2"/>
          <w:rtl/>
          <w:lang w:val="de-DE" w:bidi="fa-IR"/>
          <w14:ligatures w14:val="standardContextual"/>
        </w:rPr>
        <w:t>جمعی</w:t>
      </w:r>
      <w:r w:rsidRPr="00E3602B">
        <w:rPr>
          <w:rFonts w:ascii="Times New Roman" w:eastAsia="Calibri" w:hAnsi="Times New Roman" w:hint="eastAsia"/>
          <w:color w:val="auto"/>
          <w:kern w:val="2"/>
          <w:rtl/>
          <w:lang w:val="de-DE" w:bidi="fa-IR"/>
          <w14:ligatures w14:val="standardContextual"/>
        </w:rPr>
        <w:t>ت</w:t>
      </w:r>
      <w:r w:rsidRPr="00E3602B">
        <w:rPr>
          <w:rFonts w:ascii="Times New Roman" w:eastAsia="Calibri" w:hAnsi="Times New Roman"/>
          <w:color w:val="auto"/>
          <w:kern w:val="2"/>
          <w:rtl/>
          <w:lang w:val="de-DE" w:bidi="fa-IR"/>
          <w14:ligatures w14:val="standardContextual"/>
        </w:rPr>
        <w:t xml:space="preserve"> جوان و بازار پررونق تلفن همراه برا</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color w:val="auto"/>
          <w:kern w:val="2"/>
          <w:rtl/>
          <w:lang w:val="de-DE" w:bidi="fa-IR"/>
          <w14:ligatures w14:val="standardContextual"/>
        </w:rPr>
        <w:t xml:space="preserve"> رشد </w:t>
      </w:r>
      <w:r w:rsidR="00D44A27">
        <w:rPr>
          <w:rFonts w:ascii="Times New Roman" w:eastAsia="Calibri" w:hAnsi="Times New Roman"/>
          <w:color w:val="auto"/>
          <w:kern w:val="2"/>
          <w:rtl/>
          <w:lang w:val="de-DE" w:bidi="fa-IR"/>
          <w14:ligatures w14:val="standardContextual"/>
        </w:rPr>
        <w:t>قابل‌توجه</w:t>
      </w:r>
      <w:r w:rsidR="00D44A27">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color w:val="auto"/>
          <w:kern w:val="2"/>
          <w:rtl/>
          <w:lang w:val="de-DE" w:bidi="fa-IR"/>
          <w14:ligatures w14:val="standardContextual"/>
        </w:rPr>
        <w:t xml:space="preserve"> آماده است. </w:t>
      </w:r>
      <w:r w:rsidR="00D44A27">
        <w:rPr>
          <w:rFonts w:ascii="Times New Roman" w:eastAsia="Calibri" w:hAnsi="Times New Roman"/>
          <w:color w:val="auto"/>
          <w:kern w:val="2"/>
          <w:rtl/>
          <w:lang w:val="de-DE" w:bidi="fa-IR"/>
          <w14:ligatures w14:val="standardContextual"/>
        </w:rPr>
        <w:t>باا</w:t>
      </w:r>
      <w:r w:rsidR="00D44A27">
        <w:rPr>
          <w:rFonts w:ascii="Times New Roman" w:eastAsia="Calibri" w:hAnsi="Times New Roman" w:hint="cs"/>
          <w:color w:val="auto"/>
          <w:kern w:val="2"/>
          <w:rtl/>
          <w:lang w:val="de-DE" w:bidi="fa-IR"/>
          <w14:ligatures w14:val="standardContextual"/>
        </w:rPr>
        <w:t>ی</w:t>
      </w:r>
      <w:r w:rsidR="00D44A27">
        <w:rPr>
          <w:rFonts w:ascii="Times New Roman" w:eastAsia="Calibri" w:hAnsi="Times New Roman" w:hint="eastAsia"/>
          <w:color w:val="auto"/>
          <w:kern w:val="2"/>
          <w:rtl/>
          <w:lang w:val="de-DE" w:bidi="fa-IR"/>
          <w14:ligatures w14:val="standardContextual"/>
        </w:rPr>
        <w:t>ن‌حال</w:t>
      </w:r>
      <w:r w:rsidRPr="00E3602B">
        <w:rPr>
          <w:rFonts w:ascii="Times New Roman" w:eastAsia="Calibri" w:hAnsi="Times New Roman"/>
          <w:color w:val="auto"/>
          <w:kern w:val="2"/>
          <w:rtl/>
          <w:lang w:val="de-DE" w:bidi="fa-IR"/>
          <w14:ligatures w14:val="standardContextual"/>
        </w:rPr>
        <w:t xml:space="preserve">، بهبود </w:t>
      </w:r>
      <w:r w:rsidR="00D44A27">
        <w:rPr>
          <w:rFonts w:ascii="Times New Roman" w:eastAsia="Calibri" w:hAnsi="Times New Roman"/>
          <w:color w:val="auto"/>
          <w:kern w:val="2"/>
          <w:rtl/>
          <w:lang w:val="de-DE" w:bidi="fa-IR"/>
          <w14:ligatures w14:val="standardContextual"/>
        </w:rPr>
        <w:t>ز</w:t>
      </w:r>
      <w:r w:rsidR="00D44A27">
        <w:rPr>
          <w:rFonts w:ascii="Times New Roman" w:eastAsia="Calibri" w:hAnsi="Times New Roman" w:hint="cs"/>
          <w:color w:val="auto"/>
          <w:kern w:val="2"/>
          <w:rtl/>
          <w:lang w:val="de-DE" w:bidi="fa-IR"/>
          <w14:ligatures w14:val="standardContextual"/>
        </w:rPr>
        <w:t>ی</w:t>
      </w:r>
      <w:r w:rsidR="00D44A27">
        <w:rPr>
          <w:rFonts w:ascii="Times New Roman" w:eastAsia="Calibri" w:hAnsi="Times New Roman" w:hint="eastAsia"/>
          <w:color w:val="auto"/>
          <w:kern w:val="2"/>
          <w:rtl/>
          <w:lang w:val="de-DE" w:bidi="fa-IR"/>
          <w14:ligatures w14:val="standardContextual"/>
        </w:rPr>
        <w:t>رساخت‌ها</w:t>
      </w:r>
      <w:r w:rsidR="00D44A27">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color w:val="auto"/>
          <w:kern w:val="2"/>
          <w:rtl/>
          <w:lang w:val="de-DE" w:bidi="fa-IR"/>
          <w14:ligatures w14:val="standardContextual"/>
        </w:rPr>
        <w:t xml:space="preserve"> د</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ج</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تال</w:t>
      </w:r>
      <w:r w:rsidRPr="00E3602B">
        <w:rPr>
          <w:rFonts w:ascii="Times New Roman" w:eastAsia="Calibri" w:hAnsi="Times New Roman"/>
          <w:color w:val="auto"/>
          <w:kern w:val="2"/>
          <w:rtl/>
          <w:lang w:val="de-DE" w:bidi="fa-IR"/>
          <w14:ligatures w14:val="standardContextual"/>
        </w:rPr>
        <w:t xml:space="preserve"> و </w:t>
      </w:r>
      <w:r>
        <w:rPr>
          <w:rFonts w:ascii="Times New Roman" w:eastAsia="Calibri" w:hAnsi="Times New Roman" w:hint="cs"/>
          <w:color w:val="auto"/>
          <w:kern w:val="2"/>
          <w:rtl/>
          <w:lang w:val="de-DE" w:bidi="fa-IR"/>
          <w14:ligatures w14:val="standardContextual"/>
        </w:rPr>
        <w:t xml:space="preserve">کاهش </w:t>
      </w:r>
      <w:r w:rsidRPr="00E3602B">
        <w:rPr>
          <w:rFonts w:ascii="Times New Roman" w:eastAsia="Calibri" w:hAnsi="Times New Roman"/>
          <w:color w:val="auto"/>
          <w:kern w:val="2"/>
          <w:rtl/>
          <w:lang w:val="de-DE" w:bidi="fa-IR"/>
          <w14:ligatures w14:val="standardContextual"/>
        </w:rPr>
        <w:t>شکاف شهر</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color w:val="auto"/>
          <w:kern w:val="2"/>
          <w:rtl/>
          <w:lang w:val="de-DE" w:bidi="fa-IR"/>
          <w14:ligatures w14:val="standardContextual"/>
        </w:rPr>
        <w:t xml:space="preserve"> و روستا</w:t>
      </w:r>
      <w:r w:rsidRPr="00E3602B">
        <w:rPr>
          <w:rFonts w:ascii="Times New Roman" w:eastAsia="Calibri" w:hAnsi="Times New Roman" w:hint="cs"/>
          <w:color w:val="auto"/>
          <w:kern w:val="2"/>
          <w:rtl/>
          <w:lang w:val="de-DE" w:bidi="fa-IR"/>
          <w14:ligatures w14:val="standardContextual"/>
        </w:rPr>
        <w:t>یی</w:t>
      </w:r>
      <w:r w:rsidRPr="00E3602B">
        <w:rPr>
          <w:rFonts w:ascii="Times New Roman" w:eastAsia="Calibri" w:hAnsi="Times New Roman"/>
          <w:color w:val="auto"/>
          <w:kern w:val="2"/>
          <w:rtl/>
          <w:lang w:val="de-DE" w:bidi="fa-IR"/>
          <w14:ligatures w14:val="standardContextual"/>
        </w:rPr>
        <w:t xml:space="preserve"> همچنان در اولو</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ت</w:t>
      </w:r>
      <w:r w:rsidRPr="00E3602B">
        <w:rPr>
          <w:rFonts w:ascii="Times New Roman" w:eastAsia="Calibri" w:hAnsi="Times New Roman"/>
          <w:color w:val="auto"/>
          <w:kern w:val="2"/>
          <w:rtl/>
          <w:lang w:val="de-DE" w:bidi="fa-IR"/>
          <w14:ligatures w14:val="standardContextual"/>
        </w:rPr>
        <w:t xml:space="preserve"> </w:t>
      </w:r>
      <w:r w:rsidR="002652E0">
        <w:rPr>
          <w:rFonts w:ascii="Times New Roman" w:eastAsia="Calibri" w:hAnsi="Times New Roman" w:hint="cs"/>
          <w:color w:val="auto"/>
          <w:kern w:val="2"/>
          <w:rtl/>
          <w:lang w:val="de-DE" w:bidi="fa-IR"/>
          <w14:ligatures w14:val="standardContextual"/>
        </w:rPr>
        <w:t>می</w:t>
      </w:r>
      <w:r w:rsidR="002652E0">
        <w:rPr>
          <w:rFonts w:ascii="Times New Roman" w:eastAsia="Calibri" w:hAnsi="Times New Roman"/>
          <w:color w:val="auto"/>
          <w:kern w:val="2"/>
          <w:rtl/>
          <w:lang w:val="de-DE" w:bidi="fa-IR"/>
          <w14:ligatures w14:val="standardContextual"/>
        </w:rPr>
        <w:softHyphen/>
      </w:r>
      <w:r w:rsidR="002652E0">
        <w:rPr>
          <w:rFonts w:ascii="Times New Roman" w:eastAsia="Calibri" w:hAnsi="Times New Roman" w:hint="cs"/>
          <w:color w:val="auto"/>
          <w:kern w:val="2"/>
          <w:rtl/>
          <w:lang w:val="de-DE" w:bidi="fa-IR"/>
          <w14:ligatures w14:val="standardContextual"/>
        </w:rPr>
        <w:t>باشد</w:t>
      </w:r>
      <w:r w:rsidRPr="00E3602B">
        <w:rPr>
          <w:rFonts w:ascii="Times New Roman" w:eastAsia="Calibri" w:hAnsi="Times New Roman"/>
          <w:color w:val="auto"/>
          <w:kern w:val="2"/>
          <w:rtl/>
          <w:lang w:val="de-DE" w:bidi="fa-IR"/>
          <w14:ligatures w14:val="standardContextual"/>
        </w:rPr>
        <w:t>.</w:t>
      </w:r>
    </w:p>
    <w:p w14:paraId="49C77844" w14:textId="7E33C26C" w:rsidR="00E3602B" w:rsidRPr="00E3602B" w:rsidRDefault="00E3602B" w:rsidP="00E3602B">
      <w:pPr>
        <w:spacing w:after="160" w:line="276" w:lineRule="auto"/>
        <w:ind w:firstLine="0"/>
        <w:rPr>
          <w:rFonts w:ascii="Times New Roman" w:eastAsia="Calibri" w:hAnsi="Times New Roman"/>
          <w:color w:val="auto"/>
          <w:kern w:val="2"/>
          <w:rtl/>
          <w:lang w:val="de-DE" w:bidi="fa-IR"/>
          <w14:ligatures w14:val="standardContextual"/>
        </w:rPr>
      </w:pPr>
      <w:r w:rsidRPr="00E3602B">
        <w:rPr>
          <w:rFonts w:ascii="Times New Roman" w:eastAsia="Calibri" w:hAnsi="Times New Roman" w:cs="Times New Roman" w:hint="cs"/>
          <w:color w:val="auto"/>
          <w:kern w:val="2"/>
          <w:rtl/>
          <w:lang w:val="de-DE" w:bidi="fa-IR"/>
          <w14:ligatures w14:val="standardContextual"/>
        </w:rPr>
        <w:t>●</w:t>
      </w:r>
      <w:r w:rsidRPr="00E3602B">
        <w:rPr>
          <w:rFonts w:ascii="Times New Roman" w:eastAsia="Calibri" w:hAnsi="Times New Roman"/>
          <w:color w:val="auto"/>
          <w:kern w:val="2"/>
          <w:rtl/>
          <w:lang w:val="de-DE" w:bidi="fa-IR"/>
          <w14:ligatures w14:val="standardContextual"/>
        </w:rPr>
        <w:t xml:space="preserve"> </w:t>
      </w:r>
      <w:r w:rsidRPr="00E3602B">
        <w:rPr>
          <w:rFonts w:ascii="Times New Roman" w:eastAsia="Calibri" w:hAnsi="Times New Roman" w:hint="cs"/>
          <w:color w:val="auto"/>
          <w:kern w:val="2"/>
          <w:rtl/>
          <w:lang w:val="de-DE" w:bidi="fa-IR"/>
          <w14:ligatures w14:val="standardContextual"/>
        </w:rPr>
        <w:t>برزی</w:t>
      </w:r>
      <w:r w:rsidRPr="00E3602B">
        <w:rPr>
          <w:rFonts w:ascii="Times New Roman" w:eastAsia="Calibri" w:hAnsi="Times New Roman" w:hint="eastAsia"/>
          <w:color w:val="auto"/>
          <w:kern w:val="2"/>
          <w:rtl/>
          <w:lang w:val="de-DE" w:bidi="fa-IR"/>
          <w14:ligatures w14:val="standardContextual"/>
        </w:rPr>
        <w:t>ل</w:t>
      </w:r>
      <w:r w:rsidRPr="00E3602B">
        <w:rPr>
          <w:rFonts w:ascii="Times New Roman" w:eastAsia="Calibri" w:hAnsi="Times New Roman"/>
          <w:color w:val="auto"/>
          <w:kern w:val="2"/>
          <w:rtl/>
          <w:lang w:val="de-DE" w:bidi="fa-IR"/>
          <w14:ligatures w14:val="standardContextual"/>
        </w:rPr>
        <w:t>: تجارت الکترون</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ک</w:t>
      </w:r>
      <w:r w:rsidRPr="00E3602B">
        <w:rPr>
          <w:rFonts w:ascii="Times New Roman" w:eastAsia="Calibri" w:hAnsi="Times New Roman"/>
          <w:color w:val="auto"/>
          <w:kern w:val="2"/>
          <w:rtl/>
          <w:lang w:val="de-DE" w:bidi="fa-IR"/>
          <w14:ligatures w14:val="standardContextual"/>
        </w:rPr>
        <w:t xml:space="preserve"> در برز</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ل</w:t>
      </w:r>
      <w:r w:rsidRPr="00E3602B">
        <w:rPr>
          <w:rFonts w:ascii="Times New Roman" w:eastAsia="Calibri" w:hAnsi="Times New Roman"/>
          <w:color w:val="auto"/>
          <w:kern w:val="2"/>
          <w:rtl/>
          <w:lang w:val="de-DE" w:bidi="fa-IR"/>
          <w14:ligatures w14:val="standardContextual"/>
        </w:rPr>
        <w:t xml:space="preserve"> رونق دارد اما </w:t>
      </w:r>
      <w:r w:rsidR="00D44A27">
        <w:rPr>
          <w:rFonts w:ascii="Times New Roman" w:eastAsia="Calibri" w:hAnsi="Times New Roman"/>
          <w:color w:val="auto"/>
          <w:kern w:val="2"/>
          <w:rtl/>
          <w:lang w:val="de-DE" w:bidi="fa-IR"/>
          <w14:ligatures w14:val="standardContextual"/>
        </w:rPr>
        <w:t>هز</w:t>
      </w:r>
      <w:r w:rsidR="00D44A27">
        <w:rPr>
          <w:rFonts w:ascii="Times New Roman" w:eastAsia="Calibri" w:hAnsi="Times New Roman" w:hint="cs"/>
          <w:color w:val="auto"/>
          <w:kern w:val="2"/>
          <w:rtl/>
          <w:lang w:val="de-DE" w:bidi="fa-IR"/>
          <w14:ligatures w14:val="standardContextual"/>
        </w:rPr>
        <w:t>ی</w:t>
      </w:r>
      <w:r w:rsidR="00D44A27">
        <w:rPr>
          <w:rFonts w:ascii="Times New Roman" w:eastAsia="Calibri" w:hAnsi="Times New Roman" w:hint="eastAsia"/>
          <w:color w:val="auto"/>
          <w:kern w:val="2"/>
          <w:rtl/>
          <w:lang w:val="de-DE" w:bidi="fa-IR"/>
          <w14:ligatures w14:val="standardContextual"/>
        </w:rPr>
        <w:t>نه‌ها</w:t>
      </w:r>
      <w:r w:rsidR="00D44A27">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color w:val="auto"/>
          <w:kern w:val="2"/>
          <w:rtl/>
          <w:lang w:val="de-DE" w:bidi="fa-IR"/>
          <w14:ligatures w14:val="standardContextual"/>
        </w:rPr>
        <w:t xml:space="preserve"> بالا</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color w:val="auto"/>
          <w:kern w:val="2"/>
          <w:rtl/>
          <w:lang w:val="de-DE" w:bidi="fa-IR"/>
          <w14:ligatures w14:val="standardContextual"/>
        </w:rPr>
        <w:t xml:space="preserve"> ا</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نترنت</w:t>
      </w:r>
      <w:r w:rsidRPr="00E3602B">
        <w:rPr>
          <w:rFonts w:ascii="Times New Roman" w:eastAsia="Calibri" w:hAnsi="Times New Roman"/>
          <w:color w:val="auto"/>
          <w:kern w:val="2"/>
          <w:rtl/>
          <w:lang w:val="de-DE" w:bidi="fa-IR"/>
          <w14:ligatures w14:val="standardContextual"/>
        </w:rPr>
        <w:t xml:space="preserve"> و سواد د</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ج</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تال</w:t>
      </w:r>
      <w:r w:rsidRPr="00E3602B">
        <w:rPr>
          <w:rFonts w:ascii="Times New Roman" w:eastAsia="Calibri" w:hAnsi="Times New Roman"/>
          <w:color w:val="auto"/>
          <w:kern w:val="2"/>
          <w:rtl/>
          <w:lang w:val="de-DE" w:bidi="fa-IR"/>
          <w14:ligatures w14:val="standardContextual"/>
        </w:rPr>
        <w:t xml:space="preserve"> محدود</w:t>
      </w:r>
      <w:r>
        <w:rPr>
          <w:rFonts w:ascii="Times New Roman" w:eastAsia="Calibri" w:hAnsi="Times New Roman" w:hint="cs"/>
          <w:color w:val="auto"/>
          <w:kern w:val="2"/>
          <w:rtl/>
          <w:lang w:val="de-DE" w:bidi="fa-IR"/>
          <w14:ligatures w14:val="standardContextual"/>
        </w:rPr>
        <w:t>،</w:t>
      </w:r>
      <w:r w:rsidRPr="00E3602B">
        <w:rPr>
          <w:rFonts w:ascii="Times New Roman" w:eastAsia="Calibri" w:hAnsi="Times New Roman"/>
          <w:color w:val="auto"/>
          <w:kern w:val="2"/>
          <w:rtl/>
          <w:lang w:val="de-DE" w:bidi="fa-IR"/>
          <w14:ligatures w14:val="standardContextual"/>
        </w:rPr>
        <w:t xml:space="preserve"> مانع مشارکت </w:t>
      </w:r>
      <w:r w:rsidR="00D44A27">
        <w:rPr>
          <w:rFonts w:ascii="Times New Roman" w:eastAsia="Calibri" w:hAnsi="Times New Roman"/>
          <w:color w:val="auto"/>
          <w:kern w:val="2"/>
          <w:rtl/>
          <w:lang w:val="de-DE" w:bidi="fa-IR"/>
          <w14:ligatures w14:val="standardContextual"/>
        </w:rPr>
        <w:t>گسترده‌تر</w:t>
      </w:r>
      <w:r w:rsidRPr="00E3602B">
        <w:rPr>
          <w:rFonts w:ascii="Times New Roman" w:eastAsia="Calibri" w:hAnsi="Times New Roman"/>
          <w:color w:val="auto"/>
          <w:kern w:val="2"/>
          <w:rtl/>
          <w:lang w:val="de-DE" w:bidi="fa-IR"/>
          <w14:ligatures w14:val="standardContextual"/>
        </w:rPr>
        <w:t xml:space="preserve"> </w:t>
      </w:r>
      <w:r w:rsidR="00D44A27">
        <w:rPr>
          <w:rFonts w:ascii="Times New Roman" w:eastAsia="Calibri" w:hAnsi="Times New Roman"/>
          <w:color w:val="auto"/>
          <w:kern w:val="2"/>
          <w:rtl/>
          <w:lang w:val="de-DE" w:bidi="fa-IR"/>
          <w14:ligatures w14:val="standardContextual"/>
        </w:rPr>
        <w:t>م</w:t>
      </w:r>
      <w:r w:rsidR="00D44A27">
        <w:rPr>
          <w:rFonts w:ascii="Times New Roman" w:eastAsia="Calibri" w:hAnsi="Times New Roman" w:hint="cs"/>
          <w:color w:val="auto"/>
          <w:kern w:val="2"/>
          <w:rtl/>
          <w:lang w:val="de-DE" w:bidi="fa-IR"/>
          <w14:ligatures w14:val="standardContextual"/>
        </w:rPr>
        <w:t>ی‌</w:t>
      </w:r>
      <w:r w:rsidR="00D44A27">
        <w:rPr>
          <w:rFonts w:ascii="Times New Roman" w:eastAsia="Calibri" w:hAnsi="Times New Roman" w:hint="eastAsia"/>
          <w:color w:val="auto"/>
          <w:kern w:val="2"/>
          <w:rtl/>
          <w:lang w:val="de-DE" w:bidi="fa-IR"/>
          <w14:ligatures w14:val="standardContextual"/>
        </w:rPr>
        <w:t>شود</w:t>
      </w:r>
      <w:r w:rsidRPr="00E3602B">
        <w:rPr>
          <w:rFonts w:ascii="Times New Roman" w:eastAsia="Calibri" w:hAnsi="Times New Roman"/>
          <w:color w:val="auto"/>
          <w:kern w:val="2"/>
          <w:rtl/>
          <w:lang w:val="de-DE" w:bidi="fa-IR"/>
          <w14:ligatures w14:val="standardContextual"/>
        </w:rPr>
        <w:t>.</w:t>
      </w:r>
    </w:p>
    <w:p w14:paraId="045D97D5" w14:textId="4BC81F04" w:rsidR="00E3602B" w:rsidRPr="00E3602B" w:rsidRDefault="00E3602B" w:rsidP="002652E0">
      <w:pPr>
        <w:spacing w:after="160" w:line="276" w:lineRule="auto"/>
        <w:ind w:firstLine="0"/>
        <w:rPr>
          <w:rFonts w:ascii="Times New Roman" w:eastAsia="Calibri" w:hAnsi="Times New Roman"/>
          <w:color w:val="auto"/>
          <w:kern w:val="2"/>
          <w:rtl/>
          <w:lang w:val="de-DE" w:bidi="fa-IR"/>
          <w14:ligatures w14:val="standardContextual"/>
        </w:rPr>
      </w:pPr>
      <w:r w:rsidRPr="00E3602B">
        <w:rPr>
          <w:rFonts w:ascii="Times New Roman" w:eastAsia="Calibri" w:hAnsi="Times New Roman" w:cs="Times New Roman" w:hint="cs"/>
          <w:color w:val="auto"/>
          <w:kern w:val="2"/>
          <w:rtl/>
          <w:lang w:val="de-DE" w:bidi="fa-IR"/>
          <w14:ligatures w14:val="standardContextual"/>
        </w:rPr>
        <w:t>●</w:t>
      </w:r>
      <w:r w:rsidRPr="00E3602B">
        <w:rPr>
          <w:rFonts w:ascii="Times New Roman" w:eastAsia="Calibri" w:hAnsi="Times New Roman"/>
          <w:color w:val="auto"/>
          <w:kern w:val="2"/>
          <w:rtl/>
          <w:lang w:val="de-DE" w:bidi="fa-IR"/>
          <w14:ligatures w14:val="standardContextual"/>
        </w:rPr>
        <w:t xml:space="preserve"> </w:t>
      </w:r>
      <w:r w:rsidRPr="00E3602B">
        <w:rPr>
          <w:rFonts w:ascii="Times New Roman" w:eastAsia="Calibri" w:hAnsi="Times New Roman" w:hint="cs"/>
          <w:color w:val="auto"/>
          <w:kern w:val="2"/>
          <w:rtl/>
          <w:lang w:val="de-DE" w:bidi="fa-IR"/>
          <w14:ligatures w14:val="standardContextual"/>
        </w:rPr>
        <w:t>روسی</w:t>
      </w:r>
      <w:r w:rsidRPr="00E3602B">
        <w:rPr>
          <w:rFonts w:ascii="Times New Roman" w:eastAsia="Calibri" w:hAnsi="Times New Roman" w:hint="eastAsia"/>
          <w:color w:val="auto"/>
          <w:kern w:val="2"/>
          <w:rtl/>
          <w:lang w:val="de-DE" w:bidi="fa-IR"/>
          <w14:ligatures w14:val="standardContextual"/>
        </w:rPr>
        <w:t>ه</w:t>
      </w:r>
      <w:r w:rsidRPr="00E3602B">
        <w:rPr>
          <w:rFonts w:ascii="Times New Roman" w:eastAsia="Calibri" w:hAnsi="Times New Roman"/>
          <w:color w:val="auto"/>
          <w:kern w:val="2"/>
          <w:rtl/>
          <w:lang w:val="de-DE" w:bidi="fa-IR"/>
          <w14:ligatures w14:val="standardContextual"/>
        </w:rPr>
        <w:t>: روس</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ه</w:t>
      </w:r>
      <w:r w:rsidRPr="00E3602B">
        <w:rPr>
          <w:rFonts w:ascii="Times New Roman" w:eastAsia="Calibri" w:hAnsi="Times New Roman"/>
          <w:color w:val="auto"/>
          <w:kern w:val="2"/>
          <w:rtl/>
          <w:lang w:val="de-DE" w:bidi="fa-IR"/>
          <w14:ligatures w14:val="standardContextual"/>
        </w:rPr>
        <w:t xml:space="preserve"> در توسعه </w:t>
      </w:r>
      <w:r w:rsidR="00D44A27">
        <w:rPr>
          <w:rFonts w:ascii="Times New Roman" w:eastAsia="Calibri" w:hAnsi="Times New Roman"/>
          <w:color w:val="auto"/>
          <w:kern w:val="2"/>
          <w:rtl/>
          <w:lang w:val="de-DE" w:bidi="fa-IR"/>
          <w14:ligatures w14:val="standardContextual"/>
        </w:rPr>
        <w:t>ز</w:t>
      </w:r>
      <w:r w:rsidR="00D44A27">
        <w:rPr>
          <w:rFonts w:ascii="Times New Roman" w:eastAsia="Calibri" w:hAnsi="Times New Roman" w:hint="cs"/>
          <w:color w:val="auto"/>
          <w:kern w:val="2"/>
          <w:rtl/>
          <w:lang w:val="de-DE" w:bidi="fa-IR"/>
          <w14:ligatures w14:val="standardContextual"/>
        </w:rPr>
        <w:t>ی</w:t>
      </w:r>
      <w:r w:rsidR="00D44A27">
        <w:rPr>
          <w:rFonts w:ascii="Times New Roman" w:eastAsia="Calibri" w:hAnsi="Times New Roman" w:hint="eastAsia"/>
          <w:color w:val="auto"/>
          <w:kern w:val="2"/>
          <w:rtl/>
          <w:lang w:val="de-DE" w:bidi="fa-IR"/>
          <w14:ligatures w14:val="standardContextual"/>
        </w:rPr>
        <w:t>رساخت‌ها</w:t>
      </w:r>
      <w:r w:rsidR="00D44A27">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color w:val="auto"/>
          <w:kern w:val="2"/>
          <w:rtl/>
          <w:lang w:val="de-DE" w:bidi="fa-IR"/>
          <w14:ligatures w14:val="standardContextual"/>
        </w:rPr>
        <w:t xml:space="preserve"> د</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ج</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تال</w:t>
      </w:r>
      <w:r w:rsidRPr="00E3602B">
        <w:rPr>
          <w:rFonts w:ascii="Times New Roman" w:eastAsia="Calibri" w:hAnsi="Times New Roman" w:hint="cs"/>
          <w:color w:val="auto"/>
          <w:kern w:val="2"/>
          <w:rtl/>
          <w:lang w:val="de-DE" w:bidi="fa-IR"/>
          <w14:ligatures w14:val="standardContextual"/>
        </w:rPr>
        <w:t>ی</w:t>
      </w:r>
      <w:r w:rsidR="002652E0">
        <w:rPr>
          <w:rFonts w:ascii="Times New Roman" w:eastAsia="Calibri" w:hAnsi="Times New Roman" w:hint="cs"/>
          <w:color w:val="auto"/>
          <w:kern w:val="2"/>
          <w:rtl/>
          <w:lang w:val="de-DE" w:bidi="fa-IR"/>
          <w14:ligatures w14:val="standardContextual"/>
        </w:rPr>
        <w:t xml:space="preserve"> در حال</w:t>
      </w:r>
      <w:r w:rsidRPr="00E3602B">
        <w:rPr>
          <w:rFonts w:ascii="Times New Roman" w:eastAsia="Calibri" w:hAnsi="Times New Roman"/>
          <w:color w:val="auto"/>
          <w:kern w:val="2"/>
          <w:rtl/>
          <w:lang w:val="de-DE" w:bidi="fa-IR"/>
          <w14:ligatures w14:val="standardContextual"/>
        </w:rPr>
        <w:t xml:space="preserve"> پ</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شرفت</w:t>
      </w:r>
      <w:r w:rsidR="002652E0">
        <w:rPr>
          <w:rFonts w:ascii="Times New Roman" w:eastAsia="Calibri" w:hAnsi="Times New Roman" w:hint="cs"/>
          <w:color w:val="auto"/>
          <w:kern w:val="2"/>
          <w:rtl/>
          <w:lang w:val="de-DE" w:bidi="fa-IR"/>
          <w14:ligatures w14:val="standardContextual"/>
        </w:rPr>
        <w:t xml:space="preserve"> است</w:t>
      </w:r>
      <w:r w:rsidRPr="00E3602B">
        <w:rPr>
          <w:rFonts w:ascii="Times New Roman" w:eastAsia="Calibri" w:hAnsi="Times New Roman"/>
          <w:color w:val="auto"/>
          <w:kern w:val="2"/>
          <w:rtl/>
          <w:lang w:val="de-DE" w:bidi="fa-IR"/>
          <w14:ligatures w14:val="standardContextual"/>
        </w:rPr>
        <w:t>، اما نگران</w:t>
      </w:r>
      <w:r w:rsidRPr="00E3602B">
        <w:rPr>
          <w:rFonts w:ascii="Times New Roman" w:eastAsia="Calibri" w:hAnsi="Times New Roman" w:hint="cs"/>
          <w:color w:val="auto"/>
          <w:kern w:val="2"/>
          <w:rtl/>
          <w:lang w:val="de-DE" w:bidi="fa-IR"/>
          <w14:ligatures w14:val="standardContextual"/>
        </w:rPr>
        <w:t>ی</w:t>
      </w:r>
      <w:r w:rsidR="002652E0">
        <w:rPr>
          <w:rFonts w:ascii="Times New Roman" w:eastAsia="Calibri" w:hAnsi="Times New Roman"/>
          <w:color w:val="auto"/>
          <w:kern w:val="2"/>
          <w:rtl/>
          <w:lang w:val="de-DE" w:bidi="fa-IR"/>
          <w14:ligatures w14:val="standardContextual"/>
        </w:rPr>
        <w:softHyphen/>
      </w:r>
      <w:r w:rsidRPr="00E3602B">
        <w:rPr>
          <w:rFonts w:ascii="Times New Roman" w:eastAsia="Calibri" w:hAnsi="Times New Roman"/>
          <w:color w:val="auto"/>
          <w:kern w:val="2"/>
          <w:rtl/>
          <w:lang w:val="de-DE" w:bidi="fa-IR"/>
          <w14:ligatures w14:val="standardContextual"/>
        </w:rPr>
        <w:t>ها</w:t>
      </w:r>
      <w:r w:rsidR="002652E0">
        <w:rPr>
          <w:rFonts w:ascii="Times New Roman" w:eastAsia="Calibri" w:hAnsi="Times New Roman" w:hint="cs"/>
          <w:color w:val="auto"/>
          <w:kern w:val="2"/>
          <w:rtl/>
          <w:lang w:val="de-DE" w:bidi="fa-IR"/>
          <w14:ligatures w14:val="standardContextual"/>
        </w:rPr>
        <w:t>یی</w:t>
      </w:r>
      <w:r w:rsidRPr="00E3602B">
        <w:rPr>
          <w:rFonts w:ascii="Times New Roman" w:eastAsia="Calibri" w:hAnsi="Times New Roman"/>
          <w:color w:val="auto"/>
          <w:kern w:val="2"/>
          <w:rtl/>
          <w:lang w:val="de-DE" w:bidi="fa-IR"/>
          <w14:ligatures w14:val="standardContextual"/>
        </w:rPr>
        <w:t xml:space="preserve"> در مورد کنترل دولت بر ا</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نترنت</w:t>
      </w:r>
      <w:r w:rsidRPr="00E3602B">
        <w:rPr>
          <w:rFonts w:ascii="Times New Roman" w:eastAsia="Calibri" w:hAnsi="Times New Roman"/>
          <w:color w:val="auto"/>
          <w:kern w:val="2"/>
          <w:rtl/>
          <w:lang w:val="de-DE" w:bidi="fa-IR"/>
          <w14:ligatures w14:val="standardContextual"/>
        </w:rPr>
        <w:t xml:space="preserve"> وجود دارد.</w:t>
      </w:r>
    </w:p>
    <w:p w14:paraId="7CED27A8" w14:textId="5294B6CA" w:rsidR="00E3602B" w:rsidRDefault="00E3602B" w:rsidP="00E3602B">
      <w:pPr>
        <w:spacing w:after="160" w:line="276" w:lineRule="auto"/>
        <w:ind w:firstLine="0"/>
        <w:rPr>
          <w:rFonts w:ascii="Times New Roman" w:eastAsia="Calibri" w:hAnsi="Times New Roman"/>
          <w:color w:val="auto"/>
          <w:kern w:val="2"/>
          <w:rtl/>
          <w:lang w:val="de-DE" w:bidi="fa-IR"/>
          <w14:ligatures w14:val="standardContextual"/>
        </w:rPr>
      </w:pPr>
      <w:r w:rsidRPr="00E3602B">
        <w:rPr>
          <w:rFonts w:ascii="Times New Roman" w:eastAsia="Calibri" w:hAnsi="Times New Roman" w:cs="Times New Roman" w:hint="cs"/>
          <w:color w:val="auto"/>
          <w:kern w:val="2"/>
          <w:rtl/>
          <w:lang w:val="de-DE" w:bidi="fa-IR"/>
          <w14:ligatures w14:val="standardContextual"/>
        </w:rPr>
        <w:t>●</w:t>
      </w:r>
      <w:r w:rsidRPr="00E3602B">
        <w:rPr>
          <w:rFonts w:ascii="Times New Roman" w:eastAsia="Calibri" w:hAnsi="Times New Roman"/>
          <w:color w:val="auto"/>
          <w:kern w:val="2"/>
          <w:rtl/>
          <w:lang w:val="de-DE" w:bidi="fa-IR"/>
          <w14:ligatures w14:val="standardContextual"/>
        </w:rPr>
        <w:t xml:space="preserve"> </w:t>
      </w:r>
      <w:r w:rsidRPr="00E3602B">
        <w:rPr>
          <w:rFonts w:ascii="Times New Roman" w:eastAsia="Calibri" w:hAnsi="Times New Roman" w:hint="cs"/>
          <w:color w:val="auto"/>
          <w:kern w:val="2"/>
          <w:rtl/>
          <w:lang w:val="de-DE" w:bidi="fa-IR"/>
          <w14:ligatures w14:val="standardContextual"/>
        </w:rPr>
        <w:t>آفری</w:t>
      </w:r>
      <w:r w:rsidRPr="00E3602B">
        <w:rPr>
          <w:rFonts w:ascii="Times New Roman" w:eastAsia="Calibri" w:hAnsi="Times New Roman" w:hint="eastAsia"/>
          <w:color w:val="auto"/>
          <w:kern w:val="2"/>
          <w:rtl/>
          <w:lang w:val="de-DE" w:bidi="fa-IR"/>
          <w14:ligatures w14:val="standardContextual"/>
        </w:rPr>
        <w:t>قا</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color w:val="auto"/>
          <w:kern w:val="2"/>
          <w:rtl/>
          <w:lang w:val="de-DE" w:bidi="fa-IR"/>
          <w14:ligatures w14:val="standardContextual"/>
        </w:rPr>
        <w:t xml:space="preserve"> جنوب</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color w:val="auto"/>
          <w:kern w:val="2"/>
          <w:rtl/>
          <w:lang w:val="de-DE" w:bidi="fa-IR"/>
          <w14:ligatures w14:val="standardContextual"/>
        </w:rPr>
        <w:t>: آفر</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قا</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color w:val="auto"/>
          <w:kern w:val="2"/>
          <w:rtl/>
          <w:lang w:val="de-DE" w:bidi="fa-IR"/>
          <w14:ligatures w14:val="standardContextual"/>
        </w:rPr>
        <w:t xml:space="preserve"> جنوب</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color w:val="auto"/>
          <w:kern w:val="2"/>
          <w:rtl/>
          <w:lang w:val="de-DE" w:bidi="fa-IR"/>
          <w14:ligatures w14:val="standardContextual"/>
        </w:rPr>
        <w:t xml:space="preserve"> </w:t>
      </w:r>
      <w:r w:rsidR="00D44A27">
        <w:rPr>
          <w:rFonts w:ascii="Times New Roman" w:eastAsia="Calibri" w:hAnsi="Times New Roman"/>
          <w:color w:val="auto"/>
          <w:kern w:val="2"/>
          <w:rtl/>
          <w:lang w:val="de-DE" w:bidi="fa-IR"/>
          <w14:ligatures w14:val="standardContextual"/>
        </w:rPr>
        <w:t>توسعه‌</w:t>
      </w:r>
      <w:r w:rsidR="00D44A27">
        <w:rPr>
          <w:rFonts w:ascii="Times New Roman" w:eastAsia="Calibri" w:hAnsi="Times New Roman" w:hint="cs"/>
          <w:color w:val="auto"/>
          <w:kern w:val="2"/>
          <w:rtl/>
          <w:lang w:val="de-DE" w:bidi="fa-IR"/>
          <w14:ligatures w14:val="standardContextual"/>
        </w:rPr>
        <w:t>ی</w:t>
      </w:r>
      <w:r w:rsidR="00D44A27">
        <w:rPr>
          <w:rFonts w:ascii="Times New Roman" w:eastAsia="Calibri" w:hAnsi="Times New Roman" w:hint="eastAsia"/>
          <w:color w:val="auto"/>
          <w:kern w:val="2"/>
          <w:rtl/>
          <w:lang w:val="de-DE" w:bidi="fa-IR"/>
          <w14:ligatures w14:val="standardContextual"/>
        </w:rPr>
        <w:t>افته‌تر</w:t>
      </w:r>
      <w:r w:rsidR="00D44A27">
        <w:rPr>
          <w:rFonts w:ascii="Times New Roman" w:eastAsia="Calibri" w:hAnsi="Times New Roman" w:hint="cs"/>
          <w:color w:val="auto"/>
          <w:kern w:val="2"/>
          <w:rtl/>
          <w:lang w:val="de-DE" w:bidi="fa-IR"/>
          <w14:ligatures w14:val="standardContextual"/>
        </w:rPr>
        <w:t>ی</w:t>
      </w:r>
      <w:r w:rsidR="00D44A27">
        <w:rPr>
          <w:rFonts w:ascii="Times New Roman" w:eastAsia="Calibri" w:hAnsi="Times New Roman" w:hint="eastAsia"/>
          <w:color w:val="auto"/>
          <w:kern w:val="2"/>
          <w:rtl/>
          <w:lang w:val="de-DE" w:bidi="fa-IR"/>
          <w14:ligatures w14:val="standardContextual"/>
        </w:rPr>
        <w:t>ن</w:t>
      </w:r>
      <w:r w:rsidRPr="00E3602B">
        <w:rPr>
          <w:rFonts w:ascii="Times New Roman" w:eastAsia="Calibri" w:hAnsi="Times New Roman"/>
          <w:color w:val="auto"/>
          <w:kern w:val="2"/>
          <w:rtl/>
          <w:lang w:val="de-DE" w:bidi="fa-IR"/>
          <w14:ligatures w14:val="standardContextual"/>
        </w:rPr>
        <w:t xml:space="preserve"> ز</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رساخت</w:t>
      </w:r>
      <w:r w:rsidRPr="00E3602B">
        <w:rPr>
          <w:rFonts w:ascii="Times New Roman" w:eastAsia="Calibri" w:hAnsi="Times New Roman"/>
          <w:color w:val="auto"/>
          <w:kern w:val="2"/>
          <w:rtl/>
          <w:lang w:val="de-DE" w:bidi="fa-IR"/>
          <w14:ligatures w14:val="standardContextual"/>
        </w:rPr>
        <w:t xml:space="preserve"> د</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ج</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تال</w:t>
      </w:r>
      <w:r w:rsidRPr="00E3602B">
        <w:rPr>
          <w:rFonts w:ascii="Times New Roman" w:eastAsia="Calibri" w:hAnsi="Times New Roman"/>
          <w:color w:val="auto"/>
          <w:kern w:val="2"/>
          <w:rtl/>
          <w:lang w:val="de-DE" w:bidi="fa-IR"/>
          <w14:ligatures w14:val="standardContextual"/>
        </w:rPr>
        <w:t xml:space="preserve"> را در آفر</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قا</w:t>
      </w:r>
      <w:r w:rsidRPr="00E3602B">
        <w:rPr>
          <w:rFonts w:ascii="Times New Roman" w:eastAsia="Calibri" w:hAnsi="Times New Roman"/>
          <w:color w:val="auto"/>
          <w:kern w:val="2"/>
          <w:rtl/>
          <w:lang w:val="de-DE" w:bidi="fa-IR"/>
          <w14:ligatures w14:val="standardContextual"/>
        </w:rPr>
        <w:t xml:space="preserve"> دارد، اما با </w:t>
      </w:r>
      <w:r w:rsidR="00D44A27">
        <w:rPr>
          <w:rFonts w:ascii="Times New Roman" w:eastAsia="Calibri" w:hAnsi="Times New Roman"/>
          <w:color w:val="auto"/>
          <w:kern w:val="2"/>
          <w:rtl/>
          <w:lang w:val="de-DE" w:bidi="fa-IR"/>
          <w14:ligatures w14:val="standardContextual"/>
        </w:rPr>
        <w:t>چالش‌ها</w:t>
      </w:r>
      <w:r w:rsidR="00D44A27">
        <w:rPr>
          <w:rFonts w:ascii="Times New Roman" w:eastAsia="Calibri" w:hAnsi="Times New Roman" w:hint="cs"/>
          <w:color w:val="auto"/>
          <w:kern w:val="2"/>
          <w:rtl/>
          <w:lang w:val="de-DE" w:bidi="fa-IR"/>
          <w14:ligatures w14:val="standardContextual"/>
        </w:rPr>
        <w:t>یی</w:t>
      </w:r>
      <w:r w:rsidRPr="00E3602B">
        <w:rPr>
          <w:rFonts w:ascii="Times New Roman" w:eastAsia="Calibri" w:hAnsi="Times New Roman"/>
          <w:color w:val="auto"/>
          <w:kern w:val="2"/>
          <w:rtl/>
          <w:lang w:val="de-DE" w:bidi="fa-IR"/>
          <w14:ligatures w14:val="standardContextual"/>
        </w:rPr>
        <w:t xml:space="preserve"> در </w:t>
      </w:r>
      <w:r w:rsidR="00D44A27">
        <w:rPr>
          <w:rFonts w:ascii="Times New Roman" w:eastAsia="Calibri" w:hAnsi="Times New Roman"/>
          <w:color w:val="auto"/>
          <w:kern w:val="2"/>
          <w:rtl/>
          <w:lang w:val="de-DE" w:bidi="fa-IR"/>
          <w14:ligatures w14:val="standardContextual"/>
        </w:rPr>
        <w:t>مقرون‌به‌صرفه</w:t>
      </w:r>
      <w:r w:rsidRPr="00E3602B">
        <w:rPr>
          <w:rFonts w:ascii="Times New Roman" w:eastAsia="Calibri" w:hAnsi="Times New Roman"/>
          <w:color w:val="auto"/>
          <w:kern w:val="2"/>
          <w:rtl/>
          <w:lang w:val="de-DE" w:bidi="fa-IR"/>
          <w14:ligatures w14:val="standardContextual"/>
        </w:rPr>
        <w:t xml:space="preserve"> بودن و </w:t>
      </w:r>
      <w:r>
        <w:rPr>
          <w:rFonts w:ascii="Times New Roman" w:eastAsia="Calibri" w:hAnsi="Times New Roman" w:hint="cs"/>
          <w:color w:val="auto"/>
          <w:kern w:val="2"/>
          <w:rtl/>
          <w:lang w:val="de-DE" w:bidi="fa-IR"/>
          <w14:ligatures w14:val="standardContextual"/>
        </w:rPr>
        <w:t>شمول</w:t>
      </w:r>
      <w:r w:rsidRPr="00E3602B">
        <w:rPr>
          <w:rFonts w:ascii="Times New Roman" w:eastAsia="Calibri" w:hAnsi="Times New Roman"/>
          <w:color w:val="auto"/>
          <w:kern w:val="2"/>
          <w:rtl/>
          <w:lang w:val="de-DE" w:bidi="fa-IR"/>
          <w14:ligatures w14:val="standardContextual"/>
        </w:rPr>
        <w:t xml:space="preserve"> د</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ج</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تال</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color w:val="auto"/>
          <w:kern w:val="2"/>
          <w:rtl/>
          <w:lang w:val="de-DE" w:bidi="fa-IR"/>
          <w14:ligatures w14:val="standardContextual"/>
        </w:rPr>
        <w:t xml:space="preserve"> مواجه است.</w:t>
      </w:r>
    </w:p>
    <w:p w14:paraId="2E354B4F" w14:textId="15BC1981" w:rsidR="001F5CBF" w:rsidRDefault="001F5CBF" w:rsidP="00E3602B">
      <w:pPr>
        <w:spacing w:after="160" w:line="276" w:lineRule="auto"/>
        <w:ind w:firstLine="0"/>
        <w:rPr>
          <w:rFonts w:ascii="Times New Roman" w:eastAsia="Calibri" w:hAnsi="Times New Roman"/>
          <w:color w:val="auto"/>
          <w:kern w:val="2"/>
          <w:rtl/>
          <w:lang w:val="de-DE" w:bidi="fa-IR"/>
          <w14:ligatures w14:val="standardContextual"/>
        </w:rPr>
      </w:pPr>
      <w:r>
        <w:rPr>
          <w:rFonts w:ascii="Times New Roman" w:eastAsia="Calibri" w:hAnsi="Times New Roman" w:hint="cs"/>
          <w:color w:val="auto"/>
          <w:kern w:val="2"/>
          <w:rtl/>
          <w:lang w:val="de-DE" w:bidi="fa-IR"/>
          <w14:ligatures w14:val="standardContextual"/>
        </w:rPr>
        <w:t>1-1</w:t>
      </w:r>
      <w:r w:rsidRPr="001F5CBF">
        <w:rPr>
          <w:rFonts w:ascii="Times New Roman" w:eastAsia="Calibri" w:hAnsi="Times New Roman" w:hint="cs"/>
          <w:b/>
          <w:bCs/>
          <w:color w:val="auto"/>
          <w:kern w:val="2"/>
          <w:rtl/>
          <w:lang w:val="de-DE" w:bidi="fa-IR"/>
          <w14:ligatures w14:val="standardContextual"/>
        </w:rPr>
        <w:t xml:space="preserve"> چالش‌ها</w:t>
      </w:r>
      <w:r>
        <w:rPr>
          <w:rFonts w:ascii="Times New Roman" w:eastAsia="Calibri" w:hAnsi="Times New Roman" w:hint="cs"/>
          <w:b/>
          <w:bCs/>
          <w:color w:val="auto"/>
          <w:kern w:val="2"/>
          <w:rtl/>
          <w:lang w:val="de-DE" w:bidi="fa-IR"/>
          <w14:ligatures w14:val="standardContextual"/>
        </w:rPr>
        <w:t xml:space="preserve">ی اقتصاد دیجیتال کشورهای </w:t>
      </w:r>
      <w:r w:rsidR="009A6913">
        <w:rPr>
          <w:rFonts w:ascii="Times New Roman" w:eastAsia="Calibri" w:hAnsi="Times New Roman" w:hint="cs"/>
          <w:b/>
          <w:bCs/>
          <w:color w:val="auto"/>
          <w:kern w:val="2"/>
          <w:rtl/>
          <w:lang w:val="de-DE" w:bidi="fa-IR"/>
          <w14:ligatures w14:val="standardContextual"/>
        </w:rPr>
        <w:t xml:space="preserve">عضو </w:t>
      </w:r>
      <w:r>
        <w:rPr>
          <w:rFonts w:ascii="Times New Roman" w:eastAsia="Calibri" w:hAnsi="Times New Roman" w:hint="cs"/>
          <w:b/>
          <w:bCs/>
          <w:color w:val="auto"/>
          <w:kern w:val="2"/>
          <w:rtl/>
          <w:lang w:val="de-DE" w:bidi="fa-IR"/>
          <w14:ligatures w14:val="standardContextual"/>
        </w:rPr>
        <w:t>بریکس</w:t>
      </w:r>
    </w:p>
    <w:p w14:paraId="55D84263" w14:textId="7BC93B67" w:rsidR="00FE7E1C" w:rsidRPr="008D0E0E" w:rsidRDefault="00FE7E1C" w:rsidP="00FE7E1C">
      <w:pPr>
        <w:spacing w:after="160" w:line="276" w:lineRule="auto"/>
        <w:ind w:firstLine="0"/>
        <w:rPr>
          <w:rFonts w:ascii="Times New Roman" w:eastAsia="Calibri" w:hAnsi="Times New Roman"/>
          <w:color w:val="auto"/>
          <w:kern w:val="2"/>
          <w:rtl/>
          <w:lang w:val="de-DE" w:bidi="fa-IR"/>
          <w14:ligatures w14:val="standardContextual"/>
        </w:rPr>
      </w:pPr>
      <w:r w:rsidRPr="008D0E0E">
        <w:rPr>
          <w:rFonts w:ascii="Times New Roman" w:eastAsia="Calibri" w:hAnsi="Times New Roman" w:hint="eastAsia"/>
          <w:color w:val="auto"/>
          <w:kern w:val="2"/>
          <w:rtl/>
          <w:lang w:val="de-DE" w:bidi="fa-IR"/>
          <w14:ligatures w14:val="standardContextual"/>
        </w:rPr>
        <w:t>چالش</w:t>
      </w:r>
      <w:r>
        <w:rPr>
          <w:rFonts w:ascii="Times New Roman" w:eastAsia="Calibri" w:hAnsi="Times New Roman"/>
          <w:color w:val="auto"/>
          <w:kern w:val="2"/>
          <w:rtl/>
          <w:lang w:val="de-DE" w:bidi="fa-IR"/>
          <w14:ligatures w14:val="standardContextual"/>
        </w:rPr>
        <w:softHyphen/>
      </w:r>
      <w:r w:rsidRPr="008D0E0E">
        <w:rPr>
          <w:rFonts w:ascii="Times New Roman" w:eastAsia="Calibri" w:hAnsi="Times New Roman"/>
          <w:color w:val="auto"/>
          <w:kern w:val="2"/>
          <w:rtl/>
          <w:lang w:val="de-DE" w:bidi="fa-IR"/>
          <w14:ligatures w14:val="standardContextual"/>
        </w:rPr>
        <w:t>ها و ملاحظات</w:t>
      </w:r>
      <w:r>
        <w:rPr>
          <w:rFonts w:ascii="Times New Roman" w:eastAsia="Calibri" w:hAnsi="Times New Roman" w:hint="cs"/>
          <w:color w:val="auto"/>
          <w:kern w:val="2"/>
          <w:rtl/>
          <w:lang w:val="de-DE" w:bidi="fa-IR"/>
          <w14:ligatures w14:val="standardContextual"/>
        </w:rPr>
        <w:t>ی که در بین کشورهای بریکس در حوزه اقتصاد دیجیتال وجود دارد به شرح زیر است:</w:t>
      </w:r>
    </w:p>
    <w:p w14:paraId="6477A29C" w14:textId="1AE40ED9" w:rsidR="00FE7E1C" w:rsidRPr="008D0E0E" w:rsidRDefault="00FE7E1C" w:rsidP="00FE7E1C">
      <w:pPr>
        <w:spacing w:after="160" w:line="276" w:lineRule="auto"/>
        <w:ind w:firstLine="0"/>
        <w:rPr>
          <w:rFonts w:ascii="Times New Roman" w:eastAsia="Calibri" w:hAnsi="Times New Roman"/>
          <w:color w:val="auto"/>
          <w:kern w:val="2"/>
          <w:rtl/>
          <w:lang w:val="de-DE" w:bidi="fa-IR"/>
          <w14:ligatures w14:val="standardContextual"/>
        </w:rPr>
      </w:pPr>
      <w:r w:rsidRPr="008D0E0E">
        <w:rPr>
          <w:rFonts w:ascii="Times New Roman" w:eastAsia="Calibri" w:hAnsi="Times New Roman" w:cs="Times New Roman" w:hint="cs"/>
          <w:color w:val="auto"/>
          <w:kern w:val="2"/>
          <w:rtl/>
          <w:lang w:val="de-DE" w:bidi="fa-IR"/>
          <w14:ligatures w14:val="standardContextual"/>
        </w:rPr>
        <w:t>●</w:t>
      </w:r>
      <w:r w:rsidRPr="008D0E0E">
        <w:rPr>
          <w:rFonts w:ascii="Times New Roman" w:eastAsia="Calibri" w:hAnsi="Times New Roman"/>
          <w:color w:val="auto"/>
          <w:kern w:val="2"/>
          <w:rtl/>
          <w:lang w:val="de-DE" w:bidi="fa-IR"/>
          <w14:ligatures w14:val="standardContextual"/>
        </w:rPr>
        <w:t xml:space="preserve"> </w:t>
      </w:r>
      <w:r w:rsidRPr="008D0E0E">
        <w:rPr>
          <w:rFonts w:ascii="Times New Roman" w:eastAsia="Calibri" w:hAnsi="Times New Roman" w:hint="cs"/>
          <w:color w:val="auto"/>
          <w:kern w:val="2"/>
          <w:rtl/>
          <w:lang w:val="de-DE" w:bidi="fa-IR"/>
          <w14:ligatures w14:val="standardContextual"/>
        </w:rPr>
        <w:t>شکاف</w:t>
      </w:r>
      <w:r w:rsidRPr="008D0E0E">
        <w:rPr>
          <w:rFonts w:ascii="Times New Roman" w:eastAsia="Calibri" w:hAnsi="Times New Roman"/>
          <w:color w:val="auto"/>
          <w:kern w:val="2"/>
          <w:rtl/>
          <w:lang w:val="de-DE" w:bidi="fa-IR"/>
          <w14:ligatures w14:val="standardContextual"/>
        </w:rPr>
        <w:t xml:space="preserve"> </w:t>
      </w:r>
      <w:r w:rsidRPr="008D0E0E">
        <w:rPr>
          <w:rFonts w:ascii="Times New Roman" w:eastAsia="Calibri" w:hAnsi="Times New Roman" w:hint="cs"/>
          <w:color w:val="auto"/>
          <w:kern w:val="2"/>
          <w:rtl/>
          <w:lang w:val="de-DE" w:bidi="fa-IR"/>
          <w14:ligatures w14:val="standardContextual"/>
        </w:rPr>
        <w:t>دی</w:t>
      </w:r>
      <w:r w:rsidRPr="008D0E0E">
        <w:rPr>
          <w:rFonts w:ascii="Times New Roman" w:eastAsia="Calibri" w:hAnsi="Times New Roman" w:hint="eastAsia"/>
          <w:color w:val="auto"/>
          <w:kern w:val="2"/>
          <w:rtl/>
          <w:lang w:val="de-DE" w:bidi="fa-IR"/>
          <w14:ligatures w14:val="standardContextual"/>
        </w:rPr>
        <w:t>ج</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تال</w:t>
      </w:r>
      <w:r w:rsidRPr="008D0E0E">
        <w:rPr>
          <w:rFonts w:ascii="Times New Roman" w:eastAsia="Calibri" w:hAnsi="Times New Roman"/>
          <w:color w:val="auto"/>
          <w:kern w:val="2"/>
          <w:rtl/>
          <w:lang w:val="de-DE" w:bidi="fa-IR"/>
          <w14:ligatures w14:val="standardContextual"/>
        </w:rPr>
        <w:t>: دسترس</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نابرابر به ز</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رساخت</w:t>
      </w:r>
      <w:r>
        <w:rPr>
          <w:rFonts w:ascii="Times New Roman" w:eastAsia="Calibri" w:hAnsi="Times New Roman"/>
          <w:color w:val="auto"/>
          <w:kern w:val="2"/>
          <w:rtl/>
          <w:lang w:val="de-DE" w:bidi="fa-IR"/>
          <w14:ligatures w14:val="standardContextual"/>
        </w:rPr>
        <w:softHyphen/>
      </w:r>
      <w:r w:rsidRPr="008D0E0E">
        <w:rPr>
          <w:rFonts w:ascii="Times New Roman" w:eastAsia="Calibri" w:hAnsi="Times New Roman"/>
          <w:color w:val="auto"/>
          <w:kern w:val="2"/>
          <w:rtl/>
          <w:lang w:val="de-DE" w:bidi="fa-IR"/>
          <w14:ligatures w14:val="standardContextual"/>
        </w:rPr>
        <w:t>ها و فناور</w:t>
      </w:r>
      <w:r w:rsidRPr="008D0E0E">
        <w:rPr>
          <w:rFonts w:ascii="Times New Roman" w:eastAsia="Calibri" w:hAnsi="Times New Roman" w:hint="cs"/>
          <w:color w:val="auto"/>
          <w:kern w:val="2"/>
          <w:rtl/>
          <w:lang w:val="de-DE" w:bidi="fa-IR"/>
          <w14:ligatures w14:val="standardContextual"/>
        </w:rPr>
        <w:t>ی</w:t>
      </w:r>
      <w:r>
        <w:rPr>
          <w:rFonts w:ascii="Times New Roman" w:eastAsia="Calibri" w:hAnsi="Times New Roman" w:hint="cs"/>
          <w:color w:val="auto"/>
          <w:kern w:val="2"/>
          <w:rtl/>
          <w:lang w:val="de-DE" w:bidi="fa-IR"/>
          <w14:ligatures w14:val="standardContextual"/>
        </w:rPr>
        <w:t>،</w:t>
      </w:r>
      <w:r w:rsidRPr="008D0E0E">
        <w:rPr>
          <w:rFonts w:ascii="Times New Roman" w:eastAsia="Calibri" w:hAnsi="Times New Roman"/>
          <w:color w:val="auto"/>
          <w:kern w:val="2"/>
          <w:rtl/>
          <w:lang w:val="de-DE" w:bidi="fa-IR"/>
          <w14:ligatures w14:val="standardContextual"/>
        </w:rPr>
        <w:t xml:space="preserve"> شکاف د</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ج</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تال</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ا</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جاد</w:t>
      </w:r>
      <w:r w:rsidRPr="008D0E0E">
        <w:rPr>
          <w:rFonts w:ascii="Times New Roman" w:eastAsia="Calibri" w:hAnsi="Times New Roman"/>
          <w:color w:val="auto"/>
          <w:kern w:val="2"/>
          <w:rtl/>
          <w:lang w:val="de-DE" w:bidi="fa-IR"/>
          <w14:ligatures w14:val="standardContextual"/>
        </w:rPr>
        <w:t xml:space="preserve"> م</w:t>
      </w:r>
      <w:r w:rsidRPr="008D0E0E">
        <w:rPr>
          <w:rFonts w:ascii="Times New Roman" w:eastAsia="Calibri" w:hAnsi="Times New Roman" w:hint="cs"/>
          <w:color w:val="auto"/>
          <w:kern w:val="2"/>
          <w:rtl/>
          <w:lang w:val="de-DE" w:bidi="fa-IR"/>
          <w14:ligatures w14:val="standardContextual"/>
        </w:rPr>
        <w:t>ی</w:t>
      </w:r>
      <w:r>
        <w:rPr>
          <w:rFonts w:ascii="Times New Roman" w:eastAsia="Calibri" w:hAnsi="Times New Roman"/>
          <w:color w:val="auto"/>
          <w:kern w:val="2"/>
          <w:rtl/>
          <w:lang w:val="de-DE" w:bidi="fa-IR"/>
          <w14:ligatures w14:val="standardContextual"/>
        </w:rPr>
        <w:softHyphen/>
      </w:r>
      <w:r w:rsidRPr="008D0E0E">
        <w:rPr>
          <w:rFonts w:ascii="Times New Roman" w:eastAsia="Calibri" w:hAnsi="Times New Roman"/>
          <w:color w:val="auto"/>
          <w:kern w:val="2"/>
          <w:rtl/>
          <w:lang w:val="de-DE" w:bidi="fa-IR"/>
          <w14:ligatures w14:val="standardContextual"/>
        </w:rPr>
        <w:t>کند و مشارکت در اقتصاد د</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ج</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تال</w:t>
      </w:r>
      <w:r w:rsidRPr="008D0E0E">
        <w:rPr>
          <w:rFonts w:ascii="Times New Roman" w:eastAsia="Calibri" w:hAnsi="Times New Roman"/>
          <w:color w:val="auto"/>
          <w:kern w:val="2"/>
          <w:rtl/>
          <w:lang w:val="de-DE" w:bidi="fa-IR"/>
          <w14:ligatures w14:val="standardContextual"/>
        </w:rPr>
        <w:t xml:space="preserve"> را به و</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ژه</w:t>
      </w:r>
      <w:r w:rsidRPr="008D0E0E">
        <w:rPr>
          <w:rFonts w:ascii="Times New Roman" w:eastAsia="Calibri" w:hAnsi="Times New Roman"/>
          <w:color w:val="auto"/>
          <w:kern w:val="2"/>
          <w:rtl/>
          <w:lang w:val="de-DE" w:bidi="fa-IR"/>
          <w14:ligatures w14:val="standardContextual"/>
        </w:rPr>
        <w:t xml:space="preserve"> برا</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w:t>
      </w:r>
      <w:r w:rsidR="00D44A27">
        <w:rPr>
          <w:rFonts w:ascii="Times New Roman" w:eastAsia="Calibri" w:hAnsi="Times New Roman"/>
          <w:color w:val="auto"/>
          <w:kern w:val="2"/>
          <w:rtl/>
          <w:lang w:val="de-DE" w:bidi="fa-IR"/>
          <w14:ligatures w14:val="standardContextual"/>
        </w:rPr>
        <w:t>جمع</w:t>
      </w:r>
      <w:r w:rsidR="00D44A27">
        <w:rPr>
          <w:rFonts w:ascii="Times New Roman" w:eastAsia="Calibri" w:hAnsi="Times New Roman" w:hint="cs"/>
          <w:color w:val="auto"/>
          <w:kern w:val="2"/>
          <w:rtl/>
          <w:lang w:val="de-DE" w:bidi="fa-IR"/>
          <w14:ligatures w14:val="standardContextual"/>
        </w:rPr>
        <w:t>ی</w:t>
      </w:r>
      <w:r w:rsidR="00D44A27">
        <w:rPr>
          <w:rFonts w:ascii="Times New Roman" w:eastAsia="Calibri" w:hAnsi="Times New Roman" w:hint="eastAsia"/>
          <w:color w:val="auto"/>
          <w:kern w:val="2"/>
          <w:rtl/>
          <w:lang w:val="de-DE" w:bidi="fa-IR"/>
          <w14:ligatures w14:val="standardContextual"/>
        </w:rPr>
        <w:t>ت‌ها</w:t>
      </w:r>
      <w:r w:rsidR="00D44A27">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w:t>
      </w:r>
      <w:r w:rsidR="00D44A27">
        <w:rPr>
          <w:rFonts w:ascii="Times New Roman" w:eastAsia="Calibri" w:hAnsi="Times New Roman"/>
          <w:color w:val="auto"/>
          <w:kern w:val="2"/>
          <w:rtl/>
          <w:lang w:val="de-DE" w:bidi="fa-IR"/>
          <w14:ligatures w14:val="standardContextual"/>
        </w:rPr>
        <w:t>کم‌درآمد</w:t>
      </w:r>
      <w:r w:rsidRPr="008D0E0E">
        <w:rPr>
          <w:rFonts w:ascii="Times New Roman" w:eastAsia="Calibri" w:hAnsi="Times New Roman"/>
          <w:color w:val="auto"/>
          <w:kern w:val="2"/>
          <w:rtl/>
          <w:lang w:val="de-DE" w:bidi="fa-IR"/>
          <w14:ligatures w14:val="standardContextual"/>
        </w:rPr>
        <w:t xml:space="preserve"> محدود </w:t>
      </w:r>
      <w:r w:rsidR="00D44A27">
        <w:rPr>
          <w:rFonts w:ascii="Times New Roman" w:eastAsia="Calibri" w:hAnsi="Times New Roman"/>
          <w:color w:val="auto"/>
          <w:kern w:val="2"/>
          <w:rtl/>
          <w:lang w:val="de-DE" w:bidi="fa-IR"/>
          <w14:ligatures w14:val="standardContextual"/>
        </w:rPr>
        <w:t>م</w:t>
      </w:r>
      <w:r w:rsidR="00D44A27">
        <w:rPr>
          <w:rFonts w:ascii="Times New Roman" w:eastAsia="Calibri" w:hAnsi="Times New Roman" w:hint="cs"/>
          <w:color w:val="auto"/>
          <w:kern w:val="2"/>
          <w:rtl/>
          <w:lang w:val="de-DE" w:bidi="fa-IR"/>
          <w14:ligatures w14:val="standardContextual"/>
        </w:rPr>
        <w:t>ی‌</w:t>
      </w:r>
      <w:r w:rsidR="00D44A27">
        <w:rPr>
          <w:rFonts w:ascii="Times New Roman" w:eastAsia="Calibri" w:hAnsi="Times New Roman" w:hint="eastAsia"/>
          <w:color w:val="auto"/>
          <w:kern w:val="2"/>
          <w:rtl/>
          <w:lang w:val="de-DE" w:bidi="fa-IR"/>
          <w14:ligatures w14:val="standardContextual"/>
        </w:rPr>
        <w:t>کند</w:t>
      </w:r>
      <w:r w:rsidRPr="008D0E0E">
        <w:rPr>
          <w:rFonts w:ascii="Times New Roman" w:eastAsia="Calibri" w:hAnsi="Times New Roman"/>
          <w:color w:val="auto"/>
          <w:kern w:val="2"/>
          <w:rtl/>
          <w:lang w:val="de-DE" w:bidi="fa-IR"/>
          <w14:ligatures w14:val="standardContextual"/>
        </w:rPr>
        <w:t>.</w:t>
      </w:r>
    </w:p>
    <w:p w14:paraId="5CA621EC" w14:textId="6B239518" w:rsidR="00FE7E1C" w:rsidRPr="008D0E0E" w:rsidRDefault="00FE7E1C" w:rsidP="00810C24">
      <w:pPr>
        <w:spacing w:after="160" w:line="276" w:lineRule="auto"/>
        <w:ind w:firstLine="0"/>
        <w:rPr>
          <w:rFonts w:ascii="Times New Roman" w:eastAsia="Calibri" w:hAnsi="Times New Roman"/>
          <w:color w:val="auto"/>
          <w:kern w:val="2"/>
          <w:rtl/>
          <w:lang w:val="de-DE" w:bidi="fa-IR"/>
          <w14:ligatures w14:val="standardContextual"/>
        </w:rPr>
      </w:pPr>
      <w:r w:rsidRPr="008D0E0E">
        <w:rPr>
          <w:rFonts w:ascii="Times New Roman" w:eastAsia="Calibri" w:hAnsi="Times New Roman" w:cs="Times New Roman" w:hint="cs"/>
          <w:color w:val="auto"/>
          <w:kern w:val="2"/>
          <w:rtl/>
          <w:lang w:val="de-DE" w:bidi="fa-IR"/>
          <w14:ligatures w14:val="standardContextual"/>
        </w:rPr>
        <w:t>●</w:t>
      </w:r>
      <w:r w:rsidRPr="008D0E0E">
        <w:rPr>
          <w:rFonts w:ascii="Times New Roman" w:eastAsia="Calibri" w:hAnsi="Times New Roman"/>
          <w:color w:val="auto"/>
          <w:kern w:val="2"/>
          <w:rtl/>
          <w:lang w:val="de-DE" w:bidi="fa-IR"/>
          <w14:ligatures w14:val="standardContextual"/>
        </w:rPr>
        <w:t xml:space="preserve"> </w:t>
      </w:r>
      <w:r w:rsidRPr="008D0E0E">
        <w:rPr>
          <w:rFonts w:ascii="Times New Roman" w:eastAsia="Calibri" w:hAnsi="Times New Roman" w:hint="cs"/>
          <w:color w:val="auto"/>
          <w:kern w:val="2"/>
          <w:rtl/>
          <w:lang w:val="de-DE" w:bidi="fa-IR"/>
          <w14:ligatures w14:val="standardContextual"/>
        </w:rPr>
        <w:t>تهدی</w:t>
      </w:r>
      <w:r w:rsidRPr="008D0E0E">
        <w:rPr>
          <w:rFonts w:ascii="Times New Roman" w:eastAsia="Calibri" w:hAnsi="Times New Roman" w:hint="eastAsia"/>
          <w:color w:val="auto"/>
          <w:kern w:val="2"/>
          <w:rtl/>
          <w:lang w:val="de-DE" w:bidi="fa-IR"/>
          <w14:ligatures w14:val="standardContextual"/>
        </w:rPr>
        <w:t>دات</w:t>
      </w:r>
      <w:r w:rsidRPr="008D0E0E">
        <w:rPr>
          <w:rFonts w:ascii="Times New Roman" w:eastAsia="Calibri" w:hAnsi="Times New Roman"/>
          <w:color w:val="auto"/>
          <w:kern w:val="2"/>
          <w:rtl/>
          <w:lang w:val="de-DE" w:bidi="fa-IR"/>
          <w14:ligatures w14:val="standardContextual"/>
        </w:rPr>
        <w:t xml:space="preserve"> امن</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ت</w:t>
      </w:r>
      <w:r w:rsidRPr="008D0E0E">
        <w:rPr>
          <w:rFonts w:ascii="Times New Roman" w:eastAsia="Calibri" w:hAnsi="Times New Roman"/>
          <w:color w:val="auto"/>
          <w:kern w:val="2"/>
          <w:rtl/>
          <w:lang w:val="de-DE" w:bidi="fa-IR"/>
          <w14:ligatures w14:val="standardContextual"/>
        </w:rPr>
        <w:t xml:space="preserve"> سا</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بر</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با افزا</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ش</w:t>
      </w:r>
      <w:r w:rsidRPr="008D0E0E">
        <w:rPr>
          <w:rFonts w:ascii="Times New Roman" w:eastAsia="Calibri" w:hAnsi="Times New Roman"/>
          <w:color w:val="auto"/>
          <w:kern w:val="2"/>
          <w:rtl/>
          <w:lang w:val="de-DE" w:bidi="fa-IR"/>
          <w14:ligatures w14:val="standardContextual"/>
        </w:rPr>
        <w:t xml:space="preserve"> پذ</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رش</w:t>
      </w:r>
      <w:r w:rsidRPr="008D0E0E">
        <w:rPr>
          <w:rFonts w:ascii="Times New Roman" w:eastAsia="Calibri" w:hAnsi="Times New Roman"/>
          <w:color w:val="auto"/>
          <w:kern w:val="2"/>
          <w:rtl/>
          <w:lang w:val="de-DE" w:bidi="fa-IR"/>
          <w14:ligatures w14:val="standardContextual"/>
        </w:rPr>
        <w:t xml:space="preserve"> د</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ج</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تال،</w:t>
      </w:r>
      <w:r w:rsidRPr="008D0E0E">
        <w:rPr>
          <w:rFonts w:ascii="Times New Roman" w:eastAsia="Calibri" w:hAnsi="Times New Roman"/>
          <w:color w:val="auto"/>
          <w:kern w:val="2"/>
          <w:rtl/>
          <w:lang w:val="de-DE" w:bidi="fa-IR"/>
          <w14:ligatures w14:val="standardContextual"/>
        </w:rPr>
        <w:t xml:space="preserve"> تهد</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دات</w:t>
      </w:r>
      <w:r w:rsidRPr="008D0E0E">
        <w:rPr>
          <w:rFonts w:ascii="Times New Roman" w:eastAsia="Calibri" w:hAnsi="Times New Roman"/>
          <w:color w:val="auto"/>
          <w:kern w:val="2"/>
          <w:rtl/>
          <w:lang w:val="de-DE" w:bidi="fa-IR"/>
          <w14:ligatures w14:val="standardContextual"/>
        </w:rPr>
        <w:t xml:space="preserve"> سا</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بر</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ن</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ز</w:t>
      </w:r>
      <w:r w:rsidRPr="008D0E0E">
        <w:rPr>
          <w:rFonts w:ascii="Times New Roman" w:eastAsia="Calibri" w:hAnsi="Times New Roman"/>
          <w:color w:val="auto"/>
          <w:kern w:val="2"/>
          <w:rtl/>
          <w:lang w:val="de-DE" w:bidi="fa-IR"/>
          <w14:ligatures w14:val="standardContextual"/>
        </w:rPr>
        <w:t xml:space="preserve"> افزا</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ش</w:t>
      </w:r>
      <w:r w:rsidRPr="008D0E0E">
        <w:rPr>
          <w:rFonts w:ascii="Times New Roman" w:eastAsia="Calibri" w:hAnsi="Times New Roman"/>
          <w:color w:val="auto"/>
          <w:kern w:val="2"/>
          <w:rtl/>
          <w:lang w:val="de-DE" w:bidi="fa-IR"/>
          <w14:ligatures w14:val="standardContextual"/>
        </w:rPr>
        <w:t xml:space="preserve"> م</w:t>
      </w:r>
      <w:r w:rsidRPr="008D0E0E">
        <w:rPr>
          <w:rFonts w:ascii="Times New Roman" w:eastAsia="Calibri" w:hAnsi="Times New Roman" w:hint="cs"/>
          <w:color w:val="auto"/>
          <w:kern w:val="2"/>
          <w:rtl/>
          <w:lang w:val="de-DE" w:bidi="fa-IR"/>
          <w14:ligatures w14:val="standardContextual"/>
        </w:rPr>
        <w:t>ی‌ی</w:t>
      </w:r>
      <w:r w:rsidRPr="008D0E0E">
        <w:rPr>
          <w:rFonts w:ascii="Times New Roman" w:eastAsia="Calibri" w:hAnsi="Times New Roman" w:hint="eastAsia"/>
          <w:color w:val="auto"/>
          <w:kern w:val="2"/>
          <w:rtl/>
          <w:lang w:val="de-DE" w:bidi="fa-IR"/>
          <w14:ligatures w14:val="standardContextual"/>
        </w:rPr>
        <w:t>ابد</w:t>
      </w:r>
      <w:r w:rsidRPr="008D0E0E">
        <w:rPr>
          <w:rFonts w:ascii="Times New Roman" w:eastAsia="Calibri" w:hAnsi="Times New Roman"/>
          <w:color w:val="auto"/>
          <w:kern w:val="2"/>
          <w:rtl/>
          <w:lang w:val="de-DE" w:bidi="fa-IR"/>
          <w14:ligatures w14:val="standardContextual"/>
        </w:rPr>
        <w:t xml:space="preserve">. </w:t>
      </w:r>
      <w:r w:rsidR="00D44A27">
        <w:rPr>
          <w:rFonts w:ascii="Times New Roman" w:eastAsia="Calibri" w:hAnsi="Times New Roman"/>
          <w:color w:val="auto"/>
          <w:kern w:val="2"/>
          <w:rtl/>
          <w:lang w:val="de-DE" w:bidi="fa-IR"/>
          <w14:ligatures w14:val="standardContextual"/>
        </w:rPr>
        <w:t>تأم</w:t>
      </w:r>
      <w:r w:rsidR="00D44A27">
        <w:rPr>
          <w:rFonts w:ascii="Times New Roman" w:eastAsia="Calibri" w:hAnsi="Times New Roman" w:hint="cs"/>
          <w:color w:val="auto"/>
          <w:kern w:val="2"/>
          <w:rtl/>
          <w:lang w:val="de-DE" w:bidi="fa-IR"/>
          <w14:ligatures w14:val="standardContextual"/>
        </w:rPr>
        <w:t>ی</w:t>
      </w:r>
      <w:r w:rsidR="00D44A27">
        <w:rPr>
          <w:rFonts w:ascii="Times New Roman" w:eastAsia="Calibri" w:hAnsi="Times New Roman" w:hint="eastAsia"/>
          <w:color w:val="auto"/>
          <w:kern w:val="2"/>
          <w:rtl/>
          <w:lang w:val="de-DE" w:bidi="fa-IR"/>
          <w14:ligatures w14:val="standardContextual"/>
        </w:rPr>
        <w:t>ن</w:t>
      </w:r>
      <w:r w:rsidRPr="008D0E0E">
        <w:rPr>
          <w:rFonts w:ascii="Times New Roman" w:eastAsia="Calibri" w:hAnsi="Times New Roman"/>
          <w:color w:val="auto"/>
          <w:kern w:val="2"/>
          <w:rtl/>
          <w:lang w:val="de-DE" w:bidi="fa-IR"/>
          <w14:ligatures w14:val="standardContextual"/>
        </w:rPr>
        <w:t xml:space="preserve"> امن</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ت</w:t>
      </w:r>
      <w:r w:rsidRPr="008D0E0E">
        <w:rPr>
          <w:rFonts w:ascii="Times New Roman" w:eastAsia="Calibri" w:hAnsi="Times New Roman"/>
          <w:color w:val="auto"/>
          <w:kern w:val="2"/>
          <w:rtl/>
          <w:lang w:val="de-DE" w:bidi="fa-IR"/>
          <w14:ligatures w14:val="standardContextual"/>
        </w:rPr>
        <w:t xml:space="preserve"> سا</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بر</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برا</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محافظت از مشاغل و افراد ضرور</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است.</w:t>
      </w:r>
    </w:p>
    <w:p w14:paraId="6C70401C" w14:textId="0B1AD647" w:rsidR="00FE7E1C" w:rsidRPr="008D0E0E" w:rsidRDefault="00FE7E1C" w:rsidP="00810C24">
      <w:pPr>
        <w:spacing w:after="160" w:line="276" w:lineRule="auto"/>
        <w:ind w:firstLine="0"/>
        <w:rPr>
          <w:rFonts w:ascii="Times New Roman" w:eastAsia="Calibri" w:hAnsi="Times New Roman"/>
          <w:color w:val="auto"/>
          <w:kern w:val="2"/>
          <w:rtl/>
          <w:lang w:val="de-DE" w:bidi="fa-IR"/>
          <w14:ligatures w14:val="standardContextual"/>
        </w:rPr>
      </w:pPr>
      <w:r w:rsidRPr="008D0E0E">
        <w:rPr>
          <w:rFonts w:ascii="Times New Roman" w:eastAsia="Calibri" w:hAnsi="Times New Roman" w:cs="Times New Roman" w:hint="cs"/>
          <w:color w:val="auto"/>
          <w:kern w:val="2"/>
          <w:rtl/>
          <w:lang w:val="de-DE" w:bidi="fa-IR"/>
          <w14:ligatures w14:val="standardContextual"/>
        </w:rPr>
        <w:t>●</w:t>
      </w:r>
      <w:r w:rsidRPr="008D0E0E">
        <w:rPr>
          <w:rFonts w:ascii="Times New Roman" w:eastAsia="Calibri" w:hAnsi="Times New Roman"/>
          <w:color w:val="auto"/>
          <w:kern w:val="2"/>
          <w:rtl/>
          <w:lang w:val="de-DE" w:bidi="fa-IR"/>
          <w14:ligatures w14:val="standardContextual"/>
        </w:rPr>
        <w:t xml:space="preserve"> </w:t>
      </w:r>
      <w:r w:rsidRPr="008D0E0E">
        <w:rPr>
          <w:rFonts w:ascii="Times New Roman" w:eastAsia="Calibri" w:hAnsi="Times New Roman" w:hint="cs"/>
          <w:color w:val="auto"/>
          <w:kern w:val="2"/>
          <w:rtl/>
          <w:lang w:val="de-DE" w:bidi="fa-IR"/>
          <w14:ligatures w14:val="standardContextual"/>
        </w:rPr>
        <w:t>مقررات</w:t>
      </w:r>
      <w:r w:rsidRPr="008D0E0E">
        <w:rPr>
          <w:rFonts w:ascii="Times New Roman" w:eastAsia="Calibri" w:hAnsi="Times New Roman"/>
          <w:color w:val="auto"/>
          <w:kern w:val="2"/>
          <w:rtl/>
          <w:lang w:val="de-DE" w:bidi="fa-IR"/>
          <w14:ligatures w14:val="standardContextual"/>
        </w:rPr>
        <w:t xml:space="preserve"> </w:t>
      </w:r>
      <w:r w:rsidRPr="008D0E0E">
        <w:rPr>
          <w:rFonts w:ascii="Times New Roman" w:eastAsia="Calibri" w:hAnsi="Times New Roman" w:hint="cs"/>
          <w:color w:val="auto"/>
          <w:kern w:val="2"/>
          <w:rtl/>
          <w:lang w:val="de-DE" w:bidi="fa-IR"/>
          <w14:ligatures w14:val="standardContextual"/>
        </w:rPr>
        <w:t>و</w:t>
      </w:r>
      <w:r w:rsidRPr="008D0E0E">
        <w:rPr>
          <w:rFonts w:ascii="Times New Roman" w:eastAsia="Calibri" w:hAnsi="Times New Roman"/>
          <w:color w:val="auto"/>
          <w:kern w:val="2"/>
          <w:rtl/>
          <w:lang w:val="de-DE" w:bidi="fa-IR"/>
          <w14:ligatures w14:val="standardContextual"/>
        </w:rPr>
        <w:t xml:space="preserve"> </w:t>
      </w:r>
      <w:r w:rsidRPr="008D0E0E">
        <w:rPr>
          <w:rFonts w:ascii="Times New Roman" w:eastAsia="Calibri" w:hAnsi="Times New Roman" w:hint="cs"/>
          <w:color w:val="auto"/>
          <w:kern w:val="2"/>
          <w:rtl/>
          <w:lang w:val="de-DE" w:bidi="fa-IR"/>
          <w14:ligatures w14:val="standardContextual"/>
        </w:rPr>
        <w:t>حکمرانی</w:t>
      </w:r>
      <w:r w:rsidRPr="008D0E0E">
        <w:rPr>
          <w:rFonts w:ascii="Times New Roman" w:eastAsia="Calibri" w:hAnsi="Times New Roman"/>
          <w:color w:val="auto"/>
          <w:kern w:val="2"/>
          <w:rtl/>
          <w:lang w:val="de-DE" w:bidi="fa-IR"/>
          <w14:ligatures w14:val="standardContextual"/>
        </w:rPr>
        <w:t>: تکامل سر</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ع</w:t>
      </w:r>
      <w:r w:rsidRPr="008D0E0E">
        <w:rPr>
          <w:rFonts w:ascii="Times New Roman" w:eastAsia="Calibri" w:hAnsi="Times New Roman"/>
          <w:color w:val="auto"/>
          <w:kern w:val="2"/>
          <w:rtl/>
          <w:lang w:val="de-DE" w:bidi="fa-IR"/>
          <w14:ligatures w14:val="standardContextual"/>
        </w:rPr>
        <w:t xml:space="preserve"> چشم‌انداز د</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ج</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تال</w:t>
      </w:r>
      <w:r w:rsidRPr="008D0E0E">
        <w:rPr>
          <w:rFonts w:ascii="Times New Roman" w:eastAsia="Calibri" w:hAnsi="Times New Roman"/>
          <w:color w:val="auto"/>
          <w:kern w:val="2"/>
          <w:rtl/>
          <w:lang w:val="de-DE" w:bidi="fa-IR"/>
          <w14:ligatures w14:val="standardContextual"/>
        </w:rPr>
        <w:t xml:space="preserve"> ن</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ازمند</w:t>
      </w:r>
      <w:r w:rsidRPr="008D0E0E">
        <w:rPr>
          <w:rFonts w:ascii="Times New Roman" w:eastAsia="Calibri" w:hAnsi="Times New Roman"/>
          <w:color w:val="auto"/>
          <w:kern w:val="2"/>
          <w:rtl/>
          <w:lang w:val="de-DE" w:bidi="fa-IR"/>
          <w14:ligatures w14:val="standardContextual"/>
        </w:rPr>
        <w:t xml:space="preserve"> چارچوب‌ها</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نظارت</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چابک</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است که ضمن حفظ حقوق کاربر و حر</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م</w:t>
      </w:r>
      <w:r w:rsidRPr="008D0E0E">
        <w:rPr>
          <w:rFonts w:ascii="Times New Roman" w:eastAsia="Calibri" w:hAnsi="Times New Roman"/>
          <w:color w:val="auto"/>
          <w:kern w:val="2"/>
          <w:rtl/>
          <w:lang w:val="de-DE" w:bidi="fa-IR"/>
          <w14:ligatures w14:val="standardContextual"/>
        </w:rPr>
        <w:t xml:space="preserve"> خصوص</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نوآور</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را ترو</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ج</w:t>
      </w:r>
      <w:r w:rsidRPr="008D0E0E">
        <w:rPr>
          <w:rFonts w:ascii="Times New Roman" w:eastAsia="Calibri" w:hAnsi="Times New Roman"/>
          <w:color w:val="auto"/>
          <w:kern w:val="2"/>
          <w:rtl/>
          <w:lang w:val="de-DE" w:bidi="fa-IR"/>
          <w14:ligatures w14:val="standardContextual"/>
        </w:rPr>
        <w:t xml:space="preserve"> </w:t>
      </w:r>
      <w:r w:rsidRPr="008D0E0E">
        <w:rPr>
          <w:rFonts w:ascii="Times New Roman" w:eastAsia="Calibri" w:hAnsi="Times New Roman" w:hint="cs"/>
          <w:color w:val="auto"/>
          <w:kern w:val="2"/>
          <w:rtl/>
          <w:lang w:val="de-DE" w:bidi="fa-IR"/>
          <w14:ligatures w14:val="standardContextual"/>
        </w:rPr>
        <w:t>‌</w:t>
      </w:r>
      <w:r w:rsidRPr="008D0E0E">
        <w:rPr>
          <w:rFonts w:ascii="Times New Roman" w:eastAsia="Calibri" w:hAnsi="Times New Roman" w:hint="eastAsia"/>
          <w:color w:val="auto"/>
          <w:kern w:val="2"/>
          <w:rtl/>
          <w:lang w:val="de-DE" w:bidi="fa-IR"/>
          <w14:ligatures w14:val="standardContextual"/>
        </w:rPr>
        <w:t>کند</w:t>
      </w:r>
      <w:r w:rsidRPr="008D0E0E">
        <w:rPr>
          <w:rFonts w:ascii="Times New Roman" w:eastAsia="Calibri" w:hAnsi="Times New Roman"/>
          <w:color w:val="auto"/>
          <w:kern w:val="2"/>
          <w:rtl/>
          <w:lang w:val="de-DE" w:bidi="fa-IR"/>
          <w14:ligatures w14:val="standardContextual"/>
        </w:rPr>
        <w:t>.</w:t>
      </w:r>
    </w:p>
    <w:p w14:paraId="29586929" w14:textId="58B6ABE9" w:rsidR="00FE7E1C" w:rsidRDefault="00FE7E1C" w:rsidP="00FE7E1C">
      <w:pPr>
        <w:spacing w:after="160" w:line="276" w:lineRule="auto"/>
        <w:ind w:firstLine="0"/>
        <w:rPr>
          <w:rFonts w:ascii="Times New Roman" w:eastAsia="Calibri" w:hAnsi="Times New Roman"/>
          <w:color w:val="auto"/>
          <w:kern w:val="2"/>
          <w:rtl/>
          <w:lang w:val="de-DE" w:bidi="fa-IR"/>
          <w14:ligatures w14:val="standardContextual"/>
        </w:rPr>
      </w:pPr>
      <w:r w:rsidRPr="008D0E0E">
        <w:rPr>
          <w:rFonts w:ascii="Times New Roman" w:eastAsia="Calibri" w:hAnsi="Times New Roman" w:cs="Times New Roman" w:hint="cs"/>
          <w:color w:val="auto"/>
          <w:kern w:val="2"/>
          <w:rtl/>
          <w:lang w:val="de-DE" w:bidi="fa-IR"/>
          <w14:ligatures w14:val="standardContextual"/>
        </w:rPr>
        <w:t>●</w:t>
      </w:r>
      <w:r w:rsidRPr="008D0E0E">
        <w:rPr>
          <w:rFonts w:ascii="Times New Roman" w:eastAsia="Calibri" w:hAnsi="Times New Roman"/>
          <w:color w:val="auto"/>
          <w:kern w:val="2"/>
          <w:rtl/>
          <w:lang w:val="de-DE" w:bidi="fa-IR"/>
          <w14:ligatures w14:val="standardContextual"/>
        </w:rPr>
        <w:t xml:space="preserve"> </w:t>
      </w:r>
      <w:r w:rsidRPr="008D0E0E">
        <w:rPr>
          <w:rFonts w:ascii="Times New Roman" w:eastAsia="Calibri" w:hAnsi="Times New Roman" w:hint="cs"/>
          <w:color w:val="auto"/>
          <w:kern w:val="2"/>
          <w:rtl/>
          <w:lang w:val="de-DE" w:bidi="fa-IR"/>
          <w14:ligatures w14:val="standardContextual"/>
        </w:rPr>
        <w:t>شکاف</w:t>
      </w:r>
      <w:r w:rsidRPr="008D0E0E">
        <w:rPr>
          <w:rFonts w:ascii="Times New Roman" w:eastAsia="Calibri" w:hAnsi="Times New Roman"/>
          <w:color w:val="auto"/>
          <w:kern w:val="2"/>
          <w:rtl/>
          <w:lang w:val="de-DE" w:bidi="fa-IR"/>
          <w14:ligatures w14:val="standardContextual"/>
        </w:rPr>
        <w:t xml:space="preserve"> </w:t>
      </w:r>
      <w:r w:rsidRPr="008D0E0E">
        <w:rPr>
          <w:rFonts w:ascii="Times New Roman" w:eastAsia="Calibri" w:hAnsi="Times New Roman" w:hint="cs"/>
          <w:color w:val="auto"/>
          <w:kern w:val="2"/>
          <w:rtl/>
          <w:lang w:val="de-DE" w:bidi="fa-IR"/>
          <w14:ligatures w14:val="standardContextual"/>
        </w:rPr>
        <w:t>استعدادها</w:t>
      </w:r>
      <w:r w:rsidRPr="008D0E0E">
        <w:rPr>
          <w:rFonts w:ascii="Times New Roman" w:eastAsia="Calibri" w:hAnsi="Times New Roman"/>
          <w:color w:val="auto"/>
          <w:kern w:val="2"/>
          <w:rtl/>
          <w:lang w:val="de-DE" w:bidi="fa-IR"/>
          <w14:ligatures w14:val="standardContextual"/>
        </w:rPr>
        <w:t xml:space="preserve">: </w:t>
      </w:r>
      <w:r w:rsidRPr="008D0E0E">
        <w:rPr>
          <w:rFonts w:ascii="Times New Roman" w:eastAsia="Calibri" w:hAnsi="Times New Roman" w:hint="cs"/>
          <w:color w:val="auto"/>
          <w:kern w:val="2"/>
          <w:rtl/>
          <w:lang w:val="de-DE" w:bidi="fa-IR"/>
          <w14:ligatures w14:val="standardContextual"/>
        </w:rPr>
        <w:t>نی</w:t>
      </w:r>
      <w:r w:rsidRPr="008D0E0E">
        <w:rPr>
          <w:rFonts w:ascii="Times New Roman" w:eastAsia="Calibri" w:hAnsi="Times New Roman" w:hint="eastAsia"/>
          <w:color w:val="auto"/>
          <w:kern w:val="2"/>
          <w:rtl/>
          <w:lang w:val="de-DE" w:bidi="fa-IR"/>
          <w14:ligatures w14:val="standardContextual"/>
        </w:rPr>
        <w:t>رو</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کار ماهر برا</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استفاده از پتانس</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ل</w:t>
      </w:r>
      <w:r w:rsidRPr="008D0E0E">
        <w:rPr>
          <w:rFonts w:ascii="Times New Roman" w:eastAsia="Calibri" w:hAnsi="Times New Roman"/>
          <w:color w:val="auto"/>
          <w:kern w:val="2"/>
          <w:rtl/>
          <w:lang w:val="de-DE" w:bidi="fa-IR"/>
          <w14:ligatures w14:val="standardContextual"/>
        </w:rPr>
        <w:t xml:space="preserve"> کامل اقتصاد د</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ج</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تال</w:t>
      </w:r>
      <w:r w:rsidRPr="008D0E0E">
        <w:rPr>
          <w:rFonts w:ascii="Times New Roman" w:eastAsia="Calibri" w:hAnsi="Times New Roman"/>
          <w:color w:val="auto"/>
          <w:kern w:val="2"/>
          <w:rtl/>
          <w:lang w:val="de-DE" w:bidi="fa-IR"/>
          <w14:ligatures w14:val="standardContextual"/>
        </w:rPr>
        <w:t xml:space="preserve"> بس</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ار</w:t>
      </w:r>
      <w:r w:rsidRPr="008D0E0E">
        <w:rPr>
          <w:rFonts w:ascii="Times New Roman" w:eastAsia="Calibri" w:hAnsi="Times New Roman"/>
          <w:color w:val="auto"/>
          <w:kern w:val="2"/>
          <w:rtl/>
          <w:lang w:val="de-DE" w:bidi="fa-IR"/>
          <w14:ligatures w14:val="standardContextual"/>
        </w:rPr>
        <w:t xml:space="preserve"> مهم است. </w:t>
      </w:r>
      <w:r w:rsidR="00D44A27">
        <w:rPr>
          <w:rFonts w:ascii="Times New Roman" w:eastAsia="Calibri" w:hAnsi="Times New Roman"/>
          <w:color w:val="auto"/>
          <w:kern w:val="2"/>
          <w:rtl/>
          <w:lang w:val="de-DE" w:bidi="fa-IR"/>
          <w14:ligatures w14:val="standardContextual"/>
        </w:rPr>
        <w:t>سرما</w:t>
      </w:r>
      <w:r w:rsidR="00D44A27">
        <w:rPr>
          <w:rFonts w:ascii="Times New Roman" w:eastAsia="Calibri" w:hAnsi="Times New Roman" w:hint="cs"/>
          <w:color w:val="auto"/>
          <w:kern w:val="2"/>
          <w:rtl/>
          <w:lang w:val="de-DE" w:bidi="fa-IR"/>
          <w14:ligatures w14:val="standardContextual"/>
        </w:rPr>
        <w:t>ی</w:t>
      </w:r>
      <w:r w:rsidR="00D44A27">
        <w:rPr>
          <w:rFonts w:ascii="Times New Roman" w:eastAsia="Calibri" w:hAnsi="Times New Roman" w:hint="eastAsia"/>
          <w:color w:val="auto"/>
          <w:kern w:val="2"/>
          <w:rtl/>
          <w:lang w:val="de-DE" w:bidi="fa-IR"/>
          <w14:ligatures w14:val="standardContextual"/>
        </w:rPr>
        <w:t>ه‌گذار</w:t>
      </w:r>
      <w:r w:rsidR="00D44A27">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در آموزش </w:t>
      </w:r>
      <w:r w:rsidRPr="00FE7E1C">
        <w:rPr>
          <w:rFonts w:ascii="Times New Roman" w:eastAsia="Calibri" w:hAnsi="Times New Roman"/>
          <w:color w:val="auto"/>
          <w:kern w:val="2"/>
          <w:rtl/>
          <w:lang w:val="de-DE" w:bidi="fa-IR"/>
          <w14:ligatures w14:val="standardContextual"/>
        </w:rPr>
        <w:t>علوم، فناور</w:t>
      </w:r>
      <w:r w:rsidRPr="00FE7E1C">
        <w:rPr>
          <w:rFonts w:ascii="Times New Roman" w:eastAsia="Calibri" w:hAnsi="Times New Roman" w:hint="cs"/>
          <w:color w:val="auto"/>
          <w:kern w:val="2"/>
          <w:rtl/>
          <w:lang w:val="de-DE" w:bidi="fa-IR"/>
          <w14:ligatures w14:val="standardContextual"/>
        </w:rPr>
        <w:t>ی</w:t>
      </w:r>
      <w:r w:rsidRPr="00FE7E1C">
        <w:rPr>
          <w:rFonts w:ascii="Times New Roman" w:eastAsia="Calibri" w:hAnsi="Times New Roman" w:hint="eastAsia"/>
          <w:color w:val="auto"/>
          <w:kern w:val="2"/>
          <w:rtl/>
          <w:lang w:val="de-DE" w:bidi="fa-IR"/>
          <w14:ligatures w14:val="standardContextual"/>
        </w:rPr>
        <w:t>،</w:t>
      </w:r>
      <w:r w:rsidRPr="00FE7E1C">
        <w:rPr>
          <w:rFonts w:ascii="Times New Roman" w:eastAsia="Calibri" w:hAnsi="Times New Roman"/>
          <w:color w:val="auto"/>
          <w:kern w:val="2"/>
          <w:rtl/>
          <w:lang w:val="de-DE" w:bidi="fa-IR"/>
          <w14:ligatures w14:val="standardContextual"/>
        </w:rPr>
        <w:t xml:space="preserve"> مهندس</w:t>
      </w:r>
      <w:r w:rsidRPr="00FE7E1C">
        <w:rPr>
          <w:rFonts w:ascii="Times New Roman" w:eastAsia="Calibri" w:hAnsi="Times New Roman" w:hint="cs"/>
          <w:color w:val="auto"/>
          <w:kern w:val="2"/>
          <w:rtl/>
          <w:lang w:val="de-DE" w:bidi="fa-IR"/>
          <w14:ligatures w14:val="standardContextual"/>
        </w:rPr>
        <w:t>ی</w:t>
      </w:r>
      <w:r w:rsidRPr="00FE7E1C">
        <w:rPr>
          <w:rFonts w:ascii="Times New Roman" w:eastAsia="Calibri" w:hAnsi="Times New Roman"/>
          <w:color w:val="auto"/>
          <w:kern w:val="2"/>
          <w:rtl/>
          <w:lang w:val="de-DE" w:bidi="fa-IR"/>
          <w14:ligatures w14:val="standardContextual"/>
        </w:rPr>
        <w:t xml:space="preserve"> و ر</w:t>
      </w:r>
      <w:r w:rsidRPr="00FE7E1C">
        <w:rPr>
          <w:rFonts w:ascii="Times New Roman" w:eastAsia="Calibri" w:hAnsi="Times New Roman" w:hint="cs"/>
          <w:color w:val="auto"/>
          <w:kern w:val="2"/>
          <w:rtl/>
          <w:lang w:val="de-DE" w:bidi="fa-IR"/>
          <w14:ligatures w14:val="standardContextual"/>
        </w:rPr>
        <w:t>ی</w:t>
      </w:r>
      <w:r w:rsidRPr="00FE7E1C">
        <w:rPr>
          <w:rFonts w:ascii="Times New Roman" w:eastAsia="Calibri" w:hAnsi="Times New Roman" w:hint="eastAsia"/>
          <w:color w:val="auto"/>
          <w:kern w:val="2"/>
          <w:rtl/>
          <w:lang w:val="de-DE" w:bidi="fa-IR"/>
          <w14:ligatures w14:val="standardContextual"/>
        </w:rPr>
        <w:t>اض</w:t>
      </w:r>
      <w:r w:rsidRPr="00FE7E1C">
        <w:rPr>
          <w:rFonts w:ascii="Times New Roman" w:eastAsia="Calibri" w:hAnsi="Times New Roman" w:hint="cs"/>
          <w:color w:val="auto"/>
          <w:kern w:val="2"/>
          <w:rtl/>
          <w:lang w:val="de-DE" w:bidi="fa-IR"/>
          <w14:ligatures w14:val="standardContextual"/>
        </w:rPr>
        <w:t>ی</w:t>
      </w:r>
      <w:r w:rsidRPr="00FE7E1C">
        <w:rPr>
          <w:rFonts w:ascii="Times New Roman" w:eastAsia="Calibri" w:hAnsi="Times New Roman" w:hint="eastAsia"/>
          <w:color w:val="auto"/>
          <w:kern w:val="2"/>
          <w:rtl/>
          <w:lang w:val="de-DE" w:bidi="fa-IR"/>
          <w14:ligatures w14:val="standardContextual"/>
        </w:rPr>
        <w:t>ات</w:t>
      </w:r>
      <w:r w:rsidRPr="008D0E0E">
        <w:rPr>
          <w:rFonts w:ascii="Times New Roman" w:eastAsia="Calibri" w:hAnsi="Times New Roman"/>
          <w:color w:val="auto"/>
          <w:kern w:val="2"/>
          <w:rtl/>
          <w:lang w:val="de-DE" w:bidi="fa-IR"/>
          <w14:ligatures w14:val="standardContextual"/>
        </w:rPr>
        <w:t xml:space="preserve"> و آموزش </w:t>
      </w:r>
      <w:r w:rsidR="00D44A27">
        <w:rPr>
          <w:rFonts w:ascii="Times New Roman" w:eastAsia="Calibri" w:hAnsi="Times New Roman"/>
          <w:color w:val="auto"/>
          <w:kern w:val="2"/>
          <w:rtl/>
          <w:lang w:val="de-DE" w:bidi="fa-IR"/>
          <w14:ligatures w14:val="standardContextual"/>
        </w:rPr>
        <w:t>مهارت‌ها</w:t>
      </w:r>
      <w:r w:rsidR="00D44A27">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د</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ج</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تال</w:t>
      </w:r>
      <w:r w:rsidRPr="008D0E0E">
        <w:rPr>
          <w:rFonts w:ascii="Times New Roman" w:eastAsia="Calibri" w:hAnsi="Times New Roman"/>
          <w:color w:val="auto"/>
          <w:kern w:val="2"/>
          <w:rtl/>
          <w:lang w:val="de-DE" w:bidi="fa-IR"/>
          <w14:ligatures w14:val="standardContextual"/>
        </w:rPr>
        <w:t xml:space="preserve"> ضرور</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است.</w:t>
      </w:r>
    </w:p>
    <w:p w14:paraId="6E19261E" w14:textId="77777777" w:rsidR="00FE7E1C" w:rsidRDefault="00FE7E1C" w:rsidP="00E3602B">
      <w:pPr>
        <w:spacing w:after="160" w:line="276" w:lineRule="auto"/>
        <w:ind w:firstLine="0"/>
        <w:rPr>
          <w:rFonts w:ascii="Times New Roman" w:eastAsia="Calibri" w:hAnsi="Times New Roman"/>
          <w:color w:val="auto"/>
          <w:kern w:val="2"/>
          <w:rtl/>
          <w:lang w:val="de-DE" w:bidi="fa-IR"/>
          <w14:ligatures w14:val="standardContextual"/>
        </w:rPr>
      </w:pPr>
    </w:p>
    <w:p w14:paraId="7E8DDE07" w14:textId="266597A7" w:rsidR="00BD3337" w:rsidRPr="00EE46B0" w:rsidRDefault="0009506B" w:rsidP="00DD6331">
      <w:pPr>
        <w:pStyle w:val="Heading1"/>
        <w:rPr>
          <w:rFonts w:ascii="Times New Roman" w:hAnsi="Times New Roman"/>
          <w:sz w:val="24"/>
          <w:rtl/>
        </w:rPr>
      </w:pPr>
      <w:bookmarkStart w:id="5" w:name="_Toc165289126"/>
      <w:r>
        <w:rPr>
          <w:rFonts w:ascii="Times New Roman" w:hAnsi="Times New Roman"/>
          <w:sz w:val="24"/>
          <w:rtl/>
        </w:rPr>
        <w:lastRenderedPageBreak/>
        <w:t>فرصت‌ها</w:t>
      </w:r>
      <w:r>
        <w:rPr>
          <w:rFonts w:ascii="Times New Roman" w:hAnsi="Times New Roman" w:hint="cs"/>
          <w:sz w:val="24"/>
          <w:rtl/>
        </w:rPr>
        <w:t>ی</w:t>
      </w:r>
      <w:r w:rsidR="004823FC" w:rsidRPr="004A6A13">
        <w:rPr>
          <w:rFonts w:ascii="Times New Roman" w:hAnsi="Times New Roman" w:hint="cs"/>
          <w:sz w:val="24"/>
          <w:rtl/>
        </w:rPr>
        <w:t xml:space="preserve"> پی</w:t>
      </w:r>
      <w:r w:rsidR="004823FC" w:rsidRPr="007F35C4">
        <w:rPr>
          <w:rFonts w:ascii="Times New Roman" w:hAnsi="Times New Roman" w:hint="cs"/>
          <w:sz w:val="24"/>
          <w:rtl/>
        </w:rPr>
        <w:t>وستن</w:t>
      </w:r>
      <w:r w:rsidR="009A6913" w:rsidRPr="007F35C4">
        <w:rPr>
          <w:rFonts w:ascii="Times New Roman" w:hAnsi="Times New Roman" w:hint="cs"/>
          <w:sz w:val="24"/>
          <w:rtl/>
        </w:rPr>
        <w:t xml:space="preserve"> ایران </w:t>
      </w:r>
      <w:r w:rsidR="002D624B" w:rsidRPr="007F35C4">
        <w:rPr>
          <w:rFonts w:ascii="Times New Roman" w:hAnsi="Times New Roman" w:hint="cs"/>
          <w:sz w:val="24"/>
          <w:rtl/>
        </w:rPr>
        <w:t>به</w:t>
      </w:r>
      <w:r w:rsidR="004823FC" w:rsidRPr="007F35C4">
        <w:rPr>
          <w:rFonts w:ascii="Times New Roman" w:hAnsi="Times New Roman" w:hint="cs"/>
          <w:sz w:val="24"/>
          <w:rtl/>
        </w:rPr>
        <w:t xml:space="preserve"> </w:t>
      </w:r>
      <w:r w:rsidR="00BD3337" w:rsidRPr="007F35C4">
        <w:rPr>
          <w:rFonts w:ascii="Times New Roman" w:hAnsi="Times New Roman" w:hint="cs"/>
          <w:sz w:val="24"/>
          <w:rtl/>
        </w:rPr>
        <w:t>بر</w:t>
      </w:r>
      <w:r w:rsidR="00BD3337" w:rsidRPr="004A6A13">
        <w:rPr>
          <w:rFonts w:ascii="Times New Roman" w:hAnsi="Times New Roman" w:hint="cs"/>
          <w:sz w:val="24"/>
          <w:rtl/>
        </w:rPr>
        <w:t>ی</w:t>
      </w:r>
      <w:r w:rsidR="00BD3337" w:rsidRPr="00EE46B0">
        <w:rPr>
          <w:rFonts w:ascii="Times New Roman" w:hAnsi="Times New Roman" w:hint="cs"/>
          <w:sz w:val="24"/>
          <w:rtl/>
        </w:rPr>
        <w:t>کس</w:t>
      </w:r>
      <w:bookmarkEnd w:id="5"/>
    </w:p>
    <w:p w14:paraId="238BBB84" w14:textId="08E3FBF1" w:rsidR="00BD3337" w:rsidRPr="004A6A13" w:rsidRDefault="00BD3337" w:rsidP="000F3448">
      <w:pPr>
        <w:spacing w:line="276" w:lineRule="auto"/>
        <w:rPr>
          <w:rFonts w:ascii="Times New Roman" w:hAnsi="Times New Roman"/>
        </w:rPr>
      </w:pPr>
      <w:r w:rsidRPr="004A6A13">
        <w:rPr>
          <w:rFonts w:ascii="Times New Roman" w:hAnsi="Times New Roman"/>
          <w:rtl/>
        </w:rPr>
        <w:t>تجمیع توانایی اقتصادهای نوظهور در زیر یک چتر مشترک اقتصادی</w:t>
      </w:r>
      <w:r w:rsidRPr="004A6A13">
        <w:rPr>
          <w:rFonts w:ascii="Times New Roman" w:hAnsi="Times New Roman" w:hint="cs"/>
          <w:rtl/>
          <w:lang w:bidi="fa-IR"/>
        </w:rPr>
        <w:t>،</w:t>
      </w:r>
      <w:r w:rsidRPr="004A6A13">
        <w:rPr>
          <w:rFonts w:ascii="Times New Roman" w:hAnsi="Times New Roman"/>
          <w:rtl/>
        </w:rPr>
        <w:t xml:space="preserve"> فرصت‌ها</w:t>
      </w:r>
      <w:r w:rsidRPr="004A6A13">
        <w:rPr>
          <w:rFonts w:ascii="Times New Roman" w:hAnsi="Times New Roman" w:hint="cs"/>
          <w:rtl/>
        </w:rPr>
        <w:t>ی</w:t>
      </w:r>
      <w:r w:rsidRPr="004A6A13">
        <w:rPr>
          <w:rFonts w:ascii="Times New Roman" w:hAnsi="Times New Roman"/>
          <w:rtl/>
        </w:rPr>
        <w:t xml:space="preserve"> قابل‌توجه</w:t>
      </w:r>
      <w:r w:rsidRPr="004A6A13">
        <w:rPr>
          <w:rFonts w:ascii="Times New Roman" w:hAnsi="Times New Roman" w:hint="cs"/>
          <w:rtl/>
        </w:rPr>
        <w:t>ی</w:t>
      </w:r>
      <w:r w:rsidRPr="004A6A13">
        <w:rPr>
          <w:rFonts w:ascii="Times New Roman" w:hAnsi="Times New Roman"/>
          <w:rtl/>
        </w:rPr>
        <w:t xml:space="preserve"> در چارچوب «گروه بریکس» ایجاد کرده است</w:t>
      </w:r>
      <w:r w:rsidRPr="004A6A13">
        <w:rPr>
          <w:rFonts w:ascii="Times New Roman" w:hAnsi="Times New Roman" w:hint="cs"/>
          <w:rtl/>
        </w:rPr>
        <w:t xml:space="preserve"> که</w:t>
      </w:r>
      <w:r w:rsidRPr="004A6A13">
        <w:rPr>
          <w:rFonts w:ascii="Times New Roman" w:hAnsi="Times New Roman"/>
          <w:rtl/>
        </w:rPr>
        <w:t xml:space="preserve"> </w:t>
      </w:r>
      <w:r w:rsidRPr="004A6A13">
        <w:rPr>
          <w:rFonts w:ascii="Times New Roman" w:hAnsi="Times New Roman" w:hint="cs"/>
          <w:rtl/>
        </w:rPr>
        <w:t xml:space="preserve">با </w:t>
      </w:r>
      <w:r w:rsidR="003E5347">
        <w:rPr>
          <w:rFonts w:ascii="Times New Roman" w:hAnsi="Times New Roman" w:hint="cs"/>
          <w:rtl/>
        </w:rPr>
        <w:t>عضویت</w:t>
      </w:r>
      <w:r w:rsidRPr="004A6A13">
        <w:rPr>
          <w:rFonts w:ascii="Times New Roman" w:hAnsi="Times New Roman"/>
          <w:rtl/>
        </w:rPr>
        <w:t xml:space="preserve"> ایران</w:t>
      </w:r>
      <w:r w:rsidRPr="004A6A13">
        <w:rPr>
          <w:rFonts w:ascii="Times New Roman" w:hAnsi="Times New Roman" w:hint="cs"/>
          <w:rtl/>
        </w:rPr>
        <w:t>،</w:t>
      </w:r>
      <w:r w:rsidRPr="004A6A13">
        <w:rPr>
          <w:rFonts w:ascii="Times New Roman" w:hAnsi="Times New Roman"/>
          <w:rtl/>
        </w:rPr>
        <w:t xml:space="preserve"> فرصت‌ها</w:t>
      </w:r>
      <w:r w:rsidRPr="004A6A13">
        <w:rPr>
          <w:rFonts w:ascii="Times New Roman" w:hAnsi="Times New Roman" w:hint="cs"/>
          <w:rtl/>
        </w:rPr>
        <w:t>ی</w:t>
      </w:r>
      <w:r w:rsidRPr="004A6A13">
        <w:rPr>
          <w:rFonts w:ascii="Times New Roman" w:hAnsi="Times New Roman"/>
          <w:rtl/>
        </w:rPr>
        <w:t xml:space="preserve"> مذکور در دسترس کشور قرار خواهد گرفت. ازجمله فرصت‌ها</w:t>
      </w:r>
      <w:r w:rsidRPr="004A6A13">
        <w:rPr>
          <w:rFonts w:ascii="Times New Roman" w:hAnsi="Times New Roman" w:hint="cs"/>
          <w:rtl/>
        </w:rPr>
        <w:t>ی</w:t>
      </w:r>
      <w:r w:rsidRPr="004A6A13">
        <w:rPr>
          <w:rFonts w:ascii="Times New Roman" w:hAnsi="Times New Roman"/>
          <w:rtl/>
        </w:rPr>
        <w:t xml:space="preserve"> </w:t>
      </w:r>
      <w:r w:rsidR="0009506B">
        <w:rPr>
          <w:rFonts w:ascii="Times New Roman" w:hAnsi="Times New Roman"/>
          <w:rtl/>
        </w:rPr>
        <w:t>قابل‌دست</w:t>
      </w:r>
      <w:r w:rsidR="0009506B">
        <w:rPr>
          <w:rFonts w:ascii="Times New Roman" w:hAnsi="Times New Roman" w:hint="cs"/>
          <w:rtl/>
        </w:rPr>
        <w:t>ی</w:t>
      </w:r>
      <w:r w:rsidR="0009506B">
        <w:rPr>
          <w:rFonts w:ascii="Times New Roman" w:hAnsi="Times New Roman" w:hint="eastAsia"/>
          <w:rtl/>
        </w:rPr>
        <w:t>اب</w:t>
      </w:r>
      <w:r w:rsidR="0009506B">
        <w:rPr>
          <w:rFonts w:ascii="Times New Roman" w:hAnsi="Times New Roman" w:hint="cs"/>
          <w:rtl/>
        </w:rPr>
        <w:t>ی</w:t>
      </w:r>
      <w:r w:rsidRPr="004A6A13">
        <w:rPr>
          <w:rFonts w:ascii="Times New Roman" w:hAnsi="Times New Roman"/>
          <w:rtl/>
        </w:rPr>
        <w:t xml:space="preserve"> م</w:t>
      </w:r>
      <w:r w:rsidRPr="004A6A13">
        <w:rPr>
          <w:rFonts w:ascii="Times New Roman" w:hAnsi="Times New Roman" w:hint="cs"/>
          <w:rtl/>
        </w:rPr>
        <w:t>ی‌</w:t>
      </w:r>
      <w:r w:rsidRPr="004A6A13">
        <w:rPr>
          <w:rFonts w:ascii="Times New Roman" w:hAnsi="Times New Roman" w:hint="eastAsia"/>
          <w:rtl/>
        </w:rPr>
        <w:t>توان</w:t>
      </w:r>
      <w:r w:rsidRPr="004A6A13">
        <w:rPr>
          <w:rFonts w:ascii="Times New Roman" w:hAnsi="Times New Roman"/>
          <w:rtl/>
        </w:rPr>
        <w:t xml:space="preserve"> به موارد زیر اشاره کرد</w:t>
      </w:r>
      <w:r w:rsidRPr="004A6A13">
        <w:rPr>
          <w:rFonts w:ascii="Times New Roman" w:hAnsi="Times New Roman" w:hint="cs"/>
          <w:rtl/>
        </w:rPr>
        <w:t>:</w:t>
      </w:r>
    </w:p>
    <w:p w14:paraId="42A56BED" w14:textId="77777777" w:rsidR="00BD3337" w:rsidRPr="004A6A13" w:rsidRDefault="00BD3337" w:rsidP="00390D45">
      <w:pPr>
        <w:pStyle w:val="Heading2"/>
        <w:rPr>
          <w:rFonts w:ascii="Times New Roman" w:hAnsi="Times New Roman"/>
          <w:sz w:val="24"/>
        </w:rPr>
      </w:pPr>
      <w:bookmarkStart w:id="6" w:name="_Toc151281785"/>
      <w:r w:rsidRPr="004A6A13">
        <w:rPr>
          <w:rFonts w:ascii="Times New Roman" w:hAnsi="Times New Roman"/>
          <w:sz w:val="24"/>
          <w:rtl/>
        </w:rPr>
        <w:t>سامانه</w:t>
      </w:r>
      <w:r w:rsidRPr="004A6A13">
        <w:rPr>
          <w:rFonts w:ascii="Times New Roman" w:hAnsi="Times New Roman"/>
          <w:sz w:val="24"/>
        </w:rPr>
        <w:t xml:space="preserve"> </w:t>
      </w:r>
      <w:r w:rsidRPr="004A6A13">
        <w:rPr>
          <w:rFonts w:ascii="Times New Roman" w:hAnsi="Times New Roman"/>
          <w:sz w:val="24"/>
          <w:rtl/>
        </w:rPr>
        <w:t>پرداخت</w:t>
      </w:r>
      <w:r w:rsidRPr="004A6A13">
        <w:rPr>
          <w:rFonts w:ascii="Times New Roman" w:hAnsi="Times New Roman"/>
          <w:sz w:val="24"/>
        </w:rPr>
        <w:t xml:space="preserve"> </w:t>
      </w:r>
      <w:r w:rsidRPr="004A6A13">
        <w:rPr>
          <w:rFonts w:ascii="Times New Roman" w:hAnsi="Times New Roman"/>
          <w:sz w:val="24"/>
          <w:rtl/>
        </w:rPr>
        <w:t>نوین</w:t>
      </w:r>
      <w:bookmarkEnd w:id="6"/>
    </w:p>
    <w:p w14:paraId="5F2A4D0B" w14:textId="3F27098D" w:rsidR="00BD3337" w:rsidRPr="00F678A1" w:rsidRDefault="00BD3337" w:rsidP="00F678A1">
      <w:pPr>
        <w:spacing w:line="276" w:lineRule="auto"/>
        <w:ind w:left="360"/>
        <w:rPr>
          <w:rFonts w:ascii="Times New Roman" w:hAnsi="Times New Roman" w:cs="Cambria"/>
        </w:rPr>
      </w:pPr>
      <w:r w:rsidRPr="004A6A13">
        <w:rPr>
          <w:rFonts w:ascii="Times New Roman" w:hAnsi="Times New Roman"/>
          <w:rtl/>
        </w:rPr>
        <w:t>یکی از مهم‌تر</w:t>
      </w:r>
      <w:r w:rsidRPr="004A6A13">
        <w:rPr>
          <w:rFonts w:ascii="Times New Roman" w:hAnsi="Times New Roman" w:hint="cs"/>
          <w:rtl/>
        </w:rPr>
        <w:t>ی</w:t>
      </w:r>
      <w:r w:rsidRPr="004A6A13">
        <w:rPr>
          <w:rFonts w:ascii="Times New Roman" w:hAnsi="Times New Roman" w:hint="eastAsia"/>
          <w:rtl/>
        </w:rPr>
        <w:t>ن</w:t>
      </w:r>
      <w:r w:rsidRPr="004A6A13">
        <w:rPr>
          <w:rFonts w:ascii="Times New Roman" w:hAnsi="Times New Roman"/>
          <w:rtl/>
        </w:rPr>
        <w:t xml:space="preserve"> فرصت‌ها در چارچوب سازمان بریکس ایجاد یک سامانه پرداخت مشترک میان اعضاست که ایده ابتدایی آن مطرح شده است. در قالب </w:t>
      </w:r>
      <w:r w:rsidR="003E5347">
        <w:rPr>
          <w:rFonts w:ascii="Times New Roman" w:hAnsi="Times New Roman" w:hint="cs"/>
          <w:rtl/>
        </w:rPr>
        <w:t xml:space="preserve">این </w:t>
      </w:r>
      <w:r w:rsidRPr="004A6A13">
        <w:rPr>
          <w:rFonts w:ascii="Times New Roman" w:hAnsi="Times New Roman"/>
          <w:rtl/>
        </w:rPr>
        <w:t xml:space="preserve">ایده یک </w:t>
      </w:r>
      <w:r w:rsidR="003E5347">
        <w:rPr>
          <w:rFonts w:ascii="Times New Roman" w:hAnsi="Times New Roman" w:hint="cs"/>
          <w:rtl/>
          <w:lang w:bidi="fa-IR"/>
        </w:rPr>
        <w:t>سیستم</w:t>
      </w:r>
      <w:r w:rsidRPr="004A6A13">
        <w:rPr>
          <w:rFonts w:ascii="Times New Roman" w:hAnsi="Times New Roman"/>
          <w:rtl/>
        </w:rPr>
        <w:t xml:space="preserve"> پرداخت مشترک ایجاد خواهد شد که به‌طور هم‌زمان به </w:t>
      </w:r>
      <w:r w:rsidR="0009506B">
        <w:rPr>
          <w:rFonts w:ascii="Times New Roman" w:hAnsi="Times New Roman"/>
          <w:rtl/>
        </w:rPr>
        <w:t>سامانه‌ها</w:t>
      </w:r>
      <w:r w:rsidR="0009506B">
        <w:rPr>
          <w:rFonts w:ascii="Times New Roman" w:hAnsi="Times New Roman" w:hint="cs"/>
          <w:rtl/>
        </w:rPr>
        <w:t>ی</w:t>
      </w:r>
      <w:r w:rsidRPr="004A6A13">
        <w:rPr>
          <w:rFonts w:ascii="Times New Roman" w:hAnsi="Times New Roman"/>
          <w:rtl/>
        </w:rPr>
        <w:t xml:space="preserve"> «میر» بانک مرکزی روسیه، </w:t>
      </w:r>
      <w:r w:rsidR="003E5347">
        <w:rPr>
          <w:rFonts w:ascii="Times New Roman" w:hAnsi="Times New Roman"/>
          <w:rtl/>
        </w:rPr>
        <w:t>«یونیون پی» بانک مرکزی چین</w:t>
      </w:r>
      <w:r w:rsidRPr="004A6A13">
        <w:rPr>
          <w:rFonts w:ascii="Times New Roman" w:hAnsi="Times New Roman"/>
          <w:rtl/>
        </w:rPr>
        <w:t>، «روپی» بانک مرکزی هند، «اِلو» بانک مرکزی برزیل و سامانه پرداخت آفریقای جنوبی</w:t>
      </w:r>
      <w:r w:rsidR="003E5347">
        <w:rPr>
          <w:rFonts w:ascii="Times New Roman" w:hAnsi="Times New Roman" w:hint="cs"/>
          <w:rtl/>
        </w:rPr>
        <w:t xml:space="preserve"> </w:t>
      </w:r>
      <w:r w:rsidR="003E5347" w:rsidRPr="004A6A13">
        <w:rPr>
          <w:rFonts w:ascii="Times New Roman" w:hAnsi="Times New Roman"/>
          <w:rtl/>
        </w:rPr>
        <w:t>متصل</w:t>
      </w:r>
      <w:r w:rsidR="00A05192">
        <w:rPr>
          <w:rFonts w:ascii="Times New Roman" w:hAnsi="Times New Roman"/>
          <w:rtl/>
        </w:rPr>
        <w:t xml:space="preserve"> </w:t>
      </w:r>
      <w:r w:rsidR="003E5347">
        <w:rPr>
          <w:rFonts w:ascii="Times New Roman" w:hAnsi="Times New Roman" w:hint="cs"/>
          <w:rtl/>
        </w:rPr>
        <w:t>می</w:t>
      </w:r>
      <w:r w:rsidR="003E5347">
        <w:rPr>
          <w:rFonts w:ascii="Times New Roman" w:hAnsi="Times New Roman"/>
          <w:rtl/>
        </w:rPr>
        <w:softHyphen/>
      </w:r>
      <w:r w:rsidR="003E5347">
        <w:rPr>
          <w:rFonts w:ascii="Times New Roman" w:hAnsi="Times New Roman" w:hint="cs"/>
          <w:rtl/>
        </w:rPr>
        <w:t>شود</w:t>
      </w:r>
      <w:r w:rsidRPr="004A6A13">
        <w:rPr>
          <w:rFonts w:ascii="Times New Roman" w:hAnsi="Times New Roman"/>
          <w:rtl/>
        </w:rPr>
        <w:t>. از این طریق سامانه‌ها</w:t>
      </w:r>
      <w:r w:rsidRPr="004A6A13">
        <w:rPr>
          <w:rFonts w:ascii="Times New Roman" w:hAnsi="Times New Roman" w:hint="cs"/>
          <w:rtl/>
        </w:rPr>
        <w:t>ی</w:t>
      </w:r>
      <w:r w:rsidRPr="004A6A13">
        <w:rPr>
          <w:rFonts w:ascii="Times New Roman" w:hAnsi="Times New Roman"/>
          <w:rtl/>
        </w:rPr>
        <w:t xml:space="preserve"> پرداختی متعلق به بانک مرکزی این پنج کشور به یکدیگر وصل خواهند شد. این ایده رقیبی جدی در مقابل سامانه پولی مشترکی است که </w:t>
      </w:r>
      <w:r w:rsidR="003C5569" w:rsidRPr="004A6A13">
        <w:rPr>
          <w:rFonts w:ascii="Times New Roman" w:hAnsi="Times New Roman" w:hint="cs"/>
          <w:rtl/>
        </w:rPr>
        <w:t xml:space="preserve">کشورهای </w:t>
      </w:r>
      <w:r w:rsidRPr="004A6A13">
        <w:rPr>
          <w:rFonts w:ascii="Times New Roman" w:hAnsi="Times New Roman"/>
          <w:rtl/>
        </w:rPr>
        <w:t>غرب</w:t>
      </w:r>
      <w:r w:rsidRPr="004A6A13">
        <w:rPr>
          <w:rFonts w:ascii="Times New Roman" w:hAnsi="Times New Roman" w:hint="cs"/>
          <w:rtl/>
        </w:rPr>
        <w:t>ی‌</w:t>
      </w:r>
      <w:r w:rsidRPr="004A6A13">
        <w:rPr>
          <w:rFonts w:ascii="Times New Roman" w:hAnsi="Times New Roman" w:hint="eastAsia"/>
          <w:rtl/>
        </w:rPr>
        <w:t>ها</w:t>
      </w:r>
      <w:r w:rsidRPr="004A6A13">
        <w:rPr>
          <w:rFonts w:ascii="Times New Roman" w:hAnsi="Times New Roman"/>
          <w:rtl/>
        </w:rPr>
        <w:t xml:space="preserve"> در قالب «مستر کارت» و سایر پلتفرم‌ها طراحی کرده‌اند. سامانه پرداخت مشترک </w:t>
      </w:r>
      <w:r w:rsidR="003C5569" w:rsidRPr="004A6A13">
        <w:rPr>
          <w:rFonts w:ascii="Times New Roman" w:hAnsi="Times New Roman" w:hint="cs"/>
          <w:rtl/>
        </w:rPr>
        <w:t>"</w:t>
      </w:r>
      <w:r w:rsidRPr="004A6A13">
        <w:rPr>
          <w:rFonts w:ascii="Times New Roman" w:hAnsi="Times New Roman" w:hint="cs"/>
          <w:rtl/>
        </w:rPr>
        <w:t>بریکس پی</w:t>
      </w:r>
      <w:r w:rsidR="003C5569" w:rsidRPr="004A6A13">
        <w:rPr>
          <w:rFonts w:ascii="Times New Roman" w:hAnsi="Times New Roman" w:hint="cs"/>
          <w:rtl/>
        </w:rPr>
        <w:t xml:space="preserve">" </w:t>
      </w:r>
      <w:r w:rsidRPr="004A6A13">
        <w:rPr>
          <w:rFonts w:ascii="Times New Roman" w:hAnsi="Times New Roman"/>
          <w:rtl/>
        </w:rPr>
        <w:t>نام‌گذار</w:t>
      </w:r>
      <w:r w:rsidRPr="004A6A13">
        <w:rPr>
          <w:rFonts w:ascii="Times New Roman" w:hAnsi="Times New Roman" w:hint="cs"/>
          <w:rtl/>
        </w:rPr>
        <w:t>ی</w:t>
      </w:r>
      <w:r w:rsidRPr="004A6A13">
        <w:rPr>
          <w:rFonts w:ascii="Times New Roman" w:hAnsi="Times New Roman"/>
          <w:rtl/>
        </w:rPr>
        <w:t xml:space="preserve"> ش</w:t>
      </w:r>
      <w:r w:rsidR="003E5347">
        <w:rPr>
          <w:rFonts w:ascii="Times New Roman" w:hAnsi="Times New Roman"/>
          <w:rtl/>
        </w:rPr>
        <w:t>ده اس</w:t>
      </w:r>
      <w:r w:rsidR="003E5347">
        <w:rPr>
          <w:rFonts w:ascii="Times New Roman" w:hAnsi="Times New Roman" w:hint="cs"/>
          <w:rtl/>
          <w:lang w:bidi="fa-IR"/>
        </w:rPr>
        <w:t>ت.</w:t>
      </w:r>
      <w:r w:rsidR="00A05192">
        <w:rPr>
          <w:rFonts w:ascii="Times New Roman" w:hAnsi="Times New Roman"/>
        </w:rPr>
        <w:t xml:space="preserve"> </w:t>
      </w:r>
      <w:r w:rsidRPr="004A6A13">
        <w:rPr>
          <w:rFonts w:ascii="Times New Roman" w:hAnsi="Times New Roman"/>
          <w:rtl/>
        </w:rPr>
        <w:t>اعضای بریکس از این طریق ت</w:t>
      </w:r>
      <w:r w:rsidRPr="004A6A13">
        <w:rPr>
          <w:rFonts w:ascii="Times New Roman" w:hAnsi="Times New Roman" w:hint="cs"/>
          <w:rtl/>
        </w:rPr>
        <w:t>لا</w:t>
      </w:r>
      <w:r w:rsidRPr="004A6A13">
        <w:rPr>
          <w:rFonts w:ascii="Times New Roman" w:hAnsi="Times New Roman"/>
          <w:rtl/>
        </w:rPr>
        <w:t>ش دارند که معاملات خرد و نقل</w:t>
      </w:r>
      <w:r w:rsidRPr="004A6A13">
        <w:rPr>
          <w:rFonts w:ascii="Times New Roman" w:hAnsi="Times New Roman" w:hint="cs"/>
          <w:rtl/>
        </w:rPr>
        <w:t xml:space="preserve"> </w:t>
      </w:r>
      <w:r w:rsidRPr="004A6A13">
        <w:rPr>
          <w:rFonts w:ascii="Times New Roman" w:hAnsi="Times New Roman"/>
          <w:rtl/>
        </w:rPr>
        <w:t>و انتقالات در کشورهای عضو را با ارزهای محلی خود انجام دهند. هرچند این سامانه به‌صورت رسمی راه‌انداز</w:t>
      </w:r>
      <w:r w:rsidRPr="004A6A13">
        <w:rPr>
          <w:rFonts w:ascii="Times New Roman" w:hAnsi="Times New Roman" w:hint="cs"/>
          <w:rtl/>
        </w:rPr>
        <w:t>ی</w:t>
      </w:r>
      <w:r w:rsidRPr="004A6A13">
        <w:rPr>
          <w:rFonts w:ascii="Times New Roman" w:hAnsi="Times New Roman"/>
          <w:rtl/>
        </w:rPr>
        <w:t xml:space="preserve"> نشده است اما هدف آن ساده‌ساز</w:t>
      </w:r>
      <w:r w:rsidRPr="004A6A13">
        <w:rPr>
          <w:rFonts w:ascii="Times New Roman" w:hAnsi="Times New Roman" w:hint="cs"/>
          <w:rtl/>
        </w:rPr>
        <w:t>ی</w:t>
      </w:r>
      <w:r w:rsidRPr="004A6A13">
        <w:rPr>
          <w:rFonts w:ascii="Times New Roman" w:hAnsi="Times New Roman"/>
          <w:rtl/>
        </w:rPr>
        <w:t xml:space="preserve"> روش‌ها</w:t>
      </w:r>
      <w:r w:rsidRPr="004A6A13">
        <w:rPr>
          <w:rFonts w:ascii="Times New Roman" w:hAnsi="Times New Roman" w:hint="cs"/>
          <w:rtl/>
        </w:rPr>
        <w:t>ی</w:t>
      </w:r>
      <w:r w:rsidRPr="004A6A13">
        <w:rPr>
          <w:rFonts w:ascii="Times New Roman" w:hAnsi="Times New Roman"/>
          <w:rtl/>
        </w:rPr>
        <w:t xml:space="preserve"> پرداخت و کاهش وابستگی کشورهای بریکس به مؤسسات مالی جهانی تحت کنترل کشورهای غربی است. در حال حاضر نیز کشورهای عضو بریکس در قالب تعدادی از توافقات دوجانبه و چندجانبه برخی از معام</w:t>
      </w:r>
      <w:r w:rsidRPr="004A6A13">
        <w:rPr>
          <w:rFonts w:ascii="Times New Roman" w:hAnsi="Times New Roman" w:hint="cs"/>
          <w:rtl/>
        </w:rPr>
        <w:t>لا</w:t>
      </w:r>
      <w:r w:rsidRPr="004A6A13">
        <w:rPr>
          <w:rFonts w:ascii="Times New Roman" w:hAnsi="Times New Roman"/>
          <w:rtl/>
        </w:rPr>
        <w:t>ت ک</w:t>
      </w:r>
      <w:r w:rsidRPr="004A6A13">
        <w:rPr>
          <w:rFonts w:ascii="Times New Roman" w:hAnsi="Times New Roman" w:hint="cs"/>
          <w:rtl/>
        </w:rPr>
        <w:t>لا</w:t>
      </w:r>
      <w:r w:rsidRPr="004A6A13">
        <w:rPr>
          <w:rFonts w:ascii="Times New Roman" w:hAnsi="Times New Roman"/>
          <w:rtl/>
        </w:rPr>
        <w:t>ن را با ارزهای محلی خود انجام</w:t>
      </w:r>
      <w:r w:rsidR="00355E83">
        <w:rPr>
          <w:rFonts w:ascii="Times New Roman" w:hAnsi="Times New Roman" w:hint="cs"/>
          <w:rtl/>
        </w:rPr>
        <w:t xml:space="preserve"> می</w:t>
      </w:r>
      <w:r w:rsidR="00355E83">
        <w:rPr>
          <w:rFonts w:ascii="Times New Roman" w:hAnsi="Times New Roman"/>
          <w:rtl/>
        </w:rPr>
        <w:softHyphen/>
      </w:r>
      <w:r w:rsidRPr="004A6A13">
        <w:rPr>
          <w:rFonts w:ascii="Times New Roman" w:hAnsi="Times New Roman"/>
          <w:rtl/>
        </w:rPr>
        <w:t>دهند. به‌عنوان‌مثال هند و روسیه بخش عمده</w:t>
      </w:r>
      <w:r w:rsidR="00355E83">
        <w:rPr>
          <w:rFonts w:ascii="Times New Roman" w:hAnsi="Times New Roman"/>
          <w:rtl/>
        </w:rPr>
        <w:softHyphen/>
      </w:r>
      <w:r w:rsidRPr="004A6A13">
        <w:rPr>
          <w:rFonts w:ascii="Times New Roman" w:hAnsi="Times New Roman"/>
          <w:rtl/>
        </w:rPr>
        <w:t>ای از مراودات تجاری خود را بر پا</w:t>
      </w:r>
      <w:r w:rsidRPr="004A6A13">
        <w:rPr>
          <w:rFonts w:ascii="Times New Roman" w:hAnsi="Times New Roman" w:hint="cs"/>
          <w:rtl/>
        </w:rPr>
        <w:t>ی</w:t>
      </w:r>
      <w:r w:rsidRPr="004A6A13">
        <w:rPr>
          <w:rFonts w:ascii="Times New Roman" w:hAnsi="Times New Roman" w:hint="eastAsia"/>
          <w:rtl/>
        </w:rPr>
        <w:t>ه</w:t>
      </w:r>
      <w:r w:rsidRPr="004A6A13">
        <w:rPr>
          <w:rFonts w:ascii="Times New Roman" w:hAnsi="Times New Roman"/>
          <w:rtl/>
        </w:rPr>
        <w:t xml:space="preserve"> جفت ارز روپیه- روبل پرداخت م</w:t>
      </w:r>
      <w:r w:rsidRPr="004A6A13">
        <w:rPr>
          <w:rFonts w:ascii="Times New Roman" w:hAnsi="Times New Roman" w:hint="cs"/>
          <w:rtl/>
        </w:rPr>
        <w:t>ی‌</w:t>
      </w:r>
      <w:r w:rsidRPr="004A6A13">
        <w:rPr>
          <w:rFonts w:ascii="Times New Roman" w:hAnsi="Times New Roman" w:hint="eastAsia"/>
          <w:rtl/>
        </w:rPr>
        <w:t>کنند</w:t>
      </w:r>
      <w:r w:rsidRPr="004A6A13">
        <w:rPr>
          <w:rFonts w:ascii="Times New Roman" w:hAnsi="Times New Roman"/>
          <w:rtl/>
        </w:rPr>
        <w:t>. جمهوری اس</w:t>
      </w:r>
      <w:r w:rsidRPr="004A6A13">
        <w:rPr>
          <w:rFonts w:ascii="Times New Roman" w:hAnsi="Times New Roman" w:hint="cs"/>
          <w:rtl/>
        </w:rPr>
        <w:t>لا</w:t>
      </w:r>
      <w:r w:rsidRPr="004A6A13">
        <w:rPr>
          <w:rFonts w:ascii="Times New Roman" w:hAnsi="Times New Roman"/>
          <w:rtl/>
        </w:rPr>
        <w:t>می ایران در صورت عضویت در بریکس م</w:t>
      </w:r>
      <w:r w:rsidRPr="004A6A13">
        <w:rPr>
          <w:rFonts w:ascii="Times New Roman" w:hAnsi="Times New Roman" w:hint="cs"/>
          <w:rtl/>
        </w:rPr>
        <w:t>ی‌</w:t>
      </w:r>
      <w:r w:rsidRPr="004A6A13">
        <w:rPr>
          <w:rFonts w:ascii="Times New Roman" w:hAnsi="Times New Roman" w:hint="eastAsia"/>
          <w:rtl/>
        </w:rPr>
        <w:t>تواند</w:t>
      </w:r>
      <w:r w:rsidRPr="004A6A13">
        <w:rPr>
          <w:rFonts w:ascii="Times New Roman" w:hAnsi="Times New Roman"/>
          <w:rtl/>
        </w:rPr>
        <w:t xml:space="preserve"> برای نخستین</w:t>
      </w:r>
      <w:r w:rsidRPr="004A6A13">
        <w:rPr>
          <w:rFonts w:ascii="Times New Roman" w:hAnsi="Times New Roman" w:hint="cs"/>
          <w:rtl/>
        </w:rPr>
        <w:t xml:space="preserve"> </w:t>
      </w:r>
      <w:r w:rsidRPr="004A6A13">
        <w:rPr>
          <w:rFonts w:ascii="Times New Roman" w:hAnsi="Times New Roman"/>
          <w:rtl/>
        </w:rPr>
        <w:t>بار به یک سازوکار پرداخت ب</w:t>
      </w:r>
      <w:r w:rsidRPr="004A6A13">
        <w:rPr>
          <w:rFonts w:ascii="Times New Roman" w:hAnsi="Times New Roman" w:hint="cs"/>
          <w:rtl/>
        </w:rPr>
        <w:t>ی</w:t>
      </w:r>
      <w:r w:rsidRPr="004A6A13">
        <w:rPr>
          <w:rFonts w:ascii="Times New Roman" w:hAnsi="Times New Roman" w:hint="eastAsia"/>
          <w:rtl/>
        </w:rPr>
        <w:t>ن‌الملل</w:t>
      </w:r>
      <w:r w:rsidRPr="004A6A13">
        <w:rPr>
          <w:rFonts w:ascii="Times New Roman" w:hAnsi="Times New Roman" w:hint="cs"/>
          <w:rtl/>
        </w:rPr>
        <w:t>ی</w:t>
      </w:r>
      <w:r w:rsidRPr="004A6A13">
        <w:rPr>
          <w:rFonts w:ascii="Times New Roman" w:hAnsi="Times New Roman"/>
          <w:rtl/>
        </w:rPr>
        <w:t xml:space="preserve"> تحت عنوان «بریکس پ</w:t>
      </w:r>
      <w:r w:rsidRPr="004A6A13">
        <w:rPr>
          <w:rFonts w:ascii="Times New Roman" w:hAnsi="Times New Roman" w:hint="cs"/>
          <w:rtl/>
        </w:rPr>
        <w:t>ی</w:t>
      </w:r>
      <w:r w:rsidRPr="004A6A13">
        <w:rPr>
          <w:rFonts w:ascii="Times New Roman" w:hAnsi="Times New Roman"/>
          <w:rtl/>
        </w:rPr>
        <w:t>» متصل شود. همچنین زمینه برای توافق تجاری برای پرداخت بر پا</w:t>
      </w:r>
      <w:r w:rsidRPr="004A6A13">
        <w:rPr>
          <w:rFonts w:ascii="Times New Roman" w:hAnsi="Times New Roman" w:hint="cs"/>
          <w:rtl/>
        </w:rPr>
        <w:t>ی</w:t>
      </w:r>
      <w:r w:rsidRPr="004A6A13">
        <w:rPr>
          <w:rFonts w:ascii="Times New Roman" w:hAnsi="Times New Roman" w:hint="eastAsia"/>
          <w:rtl/>
        </w:rPr>
        <w:t>ه</w:t>
      </w:r>
      <w:r w:rsidRPr="004A6A13">
        <w:rPr>
          <w:rFonts w:ascii="Times New Roman" w:hAnsi="Times New Roman"/>
          <w:rtl/>
        </w:rPr>
        <w:t xml:space="preserve"> ارزهای بومی مهیا خواهد شد</w:t>
      </w:r>
      <w:r w:rsidR="000F3448">
        <w:rPr>
          <w:rFonts w:ascii="Times New Roman" w:hAnsi="Times New Roman" w:hint="cs"/>
          <w:rtl/>
        </w:rPr>
        <w:t>.</w:t>
      </w:r>
      <w:r w:rsidR="000F3448" w:rsidRPr="000F3448">
        <w:rPr>
          <w:rFonts w:ascii="Times New Roman" w:hAnsi="Times New Roman"/>
        </w:rPr>
        <w:t xml:space="preserve"> </w:t>
      </w:r>
    </w:p>
    <w:p w14:paraId="74DA990D" w14:textId="57B3423E" w:rsidR="00BD3337" w:rsidRPr="004A6A13" w:rsidRDefault="00BD3337" w:rsidP="00BD3337">
      <w:pPr>
        <w:pStyle w:val="Heading2"/>
        <w:tabs>
          <w:tab w:val="clear" w:pos="699"/>
          <w:tab w:val="right" w:pos="990"/>
        </w:tabs>
        <w:spacing w:line="276" w:lineRule="auto"/>
        <w:rPr>
          <w:rFonts w:ascii="Times New Roman" w:hAnsi="Times New Roman"/>
          <w:sz w:val="24"/>
        </w:rPr>
      </w:pPr>
      <w:bookmarkStart w:id="7" w:name="_Toc151281786"/>
      <w:r w:rsidRPr="004A6A13">
        <w:rPr>
          <w:rFonts w:ascii="Times New Roman" w:hAnsi="Times New Roman"/>
          <w:sz w:val="24"/>
          <w:rtl/>
        </w:rPr>
        <w:lastRenderedPageBreak/>
        <w:t>جایگزینی</w:t>
      </w:r>
      <w:r w:rsidRPr="004A6A13">
        <w:rPr>
          <w:rFonts w:ascii="Times New Roman" w:hAnsi="Times New Roman"/>
          <w:sz w:val="24"/>
        </w:rPr>
        <w:t xml:space="preserve"> </w:t>
      </w:r>
      <w:r w:rsidRPr="004A6A13">
        <w:rPr>
          <w:rFonts w:ascii="Times New Roman" w:hAnsi="Times New Roman"/>
          <w:sz w:val="24"/>
          <w:rtl/>
        </w:rPr>
        <w:t>سوئیفت</w:t>
      </w:r>
      <w:bookmarkEnd w:id="7"/>
    </w:p>
    <w:p w14:paraId="0975F8C0" w14:textId="1B2A9AE2" w:rsidR="006A775F" w:rsidRDefault="000F3448" w:rsidP="00F678A1">
      <w:pPr>
        <w:spacing w:line="276" w:lineRule="auto"/>
        <w:rPr>
          <w:rFonts w:ascii="IRANSans" w:hAnsi="IRANSans"/>
          <w:color w:val="001329"/>
          <w:shd w:val="clear" w:color="auto" w:fill="FFFFFF"/>
          <w:rtl/>
        </w:rPr>
      </w:pPr>
      <w:r>
        <w:rPr>
          <w:rFonts w:ascii="IRANSans" w:hAnsi="IRANSans"/>
          <w:color w:val="001329"/>
          <w:shd w:val="clear" w:color="auto" w:fill="FFFFFF"/>
          <w:rtl/>
        </w:rPr>
        <w:t>سوئیفت</w:t>
      </w:r>
      <w:r>
        <w:rPr>
          <w:rFonts w:ascii="IRANSans" w:hAnsi="IRANSans"/>
          <w:color w:val="001329"/>
          <w:shd w:val="clear" w:color="auto" w:fill="FFFFFF"/>
        </w:rPr>
        <w:t xml:space="preserve"> (SWIFT)</w:t>
      </w:r>
      <w:r w:rsidR="006A775F">
        <w:rPr>
          <w:rFonts w:ascii="IRANSans" w:hAnsi="IRANSans"/>
          <w:color w:val="001329"/>
          <w:shd w:val="clear" w:color="auto" w:fill="FFFFFF"/>
          <w:rtl/>
        </w:rPr>
        <w:t>، مخفف عبارت</w:t>
      </w:r>
      <w:r w:rsidR="006A775F">
        <w:rPr>
          <w:rFonts w:ascii="IRANSans" w:hAnsi="IRANSans" w:hint="cs"/>
          <w:color w:val="001329"/>
          <w:shd w:val="clear" w:color="auto" w:fill="FFFFFF"/>
          <w:rtl/>
        </w:rPr>
        <w:t xml:space="preserve"> "</w:t>
      </w:r>
      <w:r>
        <w:rPr>
          <w:rFonts w:ascii="IRANSans" w:hAnsi="IRANSans"/>
          <w:color w:val="001329"/>
          <w:shd w:val="clear" w:color="auto" w:fill="FFFFFF"/>
          <w:rtl/>
        </w:rPr>
        <w:t>جامعه</w:t>
      </w:r>
      <w:r>
        <w:rPr>
          <w:rFonts w:ascii="Cambria" w:hAnsi="Cambria" w:cs="Cambria" w:hint="cs"/>
          <w:color w:val="001329"/>
          <w:shd w:val="clear" w:color="auto" w:fill="FFFFFF"/>
          <w:rtl/>
        </w:rPr>
        <w:t> </w:t>
      </w:r>
      <w:r>
        <w:rPr>
          <w:rFonts w:ascii="IRANSans" w:hAnsi="IRANSans" w:hint="cs"/>
          <w:color w:val="001329"/>
          <w:shd w:val="clear" w:color="auto" w:fill="FFFFFF"/>
          <w:rtl/>
        </w:rPr>
        <w:t>جهانی</w:t>
      </w:r>
      <w:r>
        <w:rPr>
          <w:rFonts w:ascii="IRANSans" w:hAnsi="IRANSans"/>
          <w:color w:val="001329"/>
          <w:shd w:val="clear" w:color="auto" w:fill="FFFFFF"/>
          <w:rtl/>
        </w:rPr>
        <w:t xml:space="preserve"> </w:t>
      </w:r>
      <w:r>
        <w:rPr>
          <w:rFonts w:ascii="IRANSans" w:hAnsi="IRANSans" w:hint="cs"/>
          <w:color w:val="001329"/>
          <w:shd w:val="clear" w:color="auto" w:fill="FFFFFF"/>
          <w:rtl/>
        </w:rPr>
        <w:t>ارتباطات</w:t>
      </w:r>
      <w:r>
        <w:rPr>
          <w:rFonts w:ascii="IRANSans" w:hAnsi="IRANSans"/>
          <w:color w:val="001329"/>
          <w:shd w:val="clear" w:color="auto" w:fill="FFFFFF"/>
          <w:rtl/>
        </w:rPr>
        <w:t xml:space="preserve"> </w:t>
      </w:r>
      <w:r>
        <w:rPr>
          <w:rFonts w:ascii="IRANSans" w:hAnsi="IRANSans" w:hint="cs"/>
          <w:color w:val="001329"/>
          <w:shd w:val="clear" w:color="auto" w:fill="FFFFFF"/>
          <w:rtl/>
        </w:rPr>
        <w:t>مالی</w:t>
      </w:r>
      <w:r>
        <w:rPr>
          <w:rFonts w:ascii="IRANSans" w:hAnsi="IRANSans"/>
          <w:color w:val="001329"/>
          <w:shd w:val="clear" w:color="auto" w:fill="FFFFFF"/>
          <w:rtl/>
        </w:rPr>
        <w:t xml:space="preserve"> </w:t>
      </w:r>
      <w:r>
        <w:rPr>
          <w:rFonts w:ascii="IRANSans" w:hAnsi="IRANSans" w:hint="cs"/>
          <w:color w:val="001329"/>
          <w:shd w:val="clear" w:color="auto" w:fill="FFFFFF"/>
          <w:rtl/>
        </w:rPr>
        <w:t>بین</w:t>
      </w:r>
      <w:r>
        <w:rPr>
          <w:rFonts w:ascii="IRANSans" w:hAnsi="IRANSans"/>
          <w:color w:val="001329"/>
          <w:shd w:val="clear" w:color="auto" w:fill="FFFFFF"/>
          <w:rtl/>
        </w:rPr>
        <w:t xml:space="preserve"> </w:t>
      </w:r>
      <w:r>
        <w:rPr>
          <w:rFonts w:ascii="IRANSans" w:hAnsi="IRANSans" w:hint="cs"/>
          <w:color w:val="001329"/>
          <w:shd w:val="clear" w:color="auto" w:fill="FFFFFF"/>
          <w:rtl/>
        </w:rPr>
        <w:t>بانکی</w:t>
      </w:r>
      <w:r w:rsidR="006A775F">
        <w:rPr>
          <w:rStyle w:val="FootnoteReference"/>
          <w:rFonts w:ascii="IRANSans" w:hAnsi="IRANSans"/>
          <w:color w:val="001329"/>
          <w:shd w:val="clear" w:color="auto" w:fill="FFFFFF"/>
          <w:rtl/>
        </w:rPr>
        <w:footnoteReference w:id="4"/>
      </w:r>
      <w:r w:rsidR="006A775F">
        <w:rPr>
          <w:rFonts w:ascii="IRANSans" w:hAnsi="IRANSans" w:cs="Cambria" w:hint="cs"/>
          <w:color w:val="001329"/>
          <w:shd w:val="clear" w:color="auto" w:fill="FFFFFF"/>
          <w:rtl/>
        </w:rPr>
        <w:t xml:space="preserve">" </w:t>
      </w:r>
      <w:r>
        <w:rPr>
          <w:rFonts w:ascii="IRANSans" w:hAnsi="IRANSans"/>
          <w:color w:val="001329"/>
          <w:shd w:val="clear" w:color="auto" w:fill="FFFFFF"/>
          <w:rtl/>
        </w:rPr>
        <w:t>است. سوئیفت شبکه‌ای امن و استاندارد برای تبادل پیام‌های مربوط به تراکنش‌های مالی بین موسسات بانکی در سراسر جهان است. این شبکه، امکان انتقال وجه بین حساب‌های بانکی در دو کشور مختلف را به طور امن، سریع و کارآمد فراهم می‌کند</w:t>
      </w:r>
      <w:r w:rsidR="006A775F">
        <w:rPr>
          <w:rFonts w:ascii="IRANSans" w:hAnsi="IRANSans"/>
          <w:color w:val="001329"/>
          <w:shd w:val="clear" w:color="auto" w:fill="FFFFFF"/>
        </w:rPr>
        <w:t xml:space="preserve"> .</w:t>
      </w:r>
      <w:r w:rsidR="006A775F" w:rsidRPr="006A775F">
        <w:rPr>
          <w:rFonts w:ascii="IRANSans" w:hAnsi="IRANSans"/>
          <w:color w:val="001329"/>
          <w:shd w:val="clear" w:color="auto" w:fill="FFFFFF"/>
          <w:rtl/>
        </w:rPr>
        <w:t xml:space="preserve">شبکه </w:t>
      </w:r>
      <w:r w:rsidR="006A775F" w:rsidRPr="006A775F">
        <w:rPr>
          <w:rFonts w:ascii="IRANSans" w:hAnsi="IRANSans" w:hint="cs"/>
          <w:color w:val="001329"/>
          <w:shd w:val="clear" w:color="auto" w:fill="FFFFFF"/>
          <w:rtl/>
        </w:rPr>
        <w:t>سوئی</w:t>
      </w:r>
      <w:r w:rsidR="006A775F" w:rsidRPr="006A775F">
        <w:rPr>
          <w:rFonts w:ascii="IRANSans" w:hAnsi="IRANSans" w:hint="eastAsia"/>
          <w:color w:val="001329"/>
          <w:shd w:val="clear" w:color="auto" w:fill="FFFFFF"/>
          <w:rtl/>
        </w:rPr>
        <w:t>فت</w:t>
      </w:r>
      <w:r w:rsidR="006A775F" w:rsidRPr="006A775F">
        <w:rPr>
          <w:rFonts w:ascii="IRANSans" w:hAnsi="IRANSans"/>
          <w:color w:val="001329"/>
          <w:shd w:val="clear" w:color="auto" w:fill="FFFFFF"/>
          <w:rtl/>
        </w:rPr>
        <w:t xml:space="preserve"> ا</w:t>
      </w:r>
      <w:r w:rsidR="006A775F" w:rsidRPr="006A775F">
        <w:rPr>
          <w:rFonts w:ascii="IRANSans" w:hAnsi="IRANSans" w:hint="cs"/>
          <w:color w:val="001329"/>
          <w:shd w:val="clear" w:color="auto" w:fill="FFFFFF"/>
          <w:rtl/>
        </w:rPr>
        <w:t>ی</w:t>
      </w:r>
      <w:r w:rsidR="006A775F" w:rsidRPr="006A775F">
        <w:rPr>
          <w:rFonts w:ascii="IRANSans" w:hAnsi="IRANSans" w:hint="eastAsia"/>
          <w:color w:val="001329"/>
          <w:shd w:val="clear" w:color="auto" w:fill="FFFFFF"/>
          <w:rtl/>
        </w:rPr>
        <w:t>ران</w:t>
      </w:r>
      <w:r w:rsidR="006A775F" w:rsidRPr="006A775F">
        <w:rPr>
          <w:rFonts w:ascii="IRANSans" w:hAnsi="IRANSans"/>
          <w:color w:val="001329"/>
          <w:shd w:val="clear" w:color="auto" w:fill="FFFFFF"/>
          <w:rtl/>
        </w:rPr>
        <w:t xml:space="preserve"> از روز </w:t>
      </w:r>
      <w:r w:rsidR="006A775F" w:rsidRPr="006A775F">
        <w:rPr>
          <w:rFonts w:ascii="IRANSans" w:hAnsi="IRANSans"/>
          <w:color w:val="001329"/>
          <w:shd w:val="clear" w:color="auto" w:fill="FFFFFF"/>
          <w:rtl/>
          <w:lang w:bidi="fa-IR"/>
        </w:rPr>
        <w:t>۲۷</w:t>
      </w:r>
      <w:r w:rsidR="006A775F" w:rsidRPr="006A775F">
        <w:rPr>
          <w:rFonts w:ascii="IRANSans" w:hAnsi="IRANSans"/>
          <w:color w:val="001329"/>
          <w:shd w:val="clear" w:color="auto" w:fill="FFFFFF"/>
          <w:rtl/>
        </w:rPr>
        <w:t xml:space="preserve"> اسفند </w:t>
      </w:r>
      <w:r w:rsidR="006A775F" w:rsidRPr="006A775F">
        <w:rPr>
          <w:rFonts w:ascii="IRANSans" w:hAnsi="IRANSans"/>
          <w:color w:val="001329"/>
          <w:shd w:val="clear" w:color="auto" w:fill="FFFFFF"/>
          <w:rtl/>
          <w:lang w:bidi="fa-IR"/>
        </w:rPr>
        <w:t>۱۳۹۰</w:t>
      </w:r>
      <w:r w:rsidR="006A775F" w:rsidRPr="006A775F">
        <w:rPr>
          <w:rFonts w:ascii="IRANSans" w:hAnsi="IRANSans"/>
          <w:color w:val="001329"/>
          <w:shd w:val="clear" w:color="auto" w:fill="FFFFFF"/>
          <w:rtl/>
        </w:rPr>
        <w:t xml:space="preserve"> در راستا</w:t>
      </w:r>
      <w:r w:rsidR="006A775F" w:rsidRPr="006A775F">
        <w:rPr>
          <w:rFonts w:ascii="IRANSans" w:hAnsi="IRANSans" w:hint="cs"/>
          <w:color w:val="001329"/>
          <w:shd w:val="clear" w:color="auto" w:fill="FFFFFF"/>
          <w:rtl/>
        </w:rPr>
        <w:t>ی</w:t>
      </w:r>
      <w:r w:rsidR="006A775F" w:rsidRPr="006A775F">
        <w:rPr>
          <w:rFonts w:ascii="IRANSans" w:hAnsi="IRANSans"/>
          <w:color w:val="001329"/>
          <w:shd w:val="clear" w:color="auto" w:fill="FFFFFF"/>
          <w:rtl/>
        </w:rPr>
        <w:t xml:space="preserve"> تحر</w:t>
      </w:r>
      <w:r w:rsidR="006A775F" w:rsidRPr="006A775F">
        <w:rPr>
          <w:rFonts w:ascii="IRANSans" w:hAnsi="IRANSans" w:hint="cs"/>
          <w:color w:val="001329"/>
          <w:shd w:val="clear" w:color="auto" w:fill="FFFFFF"/>
          <w:rtl/>
        </w:rPr>
        <w:t>ی</w:t>
      </w:r>
      <w:r w:rsidR="006A775F" w:rsidRPr="006A775F">
        <w:rPr>
          <w:rFonts w:ascii="IRANSans" w:hAnsi="IRANSans" w:hint="eastAsia"/>
          <w:color w:val="001329"/>
          <w:shd w:val="clear" w:color="auto" w:fill="FFFFFF"/>
          <w:rtl/>
        </w:rPr>
        <w:t>م‌ها</w:t>
      </w:r>
      <w:r w:rsidR="006A775F" w:rsidRPr="006A775F">
        <w:rPr>
          <w:rFonts w:ascii="IRANSans" w:hAnsi="IRANSans" w:hint="cs"/>
          <w:color w:val="001329"/>
          <w:shd w:val="clear" w:color="auto" w:fill="FFFFFF"/>
          <w:rtl/>
        </w:rPr>
        <w:t>ی</w:t>
      </w:r>
      <w:r w:rsidR="006A775F" w:rsidRPr="006A775F">
        <w:rPr>
          <w:rFonts w:ascii="IRANSans" w:hAnsi="IRANSans"/>
          <w:color w:val="001329"/>
          <w:shd w:val="clear" w:color="auto" w:fill="FFFFFF"/>
          <w:rtl/>
        </w:rPr>
        <w:t xml:space="preserve"> اروپا</w:t>
      </w:r>
      <w:r w:rsidR="006A775F" w:rsidRPr="006A775F">
        <w:rPr>
          <w:rFonts w:ascii="IRANSans" w:hAnsi="IRANSans" w:hint="cs"/>
          <w:color w:val="001329"/>
          <w:shd w:val="clear" w:color="auto" w:fill="FFFFFF"/>
          <w:rtl/>
        </w:rPr>
        <w:t>یی</w:t>
      </w:r>
      <w:r w:rsidR="006A775F" w:rsidRPr="006A775F">
        <w:rPr>
          <w:rFonts w:ascii="IRANSans" w:hAnsi="IRANSans"/>
          <w:color w:val="001329"/>
          <w:shd w:val="clear" w:color="auto" w:fill="FFFFFF"/>
          <w:rtl/>
        </w:rPr>
        <w:t xml:space="preserve"> قطع شد.</w:t>
      </w:r>
    </w:p>
    <w:p w14:paraId="6498B579" w14:textId="77777777" w:rsidR="005A2FF3" w:rsidRDefault="00BD3337" w:rsidP="005A2FF3">
      <w:pPr>
        <w:spacing w:line="276" w:lineRule="auto"/>
        <w:rPr>
          <w:rFonts w:ascii="Times New Roman" w:hAnsi="Times New Roman"/>
          <w:rtl/>
        </w:rPr>
      </w:pPr>
      <w:r w:rsidRPr="004A6A13">
        <w:rPr>
          <w:rFonts w:ascii="Times New Roman" w:hAnsi="Times New Roman"/>
          <w:rtl/>
        </w:rPr>
        <w:t>روسیه به‌عنوان یکی از مهم‌تر</w:t>
      </w:r>
      <w:r w:rsidRPr="004A6A13">
        <w:rPr>
          <w:rFonts w:ascii="Times New Roman" w:hAnsi="Times New Roman" w:hint="cs"/>
          <w:rtl/>
        </w:rPr>
        <w:t>ی</w:t>
      </w:r>
      <w:r w:rsidRPr="004A6A13">
        <w:rPr>
          <w:rFonts w:ascii="Times New Roman" w:hAnsi="Times New Roman" w:hint="eastAsia"/>
          <w:rtl/>
        </w:rPr>
        <w:t>ن</w:t>
      </w:r>
      <w:r w:rsidRPr="004A6A13">
        <w:rPr>
          <w:rFonts w:ascii="Times New Roman" w:hAnsi="Times New Roman"/>
          <w:rtl/>
        </w:rPr>
        <w:t xml:space="preserve"> اعضای بریکس در سال </w:t>
      </w:r>
      <w:r w:rsidRPr="004A6A13">
        <w:rPr>
          <w:rFonts w:ascii="Times New Roman" w:hAnsi="Times New Roman"/>
          <w:rtl/>
          <w:lang w:bidi="fa-IR"/>
        </w:rPr>
        <w:t>۲۰۱۴</w:t>
      </w:r>
      <w:r w:rsidRPr="004A6A13">
        <w:rPr>
          <w:rFonts w:ascii="Times New Roman" w:hAnsi="Times New Roman"/>
          <w:rtl/>
        </w:rPr>
        <w:t xml:space="preserve"> به</w:t>
      </w:r>
      <w:r w:rsidRPr="004A6A13">
        <w:rPr>
          <w:rFonts w:ascii="Times New Roman" w:hAnsi="Times New Roman" w:hint="cs"/>
          <w:rtl/>
        </w:rPr>
        <w:t xml:space="preserve"> </w:t>
      </w:r>
      <w:r w:rsidRPr="004A6A13">
        <w:rPr>
          <w:rFonts w:ascii="Times New Roman" w:hAnsi="Times New Roman"/>
          <w:rtl/>
        </w:rPr>
        <w:t>دلیل الحاق شبه‌جز</w:t>
      </w:r>
      <w:r w:rsidRPr="004A6A13">
        <w:rPr>
          <w:rFonts w:ascii="Times New Roman" w:hAnsi="Times New Roman" w:hint="cs"/>
          <w:rtl/>
        </w:rPr>
        <w:t>ی</w:t>
      </w:r>
      <w:r w:rsidRPr="004A6A13">
        <w:rPr>
          <w:rFonts w:ascii="Times New Roman" w:hAnsi="Times New Roman" w:hint="eastAsia"/>
          <w:rtl/>
        </w:rPr>
        <w:t>ره</w:t>
      </w:r>
      <w:r w:rsidRPr="004A6A13">
        <w:rPr>
          <w:rFonts w:ascii="Times New Roman" w:hAnsi="Times New Roman"/>
          <w:rtl/>
        </w:rPr>
        <w:t xml:space="preserve"> ک</w:t>
      </w:r>
      <w:r w:rsidR="00355E83">
        <w:rPr>
          <w:rFonts w:ascii="Times New Roman" w:hAnsi="Times New Roman"/>
          <w:rtl/>
        </w:rPr>
        <w:t>ریمه به خاک خود از سیستم سوئیفت</w:t>
      </w:r>
      <w:r w:rsidRPr="004A6A13">
        <w:rPr>
          <w:rFonts w:ascii="Times New Roman" w:hAnsi="Times New Roman"/>
          <w:rtl/>
        </w:rPr>
        <w:t xml:space="preserve"> منع شد. در همان سال سیستم پ</w:t>
      </w:r>
      <w:r w:rsidRPr="004A6A13">
        <w:rPr>
          <w:rFonts w:ascii="Times New Roman" w:hAnsi="Times New Roman" w:hint="cs"/>
          <w:rtl/>
        </w:rPr>
        <w:t>ی</w:t>
      </w:r>
      <w:r w:rsidRPr="004A6A13">
        <w:rPr>
          <w:rFonts w:ascii="Times New Roman" w:hAnsi="Times New Roman" w:hint="eastAsia"/>
          <w:rtl/>
        </w:rPr>
        <w:t>ام‌رسان</w:t>
      </w:r>
      <w:r w:rsidRPr="004A6A13">
        <w:rPr>
          <w:rFonts w:ascii="Times New Roman" w:hAnsi="Times New Roman"/>
          <w:rtl/>
        </w:rPr>
        <w:t xml:space="preserve"> روسیه با نام</w:t>
      </w:r>
      <w:r w:rsidRPr="004A6A13">
        <w:rPr>
          <w:rFonts w:ascii="Times New Roman" w:hAnsi="Times New Roman"/>
        </w:rPr>
        <w:t xml:space="preserve"> </w:t>
      </w:r>
      <w:r w:rsidRPr="004A6A13">
        <w:rPr>
          <w:rFonts w:ascii="Times New Roman" w:hAnsi="Times New Roman" w:hint="cs"/>
          <w:rtl/>
        </w:rPr>
        <w:t>(</w:t>
      </w:r>
      <w:r w:rsidRPr="004A6A13">
        <w:rPr>
          <w:rFonts w:ascii="Times New Roman" w:hAnsi="Times New Roman"/>
        </w:rPr>
        <w:t>SPFS</w:t>
      </w:r>
      <w:r w:rsidR="00936533">
        <w:rPr>
          <w:rStyle w:val="FootnoteReference"/>
          <w:rFonts w:ascii="Times New Roman" w:hAnsi="Times New Roman"/>
        </w:rPr>
        <w:footnoteReference w:id="5"/>
      </w:r>
      <w:r w:rsidRPr="004A6A13">
        <w:rPr>
          <w:rFonts w:ascii="Times New Roman" w:hAnsi="Times New Roman" w:hint="cs"/>
          <w:rtl/>
        </w:rPr>
        <w:t>)</w:t>
      </w:r>
      <w:r w:rsidRPr="004A6A13">
        <w:rPr>
          <w:rFonts w:ascii="Times New Roman" w:hAnsi="Times New Roman"/>
        </w:rPr>
        <w:t xml:space="preserve"> </w:t>
      </w:r>
      <w:r w:rsidR="00355E83">
        <w:rPr>
          <w:rFonts w:ascii="Times New Roman" w:hAnsi="Times New Roman"/>
          <w:rtl/>
        </w:rPr>
        <w:t>به‌عنوان جایگزین سوئیفت</w:t>
      </w:r>
      <w:r w:rsidRPr="004A6A13">
        <w:rPr>
          <w:rFonts w:ascii="Times New Roman" w:hAnsi="Times New Roman" w:hint="cs"/>
          <w:rtl/>
        </w:rPr>
        <w:t xml:space="preserve"> </w:t>
      </w:r>
      <w:r w:rsidRPr="004A6A13">
        <w:rPr>
          <w:rFonts w:ascii="Times New Roman" w:hAnsi="Times New Roman"/>
          <w:rtl/>
        </w:rPr>
        <w:t>راه‌انداز</w:t>
      </w:r>
      <w:r w:rsidRPr="004A6A13">
        <w:rPr>
          <w:rFonts w:ascii="Times New Roman" w:hAnsi="Times New Roman" w:hint="cs"/>
          <w:rtl/>
        </w:rPr>
        <w:t>ی</w:t>
      </w:r>
      <w:r w:rsidRPr="004A6A13">
        <w:rPr>
          <w:rFonts w:ascii="Times New Roman" w:hAnsi="Times New Roman"/>
          <w:rtl/>
        </w:rPr>
        <w:t xml:space="preserve"> شد. هند نیز دارای سامانه پ</w:t>
      </w:r>
      <w:r w:rsidRPr="004A6A13">
        <w:rPr>
          <w:rFonts w:ascii="Times New Roman" w:hAnsi="Times New Roman" w:hint="cs"/>
          <w:rtl/>
        </w:rPr>
        <w:t>ی</w:t>
      </w:r>
      <w:r w:rsidRPr="004A6A13">
        <w:rPr>
          <w:rFonts w:ascii="Times New Roman" w:hAnsi="Times New Roman" w:hint="eastAsia"/>
          <w:rtl/>
        </w:rPr>
        <w:t>ام‌رسان</w:t>
      </w:r>
      <w:r w:rsidRPr="004A6A13">
        <w:rPr>
          <w:rFonts w:ascii="Times New Roman" w:hAnsi="Times New Roman" w:hint="cs"/>
          <w:rtl/>
        </w:rPr>
        <w:t>ی</w:t>
      </w:r>
      <w:r w:rsidRPr="004A6A13">
        <w:rPr>
          <w:rFonts w:ascii="Times New Roman" w:hAnsi="Times New Roman"/>
          <w:rtl/>
        </w:rPr>
        <w:t xml:space="preserve"> مالی ساختاریافته </w:t>
      </w:r>
      <w:r w:rsidRPr="004A6A13">
        <w:rPr>
          <w:rFonts w:ascii="Times New Roman" w:hAnsi="Times New Roman" w:hint="cs"/>
          <w:rtl/>
        </w:rPr>
        <w:t>(</w:t>
      </w:r>
      <w:r w:rsidRPr="004A6A13">
        <w:rPr>
          <w:rFonts w:ascii="Times New Roman" w:hAnsi="Times New Roman"/>
        </w:rPr>
        <w:t>SFMS</w:t>
      </w:r>
      <w:r w:rsidR="00936533">
        <w:rPr>
          <w:rStyle w:val="FootnoteReference"/>
          <w:rFonts w:ascii="Times New Roman" w:hAnsi="Times New Roman"/>
        </w:rPr>
        <w:footnoteReference w:id="6"/>
      </w:r>
      <w:r w:rsidRPr="004A6A13">
        <w:rPr>
          <w:rFonts w:ascii="Times New Roman" w:hAnsi="Times New Roman" w:hint="cs"/>
          <w:rtl/>
        </w:rPr>
        <w:t>)</w:t>
      </w:r>
      <w:r w:rsidRPr="004A6A13">
        <w:rPr>
          <w:rFonts w:ascii="Times New Roman" w:hAnsi="Times New Roman"/>
          <w:rtl/>
        </w:rPr>
        <w:t xml:space="preserve"> است که عمدتاً برای تراکنش‌ها</w:t>
      </w:r>
      <w:r w:rsidRPr="004A6A13">
        <w:rPr>
          <w:rFonts w:ascii="Times New Roman" w:hAnsi="Times New Roman" w:hint="cs"/>
          <w:rtl/>
        </w:rPr>
        <w:t>ی</w:t>
      </w:r>
      <w:r w:rsidRPr="004A6A13">
        <w:rPr>
          <w:rFonts w:ascii="Times New Roman" w:hAnsi="Times New Roman"/>
          <w:rtl/>
        </w:rPr>
        <w:t xml:space="preserve"> داخلی استفاده م</w:t>
      </w:r>
      <w:r w:rsidRPr="004A6A13">
        <w:rPr>
          <w:rFonts w:ascii="Times New Roman" w:hAnsi="Times New Roman" w:hint="cs"/>
          <w:rtl/>
        </w:rPr>
        <w:t>ی‌</w:t>
      </w:r>
      <w:r w:rsidRPr="004A6A13">
        <w:rPr>
          <w:rFonts w:ascii="Times New Roman" w:hAnsi="Times New Roman" w:hint="eastAsia"/>
          <w:rtl/>
        </w:rPr>
        <w:t>شود</w:t>
      </w:r>
      <w:r w:rsidRPr="004A6A13">
        <w:rPr>
          <w:rFonts w:ascii="Times New Roman" w:hAnsi="Times New Roman"/>
          <w:rtl/>
        </w:rPr>
        <w:t>. پکن نیز به‌منظور کاهش آس</w:t>
      </w:r>
      <w:r w:rsidRPr="004A6A13">
        <w:rPr>
          <w:rFonts w:ascii="Times New Roman" w:hAnsi="Times New Roman" w:hint="cs"/>
          <w:rtl/>
        </w:rPr>
        <w:t>ی</w:t>
      </w:r>
      <w:r w:rsidRPr="004A6A13">
        <w:rPr>
          <w:rFonts w:ascii="Times New Roman" w:hAnsi="Times New Roman" w:hint="eastAsia"/>
          <w:rtl/>
        </w:rPr>
        <w:t>ب‌پذ</w:t>
      </w:r>
      <w:r w:rsidRPr="004A6A13">
        <w:rPr>
          <w:rFonts w:ascii="Times New Roman" w:hAnsi="Times New Roman" w:hint="cs"/>
          <w:rtl/>
        </w:rPr>
        <w:t>ی</w:t>
      </w:r>
      <w:r w:rsidRPr="004A6A13">
        <w:rPr>
          <w:rFonts w:ascii="Times New Roman" w:hAnsi="Times New Roman" w:hint="eastAsia"/>
          <w:rtl/>
        </w:rPr>
        <w:t>ر</w:t>
      </w:r>
      <w:r w:rsidRPr="004A6A13">
        <w:rPr>
          <w:rFonts w:ascii="Times New Roman" w:hAnsi="Times New Roman" w:hint="cs"/>
          <w:rtl/>
        </w:rPr>
        <w:t>ی</w:t>
      </w:r>
      <w:r w:rsidRPr="004A6A13">
        <w:rPr>
          <w:rFonts w:ascii="Times New Roman" w:hAnsi="Times New Roman"/>
          <w:rtl/>
        </w:rPr>
        <w:t xml:space="preserve"> در مقابل تحر</w:t>
      </w:r>
      <w:r w:rsidRPr="004A6A13">
        <w:rPr>
          <w:rFonts w:ascii="Times New Roman" w:hAnsi="Times New Roman" w:hint="cs"/>
          <w:rtl/>
        </w:rPr>
        <w:t>ی</w:t>
      </w:r>
      <w:r w:rsidRPr="004A6A13">
        <w:rPr>
          <w:rFonts w:ascii="Times New Roman" w:hAnsi="Times New Roman" w:hint="eastAsia"/>
          <w:rtl/>
        </w:rPr>
        <w:t>م‌ها</w:t>
      </w:r>
      <w:r w:rsidRPr="004A6A13">
        <w:rPr>
          <w:rFonts w:ascii="Times New Roman" w:hAnsi="Times New Roman"/>
          <w:rtl/>
        </w:rPr>
        <w:t xml:space="preserve"> و جنگ تجاری آمریکا سیستم پرداخت ب</w:t>
      </w:r>
      <w:r w:rsidRPr="004A6A13">
        <w:rPr>
          <w:rFonts w:ascii="Times New Roman" w:hAnsi="Times New Roman" w:hint="cs"/>
          <w:rtl/>
        </w:rPr>
        <w:t>ی</w:t>
      </w:r>
      <w:r w:rsidRPr="004A6A13">
        <w:rPr>
          <w:rFonts w:ascii="Times New Roman" w:hAnsi="Times New Roman" w:hint="eastAsia"/>
          <w:rtl/>
        </w:rPr>
        <w:t>ن‌بانک</w:t>
      </w:r>
      <w:r w:rsidRPr="004A6A13">
        <w:rPr>
          <w:rFonts w:ascii="Times New Roman" w:hAnsi="Times New Roman" w:hint="cs"/>
          <w:rtl/>
        </w:rPr>
        <w:t>ی</w:t>
      </w:r>
      <w:r w:rsidRPr="004A6A13">
        <w:rPr>
          <w:rFonts w:ascii="Times New Roman" w:hAnsi="Times New Roman"/>
          <w:rtl/>
        </w:rPr>
        <w:t xml:space="preserve"> فرامرزی چین </w:t>
      </w:r>
      <w:r w:rsidRPr="004A6A13">
        <w:rPr>
          <w:rFonts w:ascii="Times New Roman" w:hAnsi="Times New Roman" w:hint="cs"/>
          <w:rtl/>
        </w:rPr>
        <w:t>(</w:t>
      </w:r>
      <w:r w:rsidR="00ED74C3">
        <w:rPr>
          <w:rStyle w:val="FootnoteReference"/>
          <w:rFonts w:ascii="Times New Roman" w:hAnsi="Times New Roman"/>
          <w:rtl/>
        </w:rPr>
        <w:footnoteReference w:id="7"/>
      </w:r>
      <w:r w:rsidRPr="004A6A13">
        <w:rPr>
          <w:rFonts w:ascii="Times New Roman" w:hAnsi="Times New Roman"/>
        </w:rPr>
        <w:t>CIPS</w:t>
      </w:r>
      <w:r w:rsidRPr="004A6A13">
        <w:rPr>
          <w:rFonts w:ascii="Times New Roman" w:hAnsi="Times New Roman" w:hint="cs"/>
          <w:rtl/>
        </w:rPr>
        <w:t>)</w:t>
      </w:r>
      <w:r w:rsidRPr="004A6A13">
        <w:rPr>
          <w:rFonts w:ascii="Times New Roman" w:hAnsi="Times New Roman"/>
        </w:rPr>
        <w:t xml:space="preserve"> </w:t>
      </w:r>
      <w:r w:rsidRPr="004A6A13">
        <w:rPr>
          <w:rFonts w:ascii="Times New Roman" w:hAnsi="Times New Roman"/>
          <w:rtl/>
        </w:rPr>
        <w:t>را راه‌انداز</w:t>
      </w:r>
      <w:r w:rsidRPr="004A6A13">
        <w:rPr>
          <w:rFonts w:ascii="Times New Roman" w:hAnsi="Times New Roman" w:hint="cs"/>
          <w:rtl/>
        </w:rPr>
        <w:t>ی</w:t>
      </w:r>
      <w:r w:rsidRPr="004A6A13">
        <w:rPr>
          <w:rFonts w:ascii="Times New Roman" w:hAnsi="Times New Roman"/>
          <w:rtl/>
        </w:rPr>
        <w:t xml:space="preserve"> کرده است. چین از این طریق ت</w:t>
      </w:r>
      <w:r w:rsidRPr="004A6A13">
        <w:rPr>
          <w:rFonts w:ascii="Times New Roman" w:hAnsi="Times New Roman" w:hint="cs"/>
          <w:rtl/>
        </w:rPr>
        <w:t>لا</w:t>
      </w:r>
      <w:r w:rsidRPr="004A6A13">
        <w:rPr>
          <w:rFonts w:ascii="Times New Roman" w:hAnsi="Times New Roman"/>
          <w:rtl/>
        </w:rPr>
        <w:t>ش دارد که توانایی ا</w:t>
      </w:r>
      <w:r w:rsidRPr="004A6A13">
        <w:rPr>
          <w:rFonts w:ascii="Times New Roman" w:hAnsi="Times New Roman" w:hint="cs"/>
          <w:rtl/>
        </w:rPr>
        <w:t>ی</w:t>
      </w:r>
      <w:r w:rsidRPr="004A6A13">
        <w:rPr>
          <w:rFonts w:ascii="Times New Roman" w:hAnsi="Times New Roman" w:hint="eastAsia"/>
          <w:rtl/>
        </w:rPr>
        <w:t>الات‌متحده</w:t>
      </w:r>
      <w:r w:rsidRPr="004A6A13">
        <w:rPr>
          <w:rFonts w:ascii="Times New Roman" w:hAnsi="Times New Roman"/>
          <w:rtl/>
        </w:rPr>
        <w:t xml:space="preserve"> را در پایش</w:t>
      </w:r>
      <w:r w:rsidRPr="004A6A13">
        <w:rPr>
          <w:rFonts w:ascii="Times New Roman" w:hAnsi="Times New Roman" w:hint="cs"/>
          <w:rtl/>
        </w:rPr>
        <w:t xml:space="preserve"> اطلاعات </w:t>
      </w:r>
      <w:r w:rsidRPr="004A6A13">
        <w:rPr>
          <w:rFonts w:ascii="Times New Roman" w:hAnsi="Times New Roman"/>
          <w:rtl/>
        </w:rPr>
        <w:t>مالی</w:t>
      </w:r>
      <w:r w:rsidRPr="004A6A13">
        <w:rPr>
          <w:rFonts w:ascii="Times New Roman" w:hAnsi="Times New Roman" w:hint="cs"/>
          <w:rtl/>
        </w:rPr>
        <w:t xml:space="preserve"> </w:t>
      </w:r>
      <w:r w:rsidRPr="004A6A13">
        <w:rPr>
          <w:rFonts w:ascii="Times New Roman" w:hAnsi="Times New Roman"/>
          <w:rtl/>
        </w:rPr>
        <w:t>ب</w:t>
      </w:r>
      <w:r w:rsidRPr="004A6A13">
        <w:rPr>
          <w:rFonts w:ascii="Times New Roman" w:hAnsi="Times New Roman" w:hint="cs"/>
          <w:rtl/>
        </w:rPr>
        <w:t>ی</w:t>
      </w:r>
      <w:r w:rsidRPr="004A6A13">
        <w:rPr>
          <w:rFonts w:ascii="Times New Roman" w:hAnsi="Times New Roman" w:hint="eastAsia"/>
          <w:rtl/>
        </w:rPr>
        <w:t>ن‌الملل</w:t>
      </w:r>
      <w:r w:rsidRPr="004A6A13">
        <w:rPr>
          <w:rFonts w:ascii="Times New Roman" w:hAnsi="Times New Roman" w:hint="cs"/>
          <w:rtl/>
        </w:rPr>
        <w:t>ی</w:t>
      </w:r>
      <w:r w:rsidRPr="004A6A13">
        <w:rPr>
          <w:rFonts w:ascii="Times New Roman" w:hAnsi="Times New Roman"/>
          <w:rtl/>
        </w:rPr>
        <w:t xml:space="preserve"> خود محدود سازد. پکن و مسکو از طریق سامانه‌ها</w:t>
      </w:r>
      <w:r w:rsidRPr="004A6A13">
        <w:rPr>
          <w:rFonts w:ascii="Times New Roman" w:hAnsi="Times New Roman" w:hint="cs"/>
          <w:rtl/>
        </w:rPr>
        <w:t>ی</w:t>
      </w:r>
      <w:r w:rsidRPr="004A6A13">
        <w:rPr>
          <w:rFonts w:ascii="Times New Roman" w:hAnsi="Times New Roman"/>
          <w:rtl/>
        </w:rPr>
        <w:t xml:space="preserve"> بومی بدون ه</w:t>
      </w:r>
      <w:r w:rsidRPr="004A6A13">
        <w:rPr>
          <w:rFonts w:ascii="Times New Roman" w:hAnsi="Times New Roman" w:hint="cs"/>
          <w:rtl/>
        </w:rPr>
        <w:t>ی</w:t>
      </w:r>
      <w:r w:rsidRPr="004A6A13">
        <w:rPr>
          <w:rFonts w:ascii="Times New Roman" w:hAnsi="Times New Roman" w:hint="eastAsia"/>
          <w:rtl/>
        </w:rPr>
        <w:t>چ‌گونه</w:t>
      </w:r>
      <w:r w:rsidRPr="004A6A13">
        <w:rPr>
          <w:rFonts w:ascii="Times New Roman" w:hAnsi="Times New Roman"/>
          <w:rtl/>
        </w:rPr>
        <w:t xml:space="preserve"> محدودیتی اط</w:t>
      </w:r>
      <w:r w:rsidRPr="004A6A13">
        <w:rPr>
          <w:rFonts w:ascii="Times New Roman" w:hAnsi="Times New Roman" w:hint="cs"/>
          <w:rtl/>
        </w:rPr>
        <w:t>لا</w:t>
      </w:r>
      <w:r w:rsidRPr="004A6A13">
        <w:rPr>
          <w:rFonts w:ascii="Times New Roman" w:hAnsi="Times New Roman"/>
          <w:rtl/>
        </w:rPr>
        <w:t>عاتی مشابه به پ</w:t>
      </w:r>
      <w:r w:rsidRPr="004A6A13">
        <w:rPr>
          <w:rFonts w:ascii="Times New Roman" w:hAnsi="Times New Roman" w:hint="cs"/>
          <w:rtl/>
        </w:rPr>
        <w:t>ی</w:t>
      </w:r>
      <w:r w:rsidRPr="004A6A13">
        <w:rPr>
          <w:rFonts w:ascii="Times New Roman" w:hAnsi="Times New Roman" w:hint="eastAsia"/>
          <w:rtl/>
        </w:rPr>
        <w:t>ام‌ها</w:t>
      </w:r>
      <w:r w:rsidRPr="004A6A13">
        <w:rPr>
          <w:rFonts w:ascii="Times New Roman" w:hAnsi="Times New Roman" w:hint="cs"/>
          <w:rtl/>
        </w:rPr>
        <w:t>ی</w:t>
      </w:r>
      <w:r w:rsidRPr="004A6A13">
        <w:rPr>
          <w:rFonts w:ascii="Times New Roman" w:hAnsi="Times New Roman"/>
          <w:rtl/>
        </w:rPr>
        <w:t xml:space="preserve"> سوئیفت ارسال م</w:t>
      </w:r>
      <w:r w:rsidRPr="004A6A13">
        <w:rPr>
          <w:rFonts w:ascii="Times New Roman" w:hAnsi="Times New Roman" w:hint="cs"/>
          <w:rtl/>
        </w:rPr>
        <w:t>ی‌</w:t>
      </w:r>
      <w:r w:rsidRPr="004A6A13">
        <w:rPr>
          <w:rFonts w:ascii="Times New Roman" w:hAnsi="Times New Roman" w:hint="eastAsia"/>
          <w:rtl/>
        </w:rPr>
        <w:t>کنند</w:t>
      </w:r>
      <w:r w:rsidRPr="004A6A13">
        <w:rPr>
          <w:rFonts w:ascii="Times New Roman" w:hAnsi="Times New Roman"/>
          <w:rtl/>
        </w:rPr>
        <w:t>؛ اما مسئله این است که این شبکه‌ها</w:t>
      </w:r>
      <w:r w:rsidRPr="004A6A13">
        <w:rPr>
          <w:rFonts w:ascii="Times New Roman" w:hAnsi="Times New Roman" w:hint="cs"/>
          <w:rtl/>
        </w:rPr>
        <w:t>ی</w:t>
      </w:r>
      <w:r w:rsidRPr="004A6A13">
        <w:rPr>
          <w:rFonts w:ascii="Times New Roman" w:hAnsi="Times New Roman"/>
          <w:rtl/>
        </w:rPr>
        <w:t xml:space="preserve"> پ</w:t>
      </w:r>
      <w:r w:rsidRPr="004A6A13">
        <w:rPr>
          <w:rFonts w:ascii="Times New Roman" w:hAnsi="Times New Roman" w:hint="cs"/>
          <w:rtl/>
        </w:rPr>
        <w:t>ی</w:t>
      </w:r>
      <w:r w:rsidRPr="004A6A13">
        <w:rPr>
          <w:rFonts w:ascii="Times New Roman" w:hAnsi="Times New Roman" w:hint="eastAsia"/>
          <w:rtl/>
        </w:rPr>
        <w:t>ام‌رسان</w:t>
      </w:r>
      <w:r w:rsidRPr="004A6A13">
        <w:rPr>
          <w:rFonts w:ascii="Times New Roman" w:hAnsi="Times New Roman"/>
          <w:rtl/>
        </w:rPr>
        <w:t xml:space="preserve"> مالی بیشتر کارکرد</w:t>
      </w:r>
      <w:r w:rsidR="00355E83">
        <w:rPr>
          <w:rFonts w:ascii="Times New Roman" w:hAnsi="Times New Roman" w:hint="cs"/>
          <w:rtl/>
        </w:rPr>
        <w:t xml:space="preserve"> دوجانبه</w:t>
      </w:r>
      <w:r w:rsidRPr="004A6A13">
        <w:rPr>
          <w:rFonts w:ascii="Times New Roman" w:hAnsi="Times New Roman"/>
          <w:rtl/>
        </w:rPr>
        <w:t xml:space="preserve"> دارند و </w:t>
      </w:r>
      <w:r w:rsidR="0009506B">
        <w:rPr>
          <w:rFonts w:ascii="Times New Roman" w:hAnsi="Times New Roman"/>
          <w:rtl/>
        </w:rPr>
        <w:t>فعلاً</w:t>
      </w:r>
      <w:r w:rsidRPr="004A6A13">
        <w:rPr>
          <w:rFonts w:ascii="Times New Roman" w:hAnsi="Times New Roman"/>
          <w:rtl/>
        </w:rPr>
        <w:t xml:space="preserve"> میان چند</w:t>
      </w:r>
      <w:r w:rsidR="00355E83">
        <w:rPr>
          <w:rFonts w:ascii="Times New Roman" w:hAnsi="Times New Roman" w:hint="cs"/>
          <w:rtl/>
        </w:rPr>
        <w:t>ین</w:t>
      </w:r>
      <w:r w:rsidRPr="004A6A13">
        <w:rPr>
          <w:rFonts w:ascii="Times New Roman" w:hAnsi="Times New Roman"/>
          <w:rtl/>
        </w:rPr>
        <w:t xml:space="preserve"> کشور </w:t>
      </w:r>
      <w:r w:rsidR="0009506B">
        <w:rPr>
          <w:rFonts w:ascii="Times New Roman" w:hAnsi="Times New Roman"/>
          <w:rtl/>
        </w:rPr>
        <w:t>قابل‌استفاده</w:t>
      </w:r>
      <w:r w:rsidR="00355E83">
        <w:rPr>
          <w:rFonts w:ascii="Times New Roman" w:hAnsi="Times New Roman" w:hint="cs"/>
          <w:rtl/>
        </w:rPr>
        <w:t xml:space="preserve"> نمی</w:t>
      </w:r>
      <w:r w:rsidR="00355E83">
        <w:rPr>
          <w:rFonts w:ascii="Times New Roman" w:hAnsi="Times New Roman"/>
          <w:rtl/>
        </w:rPr>
        <w:softHyphen/>
      </w:r>
      <w:r w:rsidR="00355E83">
        <w:rPr>
          <w:rFonts w:ascii="Times New Roman" w:hAnsi="Times New Roman" w:hint="cs"/>
          <w:rtl/>
        </w:rPr>
        <w:t>باشند</w:t>
      </w:r>
      <w:r w:rsidRPr="004A6A13">
        <w:rPr>
          <w:rFonts w:ascii="Times New Roman" w:hAnsi="Times New Roman" w:hint="cs"/>
          <w:rtl/>
        </w:rPr>
        <w:t>.</w:t>
      </w:r>
      <w:r w:rsidRPr="004A6A13">
        <w:rPr>
          <w:rFonts w:ascii="Times New Roman" w:hAnsi="Times New Roman"/>
        </w:rPr>
        <w:t xml:space="preserve"> </w:t>
      </w:r>
      <w:r w:rsidRPr="004A6A13">
        <w:rPr>
          <w:rFonts w:ascii="Times New Roman" w:hAnsi="Times New Roman"/>
          <w:rtl/>
        </w:rPr>
        <w:t>باا</w:t>
      </w:r>
      <w:r w:rsidRPr="004A6A13">
        <w:rPr>
          <w:rFonts w:ascii="Times New Roman" w:hAnsi="Times New Roman" w:hint="cs"/>
          <w:rtl/>
        </w:rPr>
        <w:t>ی</w:t>
      </w:r>
      <w:r w:rsidRPr="004A6A13">
        <w:rPr>
          <w:rFonts w:ascii="Times New Roman" w:hAnsi="Times New Roman" w:hint="eastAsia"/>
          <w:rtl/>
        </w:rPr>
        <w:t>ن‌وجود</w:t>
      </w:r>
      <w:r w:rsidRPr="004A6A13">
        <w:rPr>
          <w:rFonts w:ascii="Times New Roman" w:hAnsi="Times New Roman"/>
          <w:rtl/>
        </w:rPr>
        <w:t>، رئ</w:t>
      </w:r>
      <w:r w:rsidRPr="004A6A13">
        <w:rPr>
          <w:rFonts w:ascii="Times New Roman" w:hAnsi="Times New Roman" w:hint="cs"/>
          <w:rtl/>
        </w:rPr>
        <w:t>ی</w:t>
      </w:r>
      <w:r w:rsidRPr="004A6A13">
        <w:rPr>
          <w:rFonts w:ascii="Times New Roman" w:hAnsi="Times New Roman" w:hint="eastAsia"/>
          <w:rtl/>
        </w:rPr>
        <w:t>س‌جمهور</w:t>
      </w:r>
      <w:r w:rsidRPr="004A6A13">
        <w:rPr>
          <w:rFonts w:ascii="Times New Roman" w:hAnsi="Times New Roman"/>
          <w:rtl/>
        </w:rPr>
        <w:t xml:space="preserve"> روسیه اع</w:t>
      </w:r>
      <w:r w:rsidRPr="004A6A13">
        <w:rPr>
          <w:rFonts w:ascii="Times New Roman" w:hAnsi="Times New Roman" w:hint="cs"/>
          <w:rtl/>
        </w:rPr>
        <w:t>لا</w:t>
      </w:r>
      <w:r w:rsidRPr="004A6A13">
        <w:rPr>
          <w:rFonts w:ascii="Times New Roman" w:hAnsi="Times New Roman"/>
          <w:rtl/>
        </w:rPr>
        <w:t>م کرده است که سیستم پ</w:t>
      </w:r>
      <w:r w:rsidRPr="004A6A13">
        <w:rPr>
          <w:rFonts w:ascii="Times New Roman" w:hAnsi="Times New Roman" w:hint="cs"/>
          <w:rtl/>
        </w:rPr>
        <w:t>ی</w:t>
      </w:r>
      <w:r w:rsidRPr="004A6A13">
        <w:rPr>
          <w:rFonts w:ascii="Times New Roman" w:hAnsi="Times New Roman" w:hint="eastAsia"/>
          <w:rtl/>
        </w:rPr>
        <w:t>ام‌رسان</w:t>
      </w:r>
      <w:r w:rsidRPr="004A6A13">
        <w:rPr>
          <w:rFonts w:ascii="Times New Roman" w:hAnsi="Times New Roman"/>
          <w:rtl/>
        </w:rPr>
        <w:t xml:space="preserve"> مالی این کشور برای اتصال به بانک‌ها</w:t>
      </w:r>
      <w:r w:rsidRPr="004A6A13">
        <w:rPr>
          <w:rFonts w:ascii="Times New Roman" w:hAnsi="Times New Roman" w:hint="cs"/>
          <w:rtl/>
        </w:rPr>
        <w:t>ی</w:t>
      </w:r>
      <w:r w:rsidRPr="004A6A13">
        <w:rPr>
          <w:rFonts w:ascii="Times New Roman" w:hAnsi="Times New Roman"/>
          <w:rtl/>
        </w:rPr>
        <w:t xml:space="preserve"> کشورهای عضو بریکس آمادگی کامل دارد. شبکه مالی چین نیز از قابلیت فرامرزی برخوردار است. اتصال شبکه‌ها</w:t>
      </w:r>
      <w:r w:rsidRPr="004A6A13">
        <w:rPr>
          <w:rFonts w:ascii="Times New Roman" w:hAnsi="Times New Roman" w:hint="cs"/>
          <w:rtl/>
        </w:rPr>
        <w:t>ی</w:t>
      </w:r>
      <w:r w:rsidRPr="004A6A13">
        <w:rPr>
          <w:rFonts w:ascii="Times New Roman" w:hAnsi="Times New Roman"/>
          <w:rtl/>
        </w:rPr>
        <w:t xml:space="preserve"> موجود و یا ایجاد شبکه سوئیفت بین کشورهای عضو بریکس یک فرصت قابل‌توجه برای اعضای جدید محسوب م</w:t>
      </w:r>
      <w:r w:rsidRPr="004A6A13">
        <w:rPr>
          <w:rFonts w:ascii="Times New Roman" w:hAnsi="Times New Roman" w:hint="cs"/>
          <w:rtl/>
        </w:rPr>
        <w:t>ی‌</w:t>
      </w:r>
      <w:r w:rsidRPr="004A6A13">
        <w:rPr>
          <w:rFonts w:ascii="Times New Roman" w:hAnsi="Times New Roman" w:hint="eastAsia"/>
          <w:rtl/>
        </w:rPr>
        <w:t>شود</w:t>
      </w:r>
      <w:r w:rsidRPr="004A6A13">
        <w:rPr>
          <w:rFonts w:ascii="Times New Roman" w:hAnsi="Times New Roman"/>
          <w:rtl/>
        </w:rPr>
        <w:t>؛ اما کشورهای عضو و به‌و</w:t>
      </w:r>
      <w:r w:rsidRPr="004A6A13">
        <w:rPr>
          <w:rFonts w:ascii="Times New Roman" w:hAnsi="Times New Roman" w:hint="cs"/>
          <w:rtl/>
        </w:rPr>
        <w:t>ی</w:t>
      </w:r>
      <w:r w:rsidRPr="004A6A13">
        <w:rPr>
          <w:rFonts w:ascii="Times New Roman" w:hAnsi="Times New Roman" w:hint="eastAsia"/>
          <w:rtl/>
        </w:rPr>
        <w:t>ژه</w:t>
      </w:r>
      <w:r w:rsidRPr="004A6A13">
        <w:rPr>
          <w:rFonts w:ascii="Times New Roman" w:hAnsi="Times New Roman"/>
          <w:rtl/>
        </w:rPr>
        <w:t xml:space="preserve"> چین هرکدام م</w:t>
      </w:r>
      <w:r w:rsidRPr="004A6A13">
        <w:rPr>
          <w:rFonts w:ascii="Times New Roman" w:hAnsi="Times New Roman" w:hint="cs"/>
          <w:rtl/>
        </w:rPr>
        <w:t>لا</w:t>
      </w:r>
      <w:r w:rsidRPr="004A6A13">
        <w:rPr>
          <w:rFonts w:ascii="Times New Roman" w:hAnsi="Times New Roman"/>
          <w:rtl/>
        </w:rPr>
        <w:t>حظات خود را در این زمینه دارند و به همین دلیل با احتیاط به شبکه‌ها</w:t>
      </w:r>
      <w:r w:rsidRPr="004A6A13">
        <w:rPr>
          <w:rFonts w:ascii="Times New Roman" w:hAnsi="Times New Roman" w:hint="cs"/>
          <w:rtl/>
        </w:rPr>
        <w:t>ی</w:t>
      </w:r>
      <w:r w:rsidRPr="004A6A13">
        <w:rPr>
          <w:rFonts w:ascii="Times New Roman" w:hAnsi="Times New Roman"/>
          <w:rtl/>
        </w:rPr>
        <w:t xml:space="preserve"> تحت کنترل طرف دیگر م</w:t>
      </w:r>
      <w:r w:rsidRPr="004A6A13">
        <w:rPr>
          <w:rFonts w:ascii="Times New Roman" w:hAnsi="Times New Roman" w:hint="cs"/>
          <w:rtl/>
        </w:rPr>
        <w:t>ی‌</w:t>
      </w:r>
      <w:r w:rsidRPr="004A6A13">
        <w:rPr>
          <w:rFonts w:ascii="Times New Roman" w:hAnsi="Times New Roman" w:hint="eastAsia"/>
          <w:rtl/>
        </w:rPr>
        <w:t>نگرند</w:t>
      </w:r>
      <w:r w:rsidRPr="004A6A13">
        <w:rPr>
          <w:rFonts w:ascii="Times New Roman" w:hAnsi="Times New Roman"/>
          <w:rtl/>
        </w:rPr>
        <w:t>. با</w:t>
      </w:r>
      <w:r w:rsidRPr="004A6A13">
        <w:rPr>
          <w:rFonts w:ascii="Times New Roman" w:hAnsi="Times New Roman" w:hint="cs"/>
          <w:rtl/>
        </w:rPr>
        <w:t xml:space="preserve"> </w:t>
      </w:r>
      <w:r w:rsidRPr="004A6A13">
        <w:rPr>
          <w:rFonts w:ascii="Times New Roman" w:hAnsi="Times New Roman"/>
          <w:rtl/>
        </w:rPr>
        <w:t>ا</w:t>
      </w:r>
      <w:r w:rsidRPr="004A6A13">
        <w:rPr>
          <w:rFonts w:ascii="Times New Roman" w:hAnsi="Times New Roman" w:hint="cs"/>
          <w:rtl/>
        </w:rPr>
        <w:t>ی</w:t>
      </w:r>
      <w:r w:rsidRPr="004A6A13">
        <w:rPr>
          <w:rFonts w:ascii="Times New Roman" w:hAnsi="Times New Roman" w:hint="eastAsia"/>
          <w:rtl/>
        </w:rPr>
        <w:t>ن‌وجود</w:t>
      </w:r>
      <w:r w:rsidRPr="004A6A13">
        <w:rPr>
          <w:rFonts w:ascii="Times New Roman" w:hAnsi="Times New Roman"/>
          <w:rtl/>
        </w:rPr>
        <w:t xml:space="preserve"> امکان توافق میان اعضای بریکس برای راه‌انداز</w:t>
      </w:r>
      <w:r w:rsidRPr="004A6A13">
        <w:rPr>
          <w:rFonts w:ascii="Times New Roman" w:hAnsi="Times New Roman" w:hint="cs"/>
          <w:rtl/>
        </w:rPr>
        <w:t>ی</w:t>
      </w:r>
      <w:r w:rsidRPr="004A6A13">
        <w:rPr>
          <w:rFonts w:ascii="Times New Roman" w:hAnsi="Times New Roman"/>
          <w:rtl/>
        </w:rPr>
        <w:t xml:space="preserve"> سیستم موازی سوئی</w:t>
      </w:r>
      <w:r w:rsidR="00355E83">
        <w:rPr>
          <w:rFonts w:ascii="Times New Roman" w:hAnsi="Times New Roman"/>
          <w:rtl/>
        </w:rPr>
        <w:t>فت در آینده دور از انتظار نیست.</w:t>
      </w:r>
      <w:r w:rsidR="00355E83">
        <w:rPr>
          <w:rFonts w:ascii="Times New Roman" w:hAnsi="Times New Roman" w:hint="cs"/>
          <w:rtl/>
        </w:rPr>
        <w:t xml:space="preserve"> با توجه به قرار گرفتن جمهوری اسلامی ایران تحت تحریم سوئیفت، اتصال به این سیستم یک فرصت مغتنم می</w:t>
      </w:r>
      <w:r w:rsidR="00355E83">
        <w:rPr>
          <w:rFonts w:ascii="Times New Roman" w:hAnsi="Times New Roman"/>
          <w:rtl/>
        </w:rPr>
        <w:softHyphen/>
      </w:r>
      <w:r w:rsidR="00355E83">
        <w:rPr>
          <w:rFonts w:ascii="Times New Roman" w:hAnsi="Times New Roman" w:hint="cs"/>
          <w:rtl/>
        </w:rPr>
        <w:t>باشد.</w:t>
      </w:r>
      <w:r w:rsidR="000F3448">
        <w:rPr>
          <w:rFonts w:ascii="Times New Roman" w:hAnsi="Times New Roman"/>
        </w:rPr>
        <w:t>]</w:t>
      </w:r>
      <w:r w:rsidR="000F3448">
        <w:rPr>
          <w:rFonts w:ascii="Times New Roman" w:hAnsi="Times New Roman" w:hint="cs"/>
          <w:rtl/>
        </w:rPr>
        <w:t>4</w:t>
      </w:r>
      <w:r w:rsidR="000F3448">
        <w:rPr>
          <w:rFonts w:ascii="Times New Roman" w:hAnsi="Times New Roman"/>
        </w:rPr>
        <w:t>[</w:t>
      </w:r>
      <w:r w:rsidR="005A2FF3">
        <w:rPr>
          <w:rFonts w:ascii="Times New Roman" w:hAnsi="Times New Roman" w:hint="cs"/>
          <w:rtl/>
        </w:rPr>
        <w:t xml:space="preserve"> </w:t>
      </w:r>
    </w:p>
    <w:p w14:paraId="39703445" w14:textId="57A63E7D" w:rsidR="005A2FF3" w:rsidRPr="004A6A13" w:rsidRDefault="005A2FF3" w:rsidP="00F678A1">
      <w:pPr>
        <w:spacing w:line="276" w:lineRule="auto"/>
        <w:rPr>
          <w:rFonts w:ascii="Times New Roman" w:hAnsi="Times New Roman"/>
          <w:rtl/>
          <w:lang w:bidi="fa-IR"/>
        </w:rPr>
      </w:pPr>
      <w:r w:rsidRPr="005A2FF3">
        <w:rPr>
          <w:rFonts w:ascii="Times New Roman" w:hAnsi="Times New Roman" w:hint="cs"/>
          <w:rtl/>
        </w:rPr>
        <w:lastRenderedPageBreak/>
        <w:t>ی</w:t>
      </w:r>
      <w:r w:rsidRPr="005A2FF3">
        <w:rPr>
          <w:rFonts w:ascii="Times New Roman" w:hAnsi="Times New Roman" w:hint="eastAsia"/>
          <w:rtl/>
        </w:rPr>
        <w:t>ک</w:t>
      </w:r>
      <w:r w:rsidRPr="005A2FF3">
        <w:rPr>
          <w:rFonts w:ascii="Times New Roman" w:hAnsi="Times New Roman" w:hint="cs"/>
          <w:rtl/>
        </w:rPr>
        <w:t>ی</w:t>
      </w:r>
      <w:r w:rsidRPr="005A2FF3">
        <w:rPr>
          <w:rFonts w:ascii="Times New Roman" w:hAnsi="Times New Roman"/>
          <w:rtl/>
        </w:rPr>
        <w:t xml:space="preserve"> د</w:t>
      </w:r>
      <w:r w:rsidRPr="005A2FF3">
        <w:rPr>
          <w:rFonts w:ascii="Times New Roman" w:hAnsi="Times New Roman" w:hint="cs"/>
          <w:rtl/>
        </w:rPr>
        <w:t>ی</w:t>
      </w:r>
      <w:r w:rsidRPr="005A2FF3">
        <w:rPr>
          <w:rFonts w:ascii="Times New Roman" w:hAnsi="Times New Roman" w:hint="eastAsia"/>
          <w:rtl/>
        </w:rPr>
        <w:t>گر</w:t>
      </w:r>
      <w:r w:rsidRPr="005A2FF3">
        <w:rPr>
          <w:rFonts w:ascii="Times New Roman" w:hAnsi="Times New Roman"/>
          <w:rtl/>
        </w:rPr>
        <w:t xml:space="preserve"> از نهادها</w:t>
      </w:r>
      <w:r w:rsidRPr="005A2FF3">
        <w:rPr>
          <w:rFonts w:ascii="Times New Roman" w:hAnsi="Times New Roman" w:hint="cs"/>
          <w:rtl/>
        </w:rPr>
        <w:t>ی</w:t>
      </w:r>
      <w:r w:rsidRPr="005A2FF3">
        <w:rPr>
          <w:rFonts w:ascii="Times New Roman" w:hAnsi="Times New Roman"/>
          <w:rtl/>
        </w:rPr>
        <w:t xml:space="preserve"> کل</w:t>
      </w:r>
      <w:r w:rsidRPr="005A2FF3">
        <w:rPr>
          <w:rFonts w:ascii="Times New Roman" w:hAnsi="Times New Roman" w:hint="cs"/>
          <w:rtl/>
        </w:rPr>
        <w:t>ی</w:t>
      </w:r>
      <w:r w:rsidRPr="005A2FF3">
        <w:rPr>
          <w:rFonts w:ascii="Times New Roman" w:hAnsi="Times New Roman" w:hint="eastAsia"/>
          <w:rtl/>
        </w:rPr>
        <w:t>د</w:t>
      </w:r>
      <w:r w:rsidRPr="005A2FF3">
        <w:rPr>
          <w:rFonts w:ascii="Times New Roman" w:hAnsi="Times New Roman" w:hint="cs"/>
          <w:rtl/>
        </w:rPr>
        <w:t>ی</w:t>
      </w:r>
      <w:r w:rsidRPr="005A2FF3">
        <w:rPr>
          <w:rFonts w:ascii="Times New Roman" w:hAnsi="Times New Roman"/>
          <w:rtl/>
        </w:rPr>
        <w:t xml:space="preserve"> که همگرا</w:t>
      </w:r>
      <w:r w:rsidRPr="005A2FF3">
        <w:rPr>
          <w:rFonts w:ascii="Times New Roman" w:hAnsi="Times New Roman" w:hint="cs"/>
          <w:rtl/>
        </w:rPr>
        <w:t>یی</w:t>
      </w:r>
      <w:r w:rsidRPr="005A2FF3">
        <w:rPr>
          <w:rFonts w:ascii="Times New Roman" w:hAnsi="Times New Roman"/>
          <w:rtl/>
        </w:rPr>
        <w:t xml:space="preserve"> مال</w:t>
      </w:r>
      <w:r w:rsidRPr="005A2FF3">
        <w:rPr>
          <w:rFonts w:ascii="Times New Roman" w:hAnsi="Times New Roman" w:hint="cs"/>
          <w:rtl/>
        </w:rPr>
        <w:t>ی</w:t>
      </w:r>
      <w:r w:rsidRPr="005A2FF3">
        <w:rPr>
          <w:rFonts w:ascii="Times New Roman" w:hAnsi="Times New Roman"/>
          <w:rtl/>
        </w:rPr>
        <w:t xml:space="preserve"> م</w:t>
      </w:r>
      <w:r w:rsidRPr="005A2FF3">
        <w:rPr>
          <w:rFonts w:ascii="Times New Roman" w:hAnsi="Times New Roman" w:hint="cs"/>
          <w:rtl/>
        </w:rPr>
        <w:t>ی</w:t>
      </w:r>
      <w:r w:rsidRPr="005A2FF3">
        <w:rPr>
          <w:rFonts w:ascii="Times New Roman" w:hAnsi="Times New Roman" w:hint="eastAsia"/>
          <w:rtl/>
        </w:rPr>
        <w:t>ان</w:t>
      </w:r>
      <w:r w:rsidRPr="005A2FF3">
        <w:rPr>
          <w:rFonts w:ascii="Times New Roman" w:hAnsi="Times New Roman"/>
          <w:rtl/>
        </w:rPr>
        <w:t xml:space="preserve"> کشورها</w:t>
      </w:r>
      <w:r w:rsidRPr="005A2FF3">
        <w:rPr>
          <w:rFonts w:ascii="Times New Roman" w:hAnsi="Times New Roman" w:hint="cs"/>
          <w:rtl/>
        </w:rPr>
        <w:t>ی</w:t>
      </w:r>
      <w:r w:rsidRPr="005A2FF3">
        <w:rPr>
          <w:rFonts w:ascii="Times New Roman" w:hAnsi="Times New Roman"/>
          <w:rtl/>
        </w:rPr>
        <w:t xml:space="preserve"> عضو</w:t>
      </w:r>
      <w:r>
        <w:rPr>
          <w:rFonts w:ascii="Times New Roman" w:hAnsi="Times New Roman" w:hint="cs"/>
          <w:rtl/>
        </w:rPr>
        <w:t xml:space="preserve"> بریکس</w:t>
      </w:r>
      <w:r w:rsidRPr="005A2FF3">
        <w:rPr>
          <w:rFonts w:ascii="Times New Roman" w:hAnsi="Times New Roman"/>
          <w:rtl/>
        </w:rPr>
        <w:t xml:space="preserve"> را توسعه داده، ترت</w:t>
      </w:r>
      <w:r w:rsidRPr="005A2FF3">
        <w:rPr>
          <w:rFonts w:ascii="Times New Roman" w:hAnsi="Times New Roman" w:hint="cs"/>
          <w:rtl/>
        </w:rPr>
        <w:t>ی</w:t>
      </w:r>
      <w:r w:rsidRPr="005A2FF3">
        <w:rPr>
          <w:rFonts w:ascii="Times New Roman" w:hAnsi="Times New Roman" w:hint="eastAsia"/>
          <w:rtl/>
        </w:rPr>
        <w:t>بات</w:t>
      </w:r>
      <w:r w:rsidRPr="005A2FF3">
        <w:rPr>
          <w:rFonts w:ascii="Times New Roman" w:hAnsi="Times New Roman"/>
          <w:rtl/>
        </w:rPr>
        <w:t xml:space="preserve"> ذخ</w:t>
      </w:r>
      <w:r w:rsidRPr="005A2FF3">
        <w:rPr>
          <w:rFonts w:ascii="Times New Roman" w:hAnsi="Times New Roman" w:hint="cs"/>
          <w:rtl/>
        </w:rPr>
        <w:t>ی</w:t>
      </w:r>
      <w:r w:rsidRPr="005A2FF3">
        <w:rPr>
          <w:rFonts w:ascii="Times New Roman" w:hAnsi="Times New Roman" w:hint="eastAsia"/>
          <w:rtl/>
        </w:rPr>
        <w:t>ره</w:t>
      </w:r>
      <w:r>
        <w:rPr>
          <w:rFonts w:ascii="Times New Roman" w:hAnsi="Times New Roman" w:hint="cs"/>
          <w:rtl/>
        </w:rPr>
        <w:t xml:space="preserve"> </w:t>
      </w:r>
      <w:r w:rsidRPr="005A2FF3">
        <w:rPr>
          <w:rFonts w:ascii="Times New Roman" w:hAnsi="Times New Roman" w:hint="eastAsia"/>
          <w:rtl/>
        </w:rPr>
        <w:t>احتمال</w:t>
      </w:r>
      <w:r w:rsidRPr="005A2FF3">
        <w:rPr>
          <w:rFonts w:ascii="Times New Roman" w:hAnsi="Times New Roman" w:hint="cs"/>
          <w:rtl/>
        </w:rPr>
        <w:t>ی</w:t>
      </w:r>
      <w:r w:rsidRPr="005A2FF3">
        <w:rPr>
          <w:rFonts w:ascii="Times New Roman" w:hAnsi="Times New Roman"/>
          <w:rtl/>
        </w:rPr>
        <w:t xml:space="preserve"> بر</w:t>
      </w:r>
      <w:r w:rsidRPr="005A2FF3">
        <w:rPr>
          <w:rFonts w:ascii="Times New Roman" w:hAnsi="Times New Roman" w:hint="cs"/>
          <w:rtl/>
        </w:rPr>
        <w:t>ی</w:t>
      </w:r>
      <w:r w:rsidRPr="005A2FF3">
        <w:rPr>
          <w:rFonts w:ascii="Times New Roman" w:hAnsi="Times New Roman" w:hint="eastAsia"/>
          <w:rtl/>
        </w:rPr>
        <w:t>کس</w:t>
      </w:r>
      <w:r>
        <w:rPr>
          <w:rStyle w:val="FootnoteReference"/>
          <w:rFonts w:ascii="Times New Roman" w:hAnsi="Times New Roman"/>
          <w:rtl/>
        </w:rPr>
        <w:footnoteReference w:id="8"/>
      </w:r>
      <w:r w:rsidRPr="005A2FF3">
        <w:rPr>
          <w:rFonts w:ascii="Times New Roman" w:hAnsi="Times New Roman"/>
          <w:rtl/>
        </w:rPr>
        <w:t xml:space="preserve"> است. قرارداد ذخ</w:t>
      </w:r>
      <w:r w:rsidRPr="005A2FF3">
        <w:rPr>
          <w:rFonts w:ascii="Times New Roman" w:hAnsi="Times New Roman" w:hint="cs"/>
          <w:rtl/>
        </w:rPr>
        <w:t>ی</w:t>
      </w:r>
      <w:r w:rsidRPr="005A2FF3">
        <w:rPr>
          <w:rFonts w:ascii="Times New Roman" w:hAnsi="Times New Roman" w:hint="eastAsia"/>
          <w:rtl/>
        </w:rPr>
        <w:t>ره</w:t>
      </w:r>
      <w:r w:rsidRPr="005A2FF3">
        <w:rPr>
          <w:rFonts w:ascii="Times New Roman" w:hAnsi="Times New Roman"/>
          <w:rtl/>
        </w:rPr>
        <w:t xml:space="preserve"> مشروط بر</w:t>
      </w:r>
      <w:r w:rsidRPr="005A2FF3">
        <w:rPr>
          <w:rFonts w:ascii="Times New Roman" w:hAnsi="Times New Roman" w:hint="cs"/>
          <w:rtl/>
        </w:rPr>
        <w:t>ی</w:t>
      </w:r>
      <w:r w:rsidRPr="005A2FF3">
        <w:rPr>
          <w:rFonts w:ascii="Times New Roman" w:hAnsi="Times New Roman" w:hint="eastAsia"/>
          <w:rtl/>
        </w:rPr>
        <w:t>کس</w:t>
      </w:r>
      <w:r w:rsidRPr="005A2FF3">
        <w:rPr>
          <w:rFonts w:ascii="Times New Roman" w:hAnsi="Times New Roman"/>
          <w:rtl/>
        </w:rPr>
        <w:t xml:space="preserve"> در سال 2014 به منظور ارائه کمک ها</w:t>
      </w:r>
      <w:r w:rsidRPr="005A2FF3">
        <w:rPr>
          <w:rFonts w:ascii="Times New Roman" w:hAnsi="Times New Roman" w:hint="cs"/>
          <w:rtl/>
        </w:rPr>
        <w:t>ی</w:t>
      </w:r>
      <w:r w:rsidRPr="005A2FF3">
        <w:rPr>
          <w:rFonts w:ascii="Times New Roman" w:hAnsi="Times New Roman"/>
          <w:rtl/>
        </w:rPr>
        <w:t xml:space="preserve"> مال</w:t>
      </w:r>
      <w:r w:rsidRPr="005A2FF3">
        <w:rPr>
          <w:rFonts w:ascii="Times New Roman" w:hAnsi="Times New Roman" w:hint="cs"/>
          <w:rtl/>
        </w:rPr>
        <w:t>ی</w:t>
      </w:r>
      <w:r>
        <w:rPr>
          <w:rFonts w:ascii="Times New Roman" w:hAnsi="Times New Roman" w:hint="cs"/>
          <w:rtl/>
        </w:rPr>
        <w:t xml:space="preserve"> </w:t>
      </w:r>
      <w:r w:rsidRPr="005A2FF3">
        <w:rPr>
          <w:rFonts w:ascii="Times New Roman" w:hAnsi="Times New Roman" w:hint="eastAsia"/>
          <w:rtl/>
        </w:rPr>
        <w:t>به</w:t>
      </w:r>
      <w:r w:rsidRPr="005A2FF3">
        <w:rPr>
          <w:rFonts w:ascii="Times New Roman" w:hAnsi="Times New Roman"/>
          <w:rtl/>
        </w:rPr>
        <w:t xml:space="preserve"> کشورها</w:t>
      </w:r>
      <w:r w:rsidRPr="005A2FF3">
        <w:rPr>
          <w:rFonts w:ascii="Times New Roman" w:hAnsi="Times New Roman" w:hint="cs"/>
          <w:rtl/>
        </w:rPr>
        <w:t>ی</w:t>
      </w:r>
      <w:r w:rsidRPr="005A2FF3">
        <w:rPr>
          <w:rFonts w:ascii="Times New Roman" w:hAnsi="Times New Roman"/>
          <w:rtl/>
        </w:rPr>
        <w:t xml:space="preserve"> بر</w:t>
      </w:r>
      <w:r w:rsidRPr="005A2FF3">
        <w:rPr>
          <w:rFonts w:ascii="Times New Roman" w:hAnsi="Times New Roman" w:hint="cs"/>
          <w:rtl/>
        </w:rPr>
        <w:t>ی</w:t>
      </w:r>
      <w:r w:rsidRPr="005A2FF3">
        <w:rPr>
          <w:rFonts w:ascii="Times New Roman" w:hAnsi="Times New Roman" w:hint="eastAsia"/>
          <w:rtl/>
        </w:rPr>
        <w:t>کس</w:t>
      </w:r>
      <w:r w:rsidRPr="005A2FF3">
        <w:rPr>
          <w:rFonts w:ascii="Times New Roman" w:hAnsi="Times New Roman"/>
          <w:rtl/>
        </w:rPr>
        <w:t xml:space="preserve"> که با مشکلات تراز پرداخت ها مواجه م</w:t>
      </w:r>
      <w:r w:rsidRPr="005A2FF3">
        <w:rPr>
          <w:rFonts w:ascii="Times New Roman" w:hAnsi="Times New Roman" w:hint="cs"/>
          <w:rtl/>
        </w:rPr>
        <w:t>ی</w:t>
      </w:r>
      <w:r w:rsidRPr="005A2FF3">
        <w:rPr>
          <w:rFonts w:ascii="Times New Roman" w:hAnsi="Times New Roman"/>
          <w:rtl/>
        </w:rPr>
        <w:t xml:space="preserve"> شوند، ا</w:t>
      </w:r>
      <w:r w:rsidRPr="005A2FF3">
        <w:rPr>
          <w:rFonts w:ascii="Times New Roman" w:hAnsi="Times New Roman" w:hint="cs"/>
          <w:rtl/>
        </w:rPr>
        <w:t>ی</w:t>
      </w:r>
      <w:r w:rsidRPr="005A2FF3">
        <w:rPr>
          <w:rFonts w:ascii="Times New Roman" w:hAnsi="Times New Roman" w:hint="eastAsia"/>
          <w:rtl/>
        </w:rPr>
        <w:t>جاد</w:t>
      </w:r>
      <w:r w:rsidRPr="005A2FF3">
        <w:rPr>
          <w:rFonts w:ascii="Times New Roman" w:hAnsi="Times New Roman"/>
          <w:rtl/>
        </w:rPr>
        <w:t xml:space="preserve"> شد. منابع ا</w:t>
      </w:r>
      <w:r w:rsidRPr="005A2FF3">
        <w:rPr>
          <w:rFonts w:ascii="Times New Roman" w:hAnsi="Times New Roman" w:hint="cs"/>
          <w:rtl/>
        </w:rPr>
        <w:t>ی</w:t>
      </w:r>
      <w:r w:rsidRPr="005A2FF3">
        <w:rPr>
          <w:rFonts w:ascii="Times New Roman" w:hAnsi="Times New Roman" w:hint="eastAsia"/>
          <w:rtl/>
        </w:rPr>
        <w:t>ن</w:t>
      </w:r>
      <w:r w:rsidRPr="005A2FF3">
        <w:rPr>
          <w:rFonts w:ascii="Times New Roman" w:hAnsi="Times New Roman"/>
          <w:rtl/>
        </w:rPr>
        <w:t xml:space="preserve"> توافق در</w:t>
      </w:r>
      <w:r>
        <w:rPr>
          <w:rFonts w:ascii="Times New Roman" w:hAnsi="Times New Roman" w:hint="cs"/>
          <w:rtl/>
        </w:rPr>
        <w:t xml:space="preserve"> </w:t>
      </w:r>
      <w:r w:rsidRPr="005A2FF3">
        <w:rPr>
          <w:rFonts w:ascii="Times New Roman" w:hAnsi="Times New Roman" w:hint="eastAsia"/>
          <w:rtl/>
        </w:rPr>
        <w:t>مجموع</w:t>
      </w:r>
      <w:r w:rsidRPr="005A2FF3">
        <w:rPr>
          <w:rFonts w:ascii="Times New Roman" w:hAnsi="Times New Roman"/>
          <w:rtl/>
        </w:rPr>
        <w:t xml:space="preserve"> 100 م</w:t>
      </w:r>
      <w:r w:rsidRPr="005A2FF3">
        <w:rPr>
          <w:rFonts w:ascii="Times New Roman" w:hAnsi="Times New Roman" w:hint="cs"/>
          <w:rtl/>
        </w:rPr>
        <w:t>ی</w:t>
      </w:r>
      <w:r w:rsidRPr="005A2FF3">
        <w:rPr>
          <w:rFonts w:ascii="Times New Roman" w:hAnsi="Times New Roman" w:hint="eastAsia"/>
          <w:rtl/>
        </w:rPr>
        <w:t>ل</w:t>
      </w:r>
      <w:r w:rsidRPr="005A2FF3">
        <w:rPr>
          <w:rFonts w:ascii="Times New Roman" w:hAnsi="Times New Roman" w:hint="cs"/>
          <w:rtl/>
        </w:rPr>
        <w:t>ی</w:t>
      </w:r>
      <w:r w:rsidRPr="005A2FF3">
        <w:rPr>
          <w:rFonts w:ascii="Times New Roman" w:hAnsi="Times New Roman" w:hint="eastAsia"/>
          <w:rtl/>
        </w:rPr>
        <w:t>ارد</w:t>
      </w:r>
      <w:r w:rsidRPr="005A2FF3">
        <w:rPr>
          <w:rFonts w:ascii="Times New Roman" w:hAnsi="Times New Roman"/>
          <w:rtl/>
        </w:rPr>
        <w:t xml:space="preserve"> دلار است و بودجه آن توسط کشورها</w:t>
      </w:r>
      <w:r w:rsidRPr="005A2FF3">
        <w:rPr>
          <w:rFonts w:ascii="Times New Roman" w:hAnsi="Times New Roman" w:hint="cs"/>
          <w:rtl/>
        </w:rPr>
        <w:t>ی</w:t>
      </w:r>
      <w:r w:rsidRPr="005A2FF3">
        <w:rPr>
          <w:rFonts w:ascii="Times New Roman" w:hAnsi="Times New Roman"/>
          <w:rtl/>
        </w:rPr>
        <w:t xml:space="preserve"> بر</w:t>
      </w:r>
      <w:r w:rsidRPr="005A2FF3">
        <w:rPr>
          <w:rFonts w:ascii="Times New Roman" w:hAnsi="Times New Roman" w:hint="cs"/>
          <w:rtl/>
        </w:rPr>
        <w:t>ی</w:t>
      </w:r>
      <w:r w:rsidRPr="005A2FF3">
        <w:rPr>
          <w:rFonts w:ascii="Times New Roman" w:hAnsi="Times New Roman" w:hint="eastAsia"/>
          <w:rtl/>
        </w:rPr>
        <w:t>کس</w:t>
      </w:r>
      <w:r w:rsidRPr="005A2FF3">
        <w:rPr>
          <w:rFonts w:ascii="Times New Roman" w:hAnsi="Times New Roman"/>
          <w:rtl/>
        </w:rPr>
        <w:t xml:space="preserve"> تام</w:t>
      </w:r>
      <w:r w:rsidRPr="005A2FF3">
        <w:rPr>
          <w:rFonts w:ascii="Times New Roman" w:hAnsi="Times New Roman" w:hint="cs"/>
          <w:rtl/>
        </w:rPr>
        <w:t>ی</w:t>
      </w:r>
      <w:r w:rsidRPr="005A2FF3">
        <w:rPr>
          <w:rFonts w:ascii="Times New Roman" w:hAnsi="Times New Roman" w:hint="eastAsia"/>
          <w:rtl/>
        </w:rPr>
        <w:t>ن</w:t>
      </w:r>
      <w:r w:rsidRPr="005A2FF3">
        <w:rPr>
          <w:rFonts w:ascii="Times New Roman" w:hAnsi="Times New Roman"/>
          <w:rtl/>
        </w:rPr>
        <w:t xml:space="preserve"> م</w:t>
      </w:r>
      <w:r w:rsidRPr="005A2FF3">
        <w:rPr>
          <w:rFonts w:ascii="Times New Roman" w:hAnsi="Times New Roman" w:hint="cs"/>
          <w:rtl/>
        </w:rPr>
        <w:t>ی</w:t>
      </w:r>
      <w:r w:rsidRPr="005A2FF3">
        <w:rPr>
          <w:rFonts w:ascii="Times New Roman" w:hAnsi="Times New Roman"/>
          <w:rtl/>
        </w:rPr>
        <w:t xml:space="preserve"> شود. ترت</w:t>
      </w:r>
      <w:r w:rsidRPr="005A2FF3">
        <w:rPr>
          <w:rFonts w:ascii="Times New Roman" w:hAnsi="Times New Roman" w:hint="cs"/>
          <w:rtl/>
        </w:rPr>
        <w:t>ی</w:t>
      </w:r>
      <w:r w:rsidRPr="005A2FF3">
        <w:rPr>
          <w:rFonts w:ascii="Times New Roman" w:hAnsi="Times New Roman" w:hint="eastAsia"/>
          <w:rtl/>
        </w:rPr>
        <w:t>بات</w:t>
      </w:r>
      <w:r w:rsidRPr="005A2FF3">
        <w:rPr>
          <w:rFonts w:ascii="Times New Roman" w:hAnsi="Times New Roman"/>
          <w:rtl/>
        </w:rPr>
        <w:t xml:space="preserve"> ذخ</w:t>
      </w:r>
      <w:r w:rsidRPr="005A2FF3">
        <w:rPr>
          <w:rFonts w:ascii="Times New Roman" w:hAnsi="Times New Roman" w:hint="cs"/>
          <w:rtl/>
        </w:rPr>
        <w:t>ی</w:t>
      </w:r>
      <w:r w:rsidRPr="005A2FF3">
        <w:rPr>
          <w:rFonts w:ascii="Times New Roman" w:hAnsi="Times New Roman" w:hint="eastAsia"/>
          <w:rtl/>
        </w:rPr>
        <w:t>ره</w:t>
      </w:r>
      <w:r w:rsidRPr="005A2FF3">
        <w:rPr>
          <w:rFonts w:ascii="Times New Roman" w:hAnsi="Times New Roman"/>
          <w:rtl/>
        </w:rPr>
        <w:t xml:space="preserve"> احتمال</w:t>
      </w:r>
      <w:r w:rsidRPr="005A2FF3">
        <w:rPr>
          <w:rFonts w:ascii="Times New Roman" w:hAnsi="Times New Roman" w:hint="cs"/>
          <w:rtl/>
        </w:rPr>
        <w:t>ی</w:t>
      </w:r>
      <w:r>
        <w:rPr>
          <w:rFonts w:ascii="Times New Roman" w:hAnsi="Times New Roman" w:hint="cs"/>
          <w:rtl/>
        </w:rPr>
        <w:t xml:space="preserve"> </w:t>
      </w:r>
      <w:r w:rsidRPr="005A2FF3">
        <w:rPr>
          <w:rFonts w:ascii="Times New Roman" w:hAnsi="Times New Roman" w:hint="eastAsia"/>
          <w:rtl/>
        </w:rPr>
        <w:t>بر</w:t>
      </w:r>
      <w:r w:rsidRPr="005A2FF3">
        <w:rPr>
          <w:rFonts w:ascii="Times New Roman" w:hAnsi="Times New Roman" w:hint="cs"/>
          <w:rtl/>
        </w:rPr>
        <w:t>ی</w:t>
      </w:r>
      <w:r w:rsidRPr="005A2FF3">
        <w:rPr>
          <w:rFonts w:ascii="Times New Roman" w:hAnsi="Times New Roman" w:hint="eastAsia"/>
          <w:rtl/>
        </w:rPr>
        <w:t>کس</w:t>
      </w:r>
      <w:r w:rsidRPr="005A2FF3">
        <w:rPr>
          <w:rFonts w:ascii="Times New Roman" w:hAnsi="Times New Roman"/>
          <w:rtl/>
        </w:rPr>
        <w:t xml:space="preserve">( </w:t>
      </w:r>
      <w:r w:rsidRPr="005A2FF3">
        <w:rPr>
          <w:rFonts w:ascii="Times New Roman" w:hAnsi="Times New Roman"/>
        </w:rPr>
        <w:t>CRA</w:t>
      </w:r>
      <w:r w:rsidRPr="005A2FF3">
        <w:rPr>
          <w:rFonts w:ascii="Times New Roman" w:hAnsi="Times New Roman"/>
          <w:rtl/>
        </w:rPr>
        <w:t xml:space="preserve"> ) </w:t>
      </w:r>
      <w:r w:rsidRPr="005A2FF3">
        <w:rPr>
          <w:rFonts w:ascii="Times New Roman" w:hAnsi="Times New Roman" w:hint="cs"/>
          <w:rtl/>
        </w:rPr>
        <w:t>ی</w:t>
      </w:r>
      <w:r w:rsidRPr="005A2FF3">
        <w:rPr>
          <w:rFonts w:ascii="Times New Roman" w:hAnsi="Times New Roman" w:hint="eastAsia"/>
          <w:rtl/>
        </w:rPr>
        <w:t>ک</w:t>
      </w:r>
      <w:r w:rsidRPr="005A2FF3">
        <w:rPr>
          <w:rFonts w:ascii="Times New Roman" w:hAnsi="Times New Roman"/>
          <w:rtl/>
        </w:rPr>
        <w:t xml:space="preserve"> مکان</w:t>
      </w:r>
      <w:r w:rsidRPr="005A2FF3">
        <w:rPr>
          <w:rFonts w:ascii="Times New Roman" w:hAnsi="Times New Roman" w:hint="cs"/>
          <w:rtl/>
        </w:rPr>
        <w:t>ی</w:t>
      </w:r>
      <w:r w:rsidRPr="005A2FF3">
        <w:rPr>
          <w:rFonts w:ascii="Times New Roman" w:hAnsi="Times New Roman" w:hint="eastAsia"/>
          <w:rtl/>
        </w:rPr>
        <w:t>سم</w:t>
      </w:r>
      <w:r w:rsidRPr="005A2FF3">
        <w:rPr>
          <w:rFonts w:ascii="Times New Roman" w:hAnsi="Times New Roman"/>
          <w:rtl/>
        </w:rPr>
        <w:t xml:space="preserve"> همکار</w:t>
      </w:r>
      <w:r w:rsidRPr="005A2FF3">
        <w:rPr>
          <w:rFonts w:ascii="Times New Roman" w:hAnsi="Times New Roman" w:hint="cs"/>
          <w:rtl/>
        </w:rPr>
        <w:t>ی</w:t>
      </w:r>
      <w:r w:rsidRPr="005A2FF3">
        <w:rPr>
          <w:rFonts w:ascii="Times New Roman" w:hAnsi="Times New Roman"/>
          <w:rtl/>
        </w:rPr>
        <w:t xml:space="preserve"> مال</w:t>
      </w:r>
      <w:r w:rsidRPr="005A2FF3">
        <w:rPr>
          <w:rFonts w:ascii="Times New Roman" w:hAnsi="Times New Roman" w:hint="cs"/>
          <w:rtl/>
        </w:rPr>
        <w:t>ی</w:t>
      </w:r>
      <w:r w:rsidRPr="005A2FF3">
        <w:rPr>
          <w:rFonts w:ascii="Times New Roman" w:hAnsi="Times New Roman"/>
          <w:rtl/>
        </w:rPr>
        <w:t xml:space="preserve"> است که توسط کشورها</w:t>
      </w:r>
      <w:r w:rsidRPr="005A2FF3">
        <w:rPr>
          <w:rFonts w:ascii="Times New Roman" w:hAnsi="Times New Roman" w:hint="cs"/>
          <w:rtl/>
        </w:rPr>
        <w:t>ی</w:t>
      </w:r>
      <w:r w:rsidRPr="005A2FF3">
        <w:rPr>
          <w:rFonts w:ascii="Times New Roman" w:hAnsi="Times New Roman"/>
          <w:rtl/>
        </w:rPr>
        <w:t xml:space="preserve"> بر</w:t>
      </w:r>
      <w:r w:rsidRPr="005A2FF3">
        <w:rPr>
          <w:rFonts w:ascii="Times New Roman" w:hAnsi="Times New Roman" w:hint="cs"/>
          <w:rtl/>
        </w:rPr>
        <w:t>ی</w:t>
      </w:r>
      <w:r w:rsidRPr="005A2FF3">
        <w:rPr>
          <w:rFonts w:ascii="Times New Roman" w:hAnsi="Times New Roman" w:hint="eastAsia"/>
          <w:rtl/>
        </w:rPr>
        <w:t>کس</w:t>
      </w:r>
      <w:r w:rsidRPr="005A2FF3">
        <w:rPr>
          <w:rFonts w:ascii="Times New Roman" w:hAnsi="Times New Roman"/>
          <w:rtl/>
        </w:rPr>
        <w:t xml:space="preserve"> در سال 2014 ا</w:t>
      </w:r>
      <w:r w:rsidRPr="005A2FF3">
        <w:rPr>
          <w:rFonts w:ascii="Times New Roman" w:hAnsi="Times New Roman" w:hint="cs"/>
          <w:rtl/>
        </w:rPr>
        <w:t>ی</w:t>
      </w:r>
      <w:r w:rsidRPr="005A2FF3">
        <w:rPr>
          <w:rFonts w:ascii="Times New Roman" w:hAnsi="Times New Roman" w:hint="eastAsia"/>
          <w:rtl/>
        </w:rPr>
        <w:t>جاد</w:t>
      </w:r>
      <w:r w:rsidRPr="005A2FF3">
        <w:rPr>
          <w:rFonts w:ascii="Times New Roman" w:hAnsi="Times New Roman"/>
          <w:rtl/>
        </w:rPr>
        <w:t xml:space="preserve"> شد.</w:t>
      </w:r>
      <w:r>
        <w:rPr>
          <w:rFonts w:ascii="Times New Roman" w:hAnsi="Times New Roman" w:hint="cs"/>
          <w:rtl/>
        </w:rPr>
        <w:t xml:space="preserve"> </w:t>
      </w:r>
      <w:r w:rsidRPr="005A2FF3">
        <w:rPr>
          <w:rFonts w:ascii="Times New Roman" w:hAnsi="Times New Roman" w:hint="eastAsia"/>
          <w:rtl/>
        </w:rPr>
        <w:t>ا</w:t>
      </w:r>
      <w:r w:rsidRPr="005A2FF3">
        <w:rPr>
          <w:rFonts w:ascii="Times New Roman" w:hAnsi="Times New Roman" w:hint="cs"/>
          <w:rtl/>
        </w:rPr>
        <w:t>ی</w:t>
      </w:r>
      <w:r w:rsidRPr="005A2FF3">
        <w:rPr>
          <w:rFonts w:ascii="Times New Roman" w:hAnsi="Times New Roman" w:hint="eastAsia"/>
          <w:rtl/>
        </w:rPr>
        <w:t>ن</w:t>
      </w:r>
      <w:r w:rsidRPr="005A2FF3">
        <w:rPr>
          <w:rFonts w:ascii="Times New Roman" w:hAnsi="Times New Roman"/>
          <w:rtl/>
        </w:rPr>
        <w:t xml:space="preserve"> صندوق به عنوان </w:t>
      </w:r>
      <w:r w:rsidRPr="005A2FF3">
        <w:rPr>
          <w:rFonts w:ascii="Times New Roman" w:hAnsi="Times New Roman" w:hint="cs"/>
          <w:rtl/>
        </w:rPr>
        <w:t>ی</w:t>
      </w:r>
      <w:r w:rsidRPr="005A2FF3">
        <w:rPr>
          <w:rFonts w:ascii="Times New Roman" w:hAnsi="Times New Roman" w:hint="eastAsia"/>
          <w:rtl/>
        </w:rPr>
        <w:t>ک</w:t>
      </w:r>
      <w:r w:rsidRPr="005A2FF3">
        <w:rPr>
          <w:rFonts w:ascii="Times New Roman" w:hAnsi="Times New Roman"/>
          <w:rtl/>
        </w:rPr>
        <w:t xml:space="preserve"> صندوق احت</w:t>
      </w:r>
      <w:r w:rsidRPr="005A2FF3">
        <w:rPr>
          <w:rFonts w:ascii="Times New Roman" w:hAnsi="Times New Roman" w:hint="cs"/>
          <w:rtl/>
        </w:rPr>
        <w:t>ی</w:t>
      </w:r>
      <w:r w:rsidRPr="005A2FF3">
        <w:rPr>
          <w:rFonts w:ascii="Times New Roman" w:hAnsi="Times New Roman" w:hint="eastAsia"/>
          <w:rtl/>
        </w:rPr>
        <w:t>اط</w:t>
      </w:r>
      <w:r w:rsidRPr="005A2FF3">
        <w:rPr>
          <w:rFonts w:ascii="Times New Roman" w:hAnsi="Times New Roman" w:hint="cs"/>
          <w:rtl/>
        </w:rPr>
        <w:t>ی</w:t>
      </w:r>
      <w:r w:rsidRPr="005A2FF3">
        <w:rPr>
          <w:rFonts w:ascii="Times New Roman" w:hAnsi="Times New Roman"/>
          <w:rtl/>
        </w:rPr>
        <w:t xml:space="preserve"> برا</w:t>
      </w:r>
      <w:r w:rsidRPr="005A2FF3">
        <w:rPr>
          <w:rFonts w:ascii="Times New Roman" w:hAnsi="Times New Roman" w:hint="cs"/>
          <w:rtl/>
        </w:rPr>
        <w:t>ی</w:t>
      </w:r>
      <w:r w:rsidRPr="005A2FF3">
        <w:rPr>
          <w:rFonts w:ascii="Times New Roman" w:hAnsi="Times New Roman"/>
          <w:rtl/>
        </w:rPr>
        <w:t xml:space="preserve"> ارائه نقد</w:t>
      </w:r>
      <w:r w:rsidRPr="005A2FF3">
        <w:rPr>
          <w:rFonts w:ascii="Times New Roman" w:hAnsi="Times New Roman" w:hint="cs"/>
          <w:rtl/>
        </w:rPr>
        <w:t>ی</w:t>
      </w:r>
      <w:r w:rsidRPr="005A2FF3">
        <w:rPr>
          <w:rFonts w:ascii="Times New Roman" w:hAnsi="Times New Roman" w:hint="eastAsia"/>
          <w:rtl/>
        </w:rPr>
        <w:t>نگ</w:t>
      </w:r>
      <w:r w:rsidRPr="005A2FF3">
        <w:rPr>
          <w:rFonts w:ascii="Times New Roman" w:hAnsi="Times New Roman" w:hint="cs"/>
          <w:rtl/>
        </w:rPr>
        <w:t>ی</w:t>
      </w:r>
      <w:r w:rsidRPr="005A2FF3">
        <w:rPr>
          <w:rFonts w:ascii="Times New Roman" w:hAnsi="Times New Roman"/>
          <w:rtl/>
        </w:rPr>
        <w:t xml:space="preserve"> به کشورها</w:t>
      </w:r>
      <w:r w:rsidRPr="005A2FF3">
        <w:rPr>
          <w:rFonts w:ascii="Times New Roman" w:hAnsi="Times New Roman" w:hint="cs"/>
          <w:rtl/>
        </w:rPr>
        <w:t>ی</w:t>
      </w:r>
      <w:r w:rsidRPr="005A2FF3">
        <w:rPr>
          <w:rFonts w:ascii="Times New Roman" w:hAnsi="Times New Roman"/>
          <w:rtl/>
        </w:rPr>
        <w:t xml:space="preserve"> عضو</w:t>
      </w:r>
      <w:r w:rsidRPr="005A2FF3">
        <w:rPr>
          <w:rFonts w:ascii="Times New Roman" w:hAnsi="Times New Roman" w:hint="cs"/>
          <w:rtl/>
        </w:rPr>
        <w:t>ی</w:t>
      </w:r>
      <w:r w:rsidRPr="005A2FF3">
        <w:rPr>
          <w:rFonts w:ascii="Times New Roman" w:hAnsi="Times New Roman"/>
          <w:rtl/>
        </w:rPr>
        <w:t xml:space="preserve"> که با مشکلات</w:t>
      </w:r>
      <w:r>
        <w:rPr>
          <w:rFonts w:ascii="Times New Roman" w:hAnsi="Times New Roman" w:hint="cs"/>
          <w:rtl/>
        </w:rPr>
        <w:t xml:space="preserve"> </w:t>
      </w:r>
      <w:r w:rsidRPr="005A2FF3">
        <w:rPr>
          <w:rFonts w:ascii="Times New Roman" w:hAnsi="Times New Roman" w:hint="eastAsia"/>
          <w:rtl/>
        </w:rPr>
        <w:t>پرداخت</w:t>
      </w:r>
      <w:r w:rsidRPr="005A2FF3">
        <w:rPr>
          <w:rFonts w:ascii="Times New Roman" w:hAnsi="Times New Roman"/>
          <w:rtl/>
        </w:rPr>
        <w:t xml:space="preserve"> ها </w:t>
      </w:r>
      <w:r w:rsidRPr="005A2FF3">
        <w:rPr>
          <w:rFonts w:ascii="Times New Roman" w:hAnsi="Times New Roman" w:hint="cs"/>
          <w:rtl/>
        </w:rPr>
        <w:t>ی</w:t>
      </w:r>
      <w:r w:rsidRPr="005A2FF3">
        <w:rPr>
          <w:rFonts w:ascii="Times New Roman" w:hAnsi="Times New Roman" w:hint="eastAsia"/>
          <w:rtl/>
        </w:rPr>
        <w:t>ا</w:t>
      </w:r>
      <w:r w:rsidRPr="005A2FF3">
        <w:rPr>
          <w:rFonts w:ascii="Times New Roman" w:hAnsi="Times New Roman"/>
          <w:rtl/>
        </w:rPr>
        <w:t xml:space="preserve"> بحران ها</w:t>
      </w:r>
      <w:r w:rsidRPr="005A2FF3">
        <w:rPr>
          <w:rFonts w:ascii="Times New Roman" w:hAnsi="Times New Roman" w:hint="cs"/>
          <w:rtl/>
        </w:rPr>
        <w:t>ی</w:t>
      </w:r>
      <w:r w:rsidRPr="005A2FF3">
        <w:rPr>
          <w:rFonts w:ascii="Times New Roman" w:hAnsi="Times New Roman"/>
          <w:rtl/>
        </w:rPr>
        <w:t xml:space="preserve"> مال</w:t>
      </w:r>
      <w:r w:rsidRPr="005A2FF3">
        <w:rPr>
          <w:rFonts w:ascii="Times New Roman" w:hAnsi="Times New Roman" w:hint="cs"/>
          <w:rtl/>
        </w:rPr>
        <w:t>ی</w:t>
      </w:r>
      <w:r w:rsidRPr="005A2FF3">
        <w:rPr>
          <w:rFonts w:ascii="Times New Roman" w:hAnsi="Times New Roman"/>
          <w:rtl/>
        </w:rPr>
        <w:t xml:space="preserve"> مواجه شوند عمل م</w:t>
      </w:r>
      <w:r w:rsidRPr="005A2FF3">
        <w:rPr>
          <w:rFonts w:ascii="Times New Roman" w:hAnsi="Times New Roman" w:hint="cs"/>
          <w:rtl/>
        </w:rPr>
        <w:t>ی</w:t>
      </w:r>
      <w:r w:rsidRPr="005A2FF3">
        <w:rPr>
          <w:rFonts w:ascii="Times New Roman" w:hAnsi="Times New Roman"/>
          <w:rtl/>
        </w:rPr>
        <w:t xml:space="preserve"> کند.</w:t>
      </w:r>
    </w:p>
    <w:p w14:paraId="708347E1" w14:textId="045B7CA8" w:rsidR="00BD3337" w:rsidRPr="004A6A13" w:rsidRDefault="00BD3337" w:rsidP="00390D45">
      <w:pPr>
        <w:pStyle w:val="Heading2"/>
        <w:rPr>
          <w:rFonts w:ascii="Times New Roman" w:hAnsi="Times New Roman"/>
          <w:sz w:val="24"/>
          <w:rtl/>
        </w:rPr>
      </w:pPr>
      <w:bookmarkStart w:id="8" w:name="_Toc151281787"/>
      <w:r w:rsidRPr="004A6A13">
        <w:rPr>
          <w:rFonts w:ascii="Times New Roman" w:hAnsi="Times New Roman"/>
          <w:sz w:val="24"/>
          <w:rtl/>
        </w:rPr>
        <w:t>نهادسازی</w:t>
      </w:r>
      <w:r w:rsidRPr="004A6A13">
        <w:rPr>
          <w:rFonts w:ascii="Times New Roman" w:hAnsi="Times New Roman" w:hint="cs"/>
          <w:sz w:val="24"/>
          <w:rtl/>
        </w:rPr>
        <w:t xml:space="preserve"> </w:t>
      </w:r>
      <w:r w:rsidRPr="004A6A13">
        <w:rPr>
          <w:rFonts w:ascii="Times New Roman" w:hAnsi="Times New Roman"/>
          <w:sz w:val="24"/>
          <w:rtl/>
        </w:rPr>
        <w:t>ب</w:t>
      </w:r>
      <w:r w:rsidRPr="004A6A13">
        <w:rPr>
          <w:rFonts w:ascii="Times New Roman" w:hAnsi="Times New Roman" w:hint="cs"/>
          <w:sz w:val="24"/>
          <w:rtl/>
        </w:rPr>
        <w:t>ی</w:t>
      </w:r>
      <w:r w:rsidRPr="004A6A13">
        <w:rPr>
          <w:rFonts w:ascii="Times New Roman" w:hAnsi="Times New Roman" w:hint="eastAsia"/>
          <w:sz w:val="24"/>
          <w:rtl/>
        </w:rPr>
        <w:t>ن‌الملل</w:t>
      </w:r>
      <w:r w:rsidRPr="004A6A13">
        <w:rPr>
          <w:rFonts w:ascii="Times New Roman" w:hAnsi="Times New Roman" w:hint="cs"/>
          <w:sz w:val="24"/>
          <w:rtl/>
        </w:rPr>
        <w:t>ی</w:t>
      </w:r>
      <w:bookmarkEnd w:id="8"/>
      <w:r w:rsidR="00F926E0" w:rsidRPr="004A6A13">
        <w:rPr>
          <w:rFonts w:ascii="Times New Roman" w:hAnsi="Times New Roman" w:hint="cs"/>
          <w:sz w:val="24"/>
          <w:rtl/>
        </w:rPr>
        <w:t xml:space="preserve"> </w:t>
      </w:r>
      <w:r w:rsidR="00A05192">
        <w:rPr>
          <w:rFonts w:ascii="Times New Roman" w:hAnsi="Times New Roman"/>
          <w:sz w:val="24"/>
          <w:rtl/>
        </w:rPr>
        <w:t>(</w:t>
      </w:r>
      <w:r w:rsidR="00F926E0" w:rsidRPr="004A6A13">
        <w:rPr>
          <w:rFonts w:ascii="Times New Roman" w:hAnsi="Times New Roman" w:hint="cs"/>
          <w:sz w:val="24"/>
          <w:rtl/>
        </w:rPr>
        <w:t>بانک توسعه بریکس)</w:t>
      </w:r>
    </w:p>
    <w:p w14:paraId="77697EF8" w14:textId="6366777C" w:rsidR="00BD3337" w:rsidRDefault="00BD3337" w:rsidP="00ED74C3">
      <w:pPr>
        <w:spacing w:line="276" w:lineRule="auto"/>
        <w:rPr>
          <w:rFonts w:ascii="Times New Roman" w:hAnsi="Times New Roman"/>
          <w:rtl/>
          <w:lang w:bidi="fa-IR"/>
        </w:rPr>
      </w:pPr>
      <w:r w:rsidRPr="004A6A13">
        <w:rPr>
          <w:rFonts w:ascii="Times New Roman" w:hAnsi="Times New Roman"/>
          <w:rtl/>
        </w:rPr>
        <w:t xml:space="preserve"> گروه بریکس هرچند به‌عنوان یک گروه‌بند</w:t>
      </w:r>
      <w:r w:rsidRPr="004A6A13">
        <w:rPr>
          <w:rFonts w:ascii="Times New Roman" w:hAnsi="Times New Roman" w:hint="cs"/>
          <w:rtl/>
        </w:rPr>
        <w:t>ی</w:t>
      </w:r>
      <w:r w:rsidRPr="004A6A13">
        <w:rPr>
          <w:rFonts w:ascii="Times New Roman" w:hAnsi="Times New Roman"/>
          <w:rtl/>
        </w:rPr>
        <w:t xml:space="preserve"> فرا منطقه‌ا</w:t>
      </w:r>
      <w:r w:rsidRPr="004A6A13">
        <w:rPr>
          <w:rFonts w:ascii="Times New Roman" w:hAnsi="Times New Roman" w:hint="cs"/>
          <w:rtl/>
        </w:rPr>
        <w:t>ی</w:t>
      </w:r>
      <w:r w:rsidRPr="004A6A13">
        <w:rPr>
          <w:rFonts w:ascii="Times New Roman" w:hAnsi="Times New Roman"/>
          <w:rtl/>
        </w:rPr>
        <w:t xml:space="preserve"> فاقد ساختار سازمانی تعریف شده، دبیرخانه و مقر مشخص است؛ اما تلاش‌ها</w:t>
      </w:r>
      <w:r w:rsidRPr="004A6A13">
        <w:rPr>
          <w:rFonts w:ascii="Times New Roman" w:hAnsi="Times New Roman" w:hint="cs"/>
          <w:rtl/>
        </w:rPr>
        <w:t>یی</w:t>
      </w:r>
      <w:r w:rsidRPr="004A6A13">
        <w:rPr>
          <w:rFonts w:ascii="Times New Roman" w:hAnsi="Times New Roman"/>
          <w:rtl/>
        </w:rPr>
        <w:t xml:space="preserve"> برای ایجاد نهادهای سازمانی وابسته به این گروه ب</w:t>
      </w:r>
      <w:r w:rsidRPr="004A6A13">
        <w:rPr>
          <w:rFonts w:ascii="Times New Roman" w:hAnsi="Times New Roman" w:hint="cs"/>
          <w:rtl/>
        </w:rPr>
        <w:t>ی</w:t>
      </w:r>
      <w:r w:rsidRPr="004A6A13">
        <w:rPr>
          <w:rFonts w:ascii="Times New Roman" w:hAnsi="Times New Roman" w:hint="eastAsia"/>
          <w:rtl/>
        </w:rPr>
        <w:t>ن‌الملل</w:t>
      </w:r>
      <w:r w:rsidRPr="004A6A13">
        <w:rPr>
          <w:rFonts w:ascii="Times New Roman" w:hAnsi="Times New Roman" w:hint="cs"/>
          <w:rtl/>
        </w:rPr>
        <w:t>ی</w:t>
      </w:r>
      <w:r w:rsidRPr="004A6A13">
        <w:rPr>
          <w:rFonts w:ascii="Times New Roman" w:hAnsi="Times New Roman"/>
          <w:rtl/>
        </w:rPr>
        <w:t xml:space="preserve"> انجام شده است که جایگاه آن را در سطح ب</w:t>
      </w:r>
      <w:r w:rsidRPr="004A6A13">
        <w:rPr>
          <w:rFonts w:ascii="Times New Roman" w:hAnsi="Times New Roman" w:hint="cs"/>
          <w:rtl/>
        </w:rPr>
        <w:t>ی</w:t>
      </w:r>
      <w:r w:rsidRPr="004A6A13">
        <w:rPr>
          <w:rFonts w:ascii="Times New Roman" w:hAnsi="Times New Roman" w:hint="eastAsia"/>
          <w:rtl/>
        </w:rPr>
        <w:t>ن‌الملل</w:t>
      </w:r>
      <w:r w:rsidRPr="004A6A13">
        <w:rPr>
          <w:rFonts w:ascii="Times New Roman" w:hAnsi="Times New Roman" w:hint="cs"/>
          <w:rtl/>
        </w:rPr>
        <w:t>ی</w:t>
      </w:r>
      <w:r w:rsidRPr="004A6A13">
        <w:rPr>
          <w:rFonts w:ascii="Times New Roman" w:hAnsi="Times New Roman"/>
          <w:rtl/>
        </w:rPr>
        <w:t xml:space="preserve"> تقویت م</w:t>
      </w:r>
      <w:r w:rsidRPr="004A6A13">
        <w:rPr>
          <w:rFonts w:ascii="Times New Roman" w:hAnsi="Times New Roman" w:hint="cs"/>
          <w:rtl/>
        </w:rPr>
        <w:t>ی‌</w:t>
      </w:r>
      <w:r w:rsidRPr="004A6A13">
        <w:rPr>
          <w:rFonts w:ascii="Times New Roman" w:hAnsi="Times New Roman" w:hint="eastAsia"/>
          <w:rtl/>
        </w:rPr>
        <w:t>کند</w:t>
      </w:r>
      <w:r w:rsidRPr="004A6A13">
        <w:rPr>
          <w:rFonts w:ascii="Times New Roman" w:hAnsi="Times New Roman"/>
          <w:rtl/>
        </w:rPr>
        <w:t>. مهم‌تر</w:t>
      </w:r>
      <w:r w:rsidRPr="004A6A13">
        <w:rPr>
          <w:rFonts w:ascii="Times New Roman" w:hAnsi="Times New Roman" w:hint="cs"/>
          <w:rtl/>
        </w:rPr>
        <w:t>ی</w:t>
      </w:r>
      <w:r w:rsidRPr="004A6A13">
        <w:rPr>
          <w:rFonts w:ascii="Times New Roman" w:hAnsi="Times New Roman" w:hint="eastAsia"/>
          <w:rtl/>
        </w:rPr>
        <w:t>ن</w:t>
      </w:r>
      <w:r w:rsidRPr="004A6A13">
        <w:rPr>
          <w:rFonts w:ascii="Times New Roman" w:hAnsi="Times New Roman"/>
          <w:rtl/>
        </w:rPr>
        <w:t xml:space="preserve"> </w:t>
      </w:r>
      <w:r w:rsidRPr="004A6A13">
        <w:rPr>
          <w:rFonts w:ascii="Times New Roman" w:hAnsi="Times New Roman" w:hint="cs"/>
          <w:rtl/>
        </w:rPr>
        <w:t>تلا</w:t>
      </w:r>
      <w:r w:rsidRPr="004A6A13">
        <w:rPr>
          <w:rFonts w:ascii="Times New Roman" w:hAnsi="Times New Roman"/>
          <w:rtl/>
        </w:rPr>
        <w:t xml:space="preserve">ش در </w:t>
      </w:r>
      <w:r w:rsidRPr="004A6A13">
        <w:rPr>
          <w:rFonts w:ascii="Times New Roman" w:hAnsi="Times New Roman" w:hint="cs"/>
          <w:rtl/>
        </w:rPr>
        <w:t>ا</w:t>
      </w:r>
      <w:r w:rsidRPr="004A6A13">
        <w:rPr>
          <w:rFonts w:ascii="Times New Roman" w:hAnsi="Times New Roman"/>
          <w:rtl/>
        </w:rPr>
        <w:t>ین زمینه بانک توسعه نوین</w:t>
      </w:r>
      <w:r w:rsidRPr="004A6A13">
        <w:rPr>
          <w:rStyle w:val="FootnoteReference"/>
          <w:rFonts w:ascii="Times New Roman" w:hAnsi="Times New Roman"/>
          <w:rtl/>
        </w:rPr>
        <w:footnoteReference w:id="9"/>
      </w:r>
      <w:r w:rsidRPr="004A6A13">
        <w:rPr>
          <w:rFonts w:ascii="Times New Roman" w:hAnsi="Times New Roman"/>
        </w:rPr>
        <w:t xml:space="preserve"> </w:t>
      </w:r>
      <w:r w:rsidRPr="004A6A13">
        <w:rPr>
          <w:rFonts w:ascii="Times New Roman" w:hAnsi="Times New Roman"/>
          <w:rtl/>
        </w:rPr>
        <w:t>است. این بانک پ</w:t>
      </w:r>
      <w:r w:rsidRPr="004A6A13">
        <w:rPr>
          <w:rFonts w:ascii="Times New Roman" w:hAnsi="Times New Roman" w:hint="cs"/>
          <w:rtl/>
        </w:rPr>
        <w:t>ی</w:t>
      </w:r>
      <w:r w:rsidRPr="004A6A13">
        <w:rPr>
          <w:rFonts w:ascii="Times New Roman" w:hAnsi="Times New Roman" w:hint="eastAsia"/>
          <w:rtl/>
        </w:rPr>
        <w:t>ش‌تر</w:t>
      </w:r>
      <w:r w:rsidRPr="004A6A13">
        <w:rPr>
          <w:rFonts w:ascii="Times New Roman" w:hAnsi="Times New Roman"/>
          <w:rtl/>
        </w:rPr>
        <w:t xml:space="preserve"> با عنوان بانک توسعه بریکس شناخته م</w:t>
      </w:r>
      <w:r w:rsidRPr="004A6A13">
        <w:rPr>
          <w:rFonts w:ascii="Times New Roman" w:hAnsi="Times New Roman" w:hint="cs"/>
          <w:rtl/>
        </w:rPr>
        <w:t>ی‌</w:t>
      </w:r>
      <w:r w:rsidRPr="004A6A13">
        <w:rPr>
          <w:rFonts w:ascii="Times New Roman" w:hAnsi="Times New Roman" w:hint="eastAsia"/>
          <w:rtl/>
        </w:rPr>
        <w:t>شد</w:t>
      </w:r>
      <w:r w:rsidRPr="004A6A13">
        <w:rPr>
          <w:rFonts w:ascii="Times New Roman" w:hAnsi="Times New Roman"/>
          <w:rtl/>
        </w:rPr>
        <w:t xml:space="preserve">. ایده تأسیس این بانک توسط هند در نشست سران سال </w:t>
      </w:r>
      <w:r w:rsidRPr="004A6A13">
        <w:rPr>
          <w:rFonts w:ascii="Times New Roman" w:hAnsi="Times New Roman"/>
          <w:rtl/>
          <w:lang w:bidi="fa-IR"/>
        </w:rPr>
        <w:t>۲۰۱۲</w:t>
      </w:r>
      <w:r w:rsidRPr="004A6A13">
        <w:rPr>
          <w:rFonts w:ascii="Times New Roman" w:hAnsi="Times New Roman"/>
          <w:rtl/>
        </w:rPr>
        <w:t xml:space="preserve"> مطرح شد و در پنجمین نشست سران در سال </w:t>
      </w:r>
      <w:r w:rsidRPr="004A6A13">
        <w:rPr>
          <w:rFonts w:ascii="Times New Roman" w:hAnsi="Times New Roman"/>
          <w:rtl/>
          <w:lang w:bidi="fa-IR"/>
        </w:rPr>
        <w:t>۲۰۱۳</w:t>
      </w:r>
      <w:r w:rsidRPr="004A6A13">
        <w:rPr>
          <w:rFonts w:ascii="Times New Roman" w:hAnsi="Times New Roman"/>
        </w:rPr>
        <w:t xml:space="preserve"> </w:t>
      </w:r>
      <w:r w:rsidRPr="004A6A13">
        <w:rPr>
          <w:rFonts w:ascii="Times New Roman" w:hAnsi="Times New Roman"/>
          <w:rtl/>
        </w:rPr>
        <w:t>به‌طور رسمی تأ</w:t>
      </w:r>
      <w:r w:rsidR="00355E83">
        <w:rPr>
          <w:rFonts w:ascii="Times New Roman" w:hAnsi="Times New Roman" w:hint="cs"/>
          <w:rtl/>
        </w:rPr>
        <w:t>یید</w:t>
      </w:r>
      <w:r w:rsidRPr="004A6A13">
        <w:rPr>
          <w:rFonts w:ascii="Times New Roman" w:hAnsi="Times New Roman"/>
          <w:rtl/>
        </w:rPr>
        <w:t xml:space="preserve"> شد. سرمایه اولیه این بانک </w:t>
      </w:r>
      <w:r w:rsidRPr="004A6A13">
        <w:rPr>
          <w:rFonts w:ascii="Times New Roman" w:hAnsi="Times New Roman"/>
          <w:rtl/>
          <w:lang w:bidi="fa-IR"/>
        </w:rPr>
        <w:t>۱۰۰</w:t>
      </w:r>
      <w:r w:rsidRPr="004A6A13">
        <w:rPr>
          <w:rFonts w:ascii="Times New Roman" w:hAnsi="Times New Roman"/>
          <w:rtl/>
        </w:rPr>
        <w:t xml:space="preserve"> میلیارد د</w:t>
      </w:r>
      <w:r w:rsidRPr="004A6A13">
        <w:rPr>
          <w:rFonts w:ascii="Times New Roman" w:hAnsi="Times New Roman" w:hint="cs"/>
          <w:rtl/>
        </w:rPr>
        <w:t>لا</w:t>
      </w:r>
      <w:r w:rsidRPr="004A6A13">
        <w:rPr>
          <w:rFonts w:ascii="Times New Roman" w:hAnsi="Times New Roman"/>
          <w:rtl/>
        </w:rPr>
        <w:t xml:space="preserve">ر </w:t>
      </w:r>
      <w:r w:rsidR="00842FDD">
        <w:rPr>
          <w:rFonts w:ascii="Times New Roman" w:hAnsi="Times New Roman" w:hint="cs"/>
          <w:rtl/>
        </w:rPr>
        <w:t xml:space="preserve">بوده </w:t>
      </w:r>
      <w:r w:rsidRPr="004A6A13">
        <w:rPr>
          <w:rFonts w:ascii="Times New Roman" w:hAnsi="Times New Roman"/>
          <w:rtl/>
        </w:rPr>
        <w:t>و توسط اعضای بریکس تأمین</w:t>
      </w:r>
      <w:r w:rsidR="00842FDD">
        <w:rPr>
          <w:rFonts w:ascii="Times New Roman" w:hAnsi="Times New Roman" w:hint="cs"/>
          <w:rtl/>
        </w:rPr>
        <w:t xml:space="preserve"> مالی</w:t>
      </w:r>
      <w:r w:rsidRPr="004A6A13">
        <w:rPr>
          <w:rFonts w:ascii="Times New Roman" w:hAnsi="Times New Roman"/>
          <w:rtl/>
        </w:rPr>
        <w:t xml:space="preserve"> شده است. بر اساس توافقنامه سال </w:t>
      </w:r>
      <w:r w:rsidRPr="004A6A13">
        <w:rPr>
          <w:rFonts w:ascii="Times New Roman" w:hAnsi="Times New Roman"/>
          <w:rtl/>
          <w:lang w:bidi="fa-IR"/>
        </w:rPr>
        <w:t>۲۰۱۶</w:t>
      </w:r>
      <w:r w:rsidRPr="004A6A13">
        <w:rPr>
          <w:rFonts w:ascii="Times New Roman" w:hAnsi="Times New Roman"/>
        </w:rPr>
        <w:t xml:space="preserve"> </w:t>
      </w:r>
      <w:r w:rsidRPr="004A6A13">
        <w:rPr>
          <w:rFonts w:ascii="Times New Roman" w:hAnsi="Times New Roman"/>
          <w:rtl/>
        </w:rPr>
        <w:t>مقر این بانک در شانگهای چین است. هدف این بانک کمک‌ها</w:t>
      </w:r>
      <w:r w:rsidRPr="004A6A13">
        <w:rPr>
          <w:rFonts w:ascii="Times New Roman" w:hAnsi="Times New Roman" w:hint="cs"/>
          <w:rtl/>
        </w:rPr>
        <w:t>ی</w:t>
      </w:r>
      <w:r w:rsidRPr="004A6A13">
        <w:rPr>
          <w:rFonts w:ascii="Times New Roman" w:hAnsi="Times New Roman"/>
          <w:rtl/>
        </w:rPr>
        <w:t xml:space="preserve"> توسعه‌ا</w:t>
      </w:r>
      <w:r w:rsidRPr="004A6A13">
        <w:rPr>
          <w:rFonts w:ascii="Times New Roman" w:hAnsi="Times New Roman" w:hint="cs"/>
          <w:rtl/>
        </w:rPr>
        <w:t>ی</w:t>
      </w:r>
      <w:r w:rsidRPr="004A6A13">
        <w:rPr>
          <w:rFonts w:ascii="Times New Roman" w:hAnsi="Times New Roman"/>
          <w:rtl/>
        </w:rPr>
        <w:t xml:space="preserve"> و</w:t>
      </w:r>
      <w:r w:rsidR="00F926E0" w:rsidRPr="004A6A13">
        <w:rPr>
          <w:rFonts w:ascii="Times New Roman" w:hAnsi="Times New Roman"/>
          <w:rtl/>
        </w:rPr>
        <w:t xml:space="preserve"> ارائه وام به کشورهای عضو است. </w:t>
      </w:r>
      <w:r w:rsidRPr="004A6A13">
        <w:rPr>
          <w:rFonts w:ascii="Times New Roman" w:hAnsi="Times New Roman"/>
          <w:rtl/>
        </w:rPr>
        <w:t>علاوه</w:t>
      </w:r>
      <w:r w:rsidRPr="004A6A13">
        <w:rPr>
          <w:rFonts w:ascii="Times New Roman" w:hAnsi="Times New Roman" w:hint="cs"/>
          <w:rtl/>
        </w:rPr>
        <w:t xml:space="preserve"> </w:t>
      </w:r>
      <w:r w:rsidRPr="004A6A13">
        <w:rPr>
          <w:rFonts w:ascii="Times New Roman" w:hAnsi="Times New Roman"/>
          <w:rtl/>
        </w:rPr>
        <w:t>بر اعضای اصلی بریکس</w:t>
      </w:r>
      <w:r w:rsidR="00F926E0" w:rsidRPr="004A6A13">
        <w:rPr>
          <w:rFonts w:ascii="Times New Roman" w:hAnsi="Times New Roman" w:hint="cs"/>
          <w:rtl/>
        </w:rPr>
        <w:t>،</w:t>
      </w:r>
      <w:r w:rsidRPr="004A6A13">
        <w:rPr>
          <w:rFonts w:ascii="Times New Roman" w:hAnsi="Times New Roman"/>
          <w:rtl/>
        </w:rPr>
        <w:t xml:space="preserve"> امارات، مصر و بنگل</w:t>
      </w:r>
      <w:r w:rsidRPr="004A6A13">
        <w:rPr>
          <w:rFonts w:ascii="Times New Roman" w:hAnsi="Times New Roman" w:hint="cs"/>
          <w:rtl/>
        </w:rPr>
        <w:t>ا</w:t>
      </w:r>
      <w:r w:rsidRPr="004A6A13">
        <w:rPr>
          <w:rFonts w:ascii="Times New Roman" w:hAnsi="Times New Roman"/>
          <w:rtl/>
        </w:rPr>
        <w:t>دش جزء سهامداران</w:t>
      </w:r>
      <w:r w:rsidRPr="004A6A13">
        <w:rPr>
          <w:rFonts w:ascii="Times New Roman" w:hAnsi="Times New Roman"/>
        </w:rPr>
        <w:t xml:space="preserve"> NDB </w:t>
      </w:r>
      <w:r w:rsidRPr="004A6A13">
        <w:rPr>
          <w:rFonts w:ascii="Times New Roman" w:hAnsi="Times New Roman"/>
          <w:rtl/>
        </w:rPr>
        <w:t>هستند</w:t>
      </w:r>
      <w:r w:rsidRPr="004A6A13">
        <w:rPr>
          <w:rFonts w:ascii="Times New Roman" w:hAnsi="Times New Roman" w:hint="cs"/>
          <w:rtl/>
        </w:rPr>
        <w:t xml:space="preserve">. </w:t>
      </w:r>
      <w:r w:rsidRPr="004A6A13">
        <w:rPr>
          <w:rFonts w:ascii="Times New Roman" w:hAnsi="Times New Roman"/>
          <w:rtl/>
        </w:rPr>
        <w:t xml:space="preserve">بانک توسعه بریکس در سال </w:t>
      </w:r>
      <w:r w:rsidRPr="004A6A13">
        <w:rPr>
          <w:rFonts w:ascii="Times New Roman" w:hAnsi="Times New Roman"/>
          <w:rtl/>
          <w:lang w:bidi="fa-IR"/>
        </w:rPr>
        <w:t>۲۰۲۰</w:t>
      </w:r>
      <w:r w:rsidRPr="004A6A13">
        <w:rPr>
          <w:rFonts w:ascii="Times New Roman" w:hAnsi="Times New Roman"/>
          <w:rtl/>
        </w:rPr>
        <w:t xml:space="preserve"> از طرف کمپانی</w:t>
      </w:r>
      <w:r w:rsidRPr="004A6A13">
        <w:rPr>
          <w:rFonts w:ascii="Times New Roman" w:hAnsi="Times New Roman"/>
        </w:rPr>
        <w:t xml:space="preserve">S&amp;P </w:t>
      </w:r>
      <w:r w:rsidRPr="004A6A13">
        <w:rPr>
          <w:rFonts w:ascii="Times New Roman" w:hAnsi="Times New Roman"/>
          <w:rtl/>
        </w:rPr>
        <w:t>یکی از معروف‌تر</w:t>
      </w:r>
      <w:r w:rsidRPr="004A6A13">
        <w:rPr>
          <w:rFonts w:ascii="Times New Roman" w:hAnsi="Times New Roman" w:hint="cs"/>
          <w:rtl/>
        </w:rPr>
        <w:t>ی</w:t>
      </w:r>
      <w:r w:rsidRPr="004A6A13">
        <w:rPr>
          <w:rFonts w:ascii="Times New Roman" w:hAnsi="Times New Roman" w:hint="eastAsia"/>
          <w:rtl/>
        </w:rPr>
        <w:t>ن</w:t>
      </w:r>
      <w:r w:rsidRPr="004A6A13">
        <w:rPr>
          <w:rFonts w:ascii="Times New Roman" w:hAnsi="Times New Roman"/>
          <w:rtl/>
        </w:rPr>
        <w:t xml:space="preserve"> شرکت‌ها</w:t>
      </w:r>
      <w:r w:rsidRPr="004A6A13">
        <w:rPr>
          <w:rFonts w:ascii="Times New Roman" w:hAnsi="Times New Roman" w:hint="cs"/>
          <w:rtl/>
        </w:rPr>
        <w:t>ی</w:t>
      </w:r>
      <w:r w:rsidRPr="004A6A13">
        <w:rPr>
          <w:rFonts w:ascii="Times New Roman" w:hAnsi="Times New Roman"/>
          <w:rtl/>
        </w:rPr>
        <w:t xml:space="preserve"> اعتبارسنجی مالی رتبه</w:t>
      </w:r>
      <w:r w:rsidRPr="004A6A13">
        <w:rPr>
          <w:rFonts w:ascii="Times New Roman" w:hAnsi="Times New Roman"/>
        </w:rPr>
        <w:t xml:space="preserve"> AA+ </w:t>
      </w:r>
      <w:r w:rsidRPr="004A6A13">
        <w:rPr>
          <w:rFonts w:ascii="Times New Roman" w:hAnsi="Times New Roman"/>
          <w:rtl/>
        </w:rPr>
        <w:t>دریافت کرد و این بانک را ب</w:t>
      </w:r>
      <w:r w:rsidRPr="004A6A13">
        <w:rPr>
          <w:rFonts w:ascii="Times New Roman" w:hAnsi="Times New Roman" w:hint="cs"/>
          <w:rtl/>
        </w:rPr>
        <w:t>ی</w:t>
      </w:r>
      <w:r w:rsidRPr="004A6A13">
        <w:rPr>
          <w:rFonts w:ascii="Times New Roman" w:hAnsi="Times New Roman" w:hint="eastAsia"/>
          <w:rtl/>
        </w:rPr>
        <w:t>ش‌ازپ</w:t>
      </w:r>
      <w:r w:rsidRPr="004A6A13">
        <w:rPr>
          <w:rFonts w:ascii="Times New Roman" w:hAnsi="Times New Roman" w:hint="cs"/>
          <w:rtl/>
        </w:rPr>
        <w:t>ی</w:t>
      </w:r>
      <w:r w:rsidRPr="004A6A13">
        <w:rPr>
          <w:rFonts w:ascii="Times New Roman" w:hAnsi="Times New Roman" w:hint="eastAsia"/>
          <w:rtl/>
        </w:rPr>
        <w:t>ش</w:t>
      </w:r>
      <w:r w:rsidRPr="004A6A13">
        <w:rPr>
          <w:rFonts w:ascii="Times New Roman" w:hAnsi="Times New Roman"/>
          <w:rtl/>
        </w:rPr>
        <w:t xml:space="preserve"> مورد توجه جهانی قرار داد. گفتنی است که «بانک توسعه بریکس» از سال </w:t>
      </w:r>
      <w:r w:rsidRPr="004A6A13">
        <w:rPr>
          <w:rFonts w:ascii="Times New Roman" w:hAnsi="Times New Roman"/>
          <w:rtl/>
          <w:lang w:bidi="fa-IR"/>
        </w:rPr>
        <w:t>۲۰۱۶</w:t>
      </w:r>
      <w:r w:rsidRPr="004A6A13">
        <w:rPr>
          <w:rFonts w:ascii="Times New Roman" w:hAnsi="Times New Roman"/>
          <w:rtl/>
        </w:rPr>
        <w:t xml:space="preserve"> تا </w:t>
      </w:r>
      <w:r w:rsidRPr="004A6A13">
        <w:rPr>
          <w:rFonts w:ascii="Times New Roman" w:hAnsi="Times New Roman"/>
          <w:rtl/>
          <w:lang w:bidi="fa-IR"/>
        </w:rPr>
        <w:t>۲۰۲۲</w:t>
      </w:r>
      <w:r w:rsidRPr="004A6A13">
        <w:rPr>
          <w:rFonts w:ascii="Times New Roman" w:hAnsi="Times New Roman"/>
          <w:rtl/>
        </w:rPr>
        <w:t xml:space="preserve"> حدود </w:t>
      </w:r>
      <w:r w:rsidRPr="004A6A13">
        <w:rPr>
          <w:rFonts w:ascii="Times New Roman" w:hAnsi="Times New Roman" w:hint="cs"/>
          <w:rtl/>
          <w:lang w:bidi="fa-IR"/>
        </w:rPr>
        <w:t>31</w:t>
      </w:r>
      <w:r w:rsidRPr="004A6A13">
        <w:rPr>
          <w:rFonts w:ascii="Times New Roman" w:hAnsi="Times New Roman"/>
          <w:rtl/>
        </w:rPr>
        <w:t xml:space="preserve"> میلیارد </w:t>
      </w:r>
      <w:r w:rsidRPr="004A6A13">
        <w:rPr>
          <w:rFonts w:ascii="Times New Roman" w:hAnsi="Times New Roman" w:hint="cs"/>
          <w:rtl/>
        </w:rPr>
        <w:t>دلار</w:t>
      </w:r>
      <w:r w:rsidRPr="004A6A13">
        <w:rPr>
          <w:rFonts w:ascii="Times New Roman" w:hAnsi="Times New Roman"/>
          <w:rtl/>
        </w:rPr>
        <w:t xml:space="preserve"> سرما</w:t>
      </w:r>
      <w:r w:rsidRPr="004A6A13">
        <w:rPr>
          <w:rFonts w:ascii="Times New Roman" w:hAnsi="Times New Roman" w:hint="cs"/>
          <w:rtl/>
        </w:rPr>
        <w:t>ی</w:t>
      </w:r>
      <w:r w:rsidRPr="004A6A13">
        <w:rPr>
          <w:rFonts w:ascii="Times New Roman" w:hAnsi="Times New Roman" w:hint="eastAsia"/>
          <w:rtl/>
        </w:rPr>
        <w:t>ه‌گذار</w:t>
      </w:r>
      <w:r w:rsidRPr="004A6A13">
        <w:rPr>
          <w:rFonts w:ascii="Times New Roman" w:hAnsi="Times New Roman" w:hint="cs"/>
          <w:rtl/>
        </w:rPr>
        <w:t>ی</w:t>
      </w:r>
      <w:r w:rsidRPr="004A6A13">
        <w:rPr>
          <w:rFonts w:ascii="Times New Roman" w:hAnsi="Times New Roman"/>
          <w:rtl/>
        </w:rPr>
        <w:t xml:space="preserve"> در قالب </w:t>
      </w:r>
      <w:r w:rsidRPr="004A6A13">
        <w:rPr>
          <w:rFonts w:ascii="Times New Roman" w:hAnsi="Times New Roman"/>
          <w:rtl/>
          <w:lang w:bidi="fa-IR"/>
        </w:rPr>
        <w:t>۸۰</w:t>
      </w:r>
      <w:r w:rsidRPr="004A6A13">
        <w:rPr>
          <w:rFonts w:ascii="Times New Roman" w:hAnsi="Times New Roman"/>
          <w:rtl/>
        </w:rPr>
        <w:t xml:space="preserve"> پروژه انجام داده است</w:t>
      </w:r>
      <w:r w:rsidRPr="004A6A13">
        <w:rPr>
          <w:rFonts w:ascii="Times New Roman" w:hAnsi="Times New Roman" w:hint="cs"/>
          <w:rtl/>
        </w:rPr>
        <w:t xml:space="preserve">. </w:t>
      </w:r>
      <w:r w:rsidRPr="004A6A13">
        <w:rPr>
          <w:rFonts w:ascii="Times New Roman" w:hAnsi="Times New Roman"/>
          <w:rtl/>
        </w:rPr>
        <w:t>بانک توسعه بریکس</w:t>
      </w:r>
      <w:r w:rsidRPr="004A6A13">
        <w:rPr>
          <w:rFonts w:ascii="Times New Roman" w:hAnsi="Times New Roman" w:hint="cs"/>
          <w:rtl/>
        </w:rPr>
        <w:t xml:space="preserve"> </w:t>
      </w:r>
      <w:r w:rsidRPr="004A6A13">
        <w:rPr>
          <w:rFonts w:ascii="Times New Roman" w:hAnsi="Times New Roman"/>
          <w:rtl/>
        </w:rPr>
        <w:t>رقیبی</w:t>
      </w:r>
      <w:r w:rsidRPr="004A6A13">
        <w:rPr>
          <w:rFonts w:ascii="Times New Roman" w:hAnsi="Times New Roman" w:hint="cs"/>
          <w:rtl/>
        </w:rPr>
        <w:t xml:space="preserve"> </w:t>
      </w:r>
      <w:r w:rsidRPr="004A6A13">
        <w:rPr>
          <w:rFonts w:ascii="Times New Roman" w:hAnsi="Times New Roman"/>
          <w:rtl/>
        </w:rPr>
        <w:t>جدی</w:t>
      </w:r>
      <w:r w:rsidRPr="004A6A13">
        <w:rPr>
          <w:rFonts w:ascii="Times New Roman" w:hAnsi="Times New Roman" w:hint="cs"/>
          <w:rtl/>
        </w:rPr>
        <w:t xml:space="preserve"> </w:t>
      </w:r>
      <w:r w:rsidRPr="004A6A13">
        <w:rPr>
          <w:rFonts w:ascii="Times New Roman" w:hAnsi="Times New Roman"/>
          <w:rtl/>
        </w:rPr>
        <w:t>برای</w:t>
      </w:r>
      <w:r w:rsidRPr="004A6A13">
        <w:rPr>
          <w:rFonts w:ascii="Times New Roman" w:hAnsi="Times New Roman" w:hint="cs"/>
          <w:rtl/>
        </w:rPr>
        <w:t xml:space="preserve"> </w:t>
      </w:r>
      <w:r w:rsidRPr="004A6A13">
        <w:rPr>
          <w:rFonts w:ascii="Times New Roman" w:hAnsi="Times New Roman"/>
          <w:rtl/>
        </w:rPr>
        <w:t>جایگزین</w:t>
      </w:r>
      <w:r w:rsidRPr="004A6A13">
        <w:rPr>
          <w:rFonts w:ascii="Times New Roman" w:hAnsi="Times New Roman" w:hint="cs"/>
          <w:rtl/>
        </w:rPr>
        <w:t xml:space="preserve"> </w:t>
      </w:r>
      <w:r w:rsidRPr="004A6A13">
        <w:rPr>
          <w:rFonts w:ascii="Times New Roman" w:hAnsi="Times New Roman"/>
          <w:rtl/>
        </w:rPr>
        <w:t>شدن</w:t>
      </w:r>
      <w:r w:rsidRPr="004A6A13">
        <w:rPr>
          <w:rFonts w:ascii="Times New Roman" w:hAnsi="Times New Roman" w:hint="cs"/>
          <w:rtl/>
        </w:rPr>
        <w:t xml:space="preserve"> </w:t>
      </w:r>
      <w:r w:rsidRPr="004A6A13">
        <w:rPr>
          <w:rFonts w:ascii="Times New Roman" w:hAnsi="Times New Roman"/>
          <w:rtl/>
        </w:rPr>
        <w:t>با</w:t>
      </w:r>
      <w:r w:rsidRPr="004A6A13">
        <w:rPr>
          <w:rFonts w:ascii="Times New Roman" w:hAnsi="Times New Roman" w:hint="cs"/>
          <w:rtl/>
        </w:rPr>
        <w:t xml:space="preserve"> </w:t>
      </w:r>
      <w:r w:rsidRPr="004A6A13">
        <w:rPr>
          <w:rFonts w:ascii="Times New Roman" w:hAnsi="Times New Roman"/>
          <w:rtl/>
        </w:rPr>
        <w:t>صندوق</w:t>
      </w:r>
      <w:r w:rsidRPr="004A6A13">
        <w:rPr>
          <w:rFonts w:ascii="Times New Roman" w:hAnsi="Times New Roman" w:hint="cs"/>
          <w:rtl/>
        </w:rPr>
        <w:t xml:space="preserve"> </w:t>
      </w:r>
      <w:r w:rsidRPr="004A6A13">
        <w:rPr>
          <w:rFonts w:ascii="Times New Roman" w:hAnsi="Times New Roman"/>
          <w:rtl/>
        </w:rPr>
        <w:t>ب</w:t>
      </w:r>
      <w:r w:rsidRPr="004A6A13">
        <w:rPr>
          <w:rFonts w:ascii="Times New Roman" w:hAnsi="Times New Roman" w:hint="cs"/>
          <w:rtl/>
        </w:rPr>
        <w:t>ی</w:t>
      </w:r>
      <w:r w:rsidRPr="004A6A13">
        <w:rPr>
          <w:rFonts w:ascii="Times New Roman" w:hAnsi="Times New Roman" w:hint="eastAsia"/>
          <w:rtl/>
        </w:rPr>
        <w:t>ن‌الملل</w:t>
      </w:r>
      <w:r w:rsidRPr="004A6A13">
        <w:rPr>
          <w:rFonts w:ascii="Times New Roman" w:hAnsi="Times New Roman" w:hint="cs"/>
          <w:rtl/>
        </w:rPr>
        <w:t>ی</w:t>
      </w:r>
      <w:r w:rsidRPr="004A6A13">
        <w:rPr>
          <w:rFonts w:ascii="Times New Roman" w:hAnsi="Times New Roman"/>
          <w:rtl/>
        </w:rPr>
        <w:t xml:space="preserve"> پول</w:t>
      </w:r>
      <w:r w:rsidRPr="004A6A13">
        <w:rPr>
          <w:rFonts w:ascii="Times New Roman" w:hAnsi="Times New Roman" w:hint="cs"/>
          <w:rtl/>
        </w:rPr>
        <w:t xml:space="preserve"> </w:t>
      </w:r>
      <w:r w:rsidRPr="004A6A13">
        <w:rPr>
          <w:rFonts w:ascii="Times New Roman" w:hAnsi="Times New Roman"/>
          <w:rtl/>
        </w:rPr>
        <w:t>در م</w:t>
      </w:r>
      <w:r w:rsidRPr="004A6A13">
        <w:rPr>
          <w:rFonts w:ascii="Times New Roman" w:hAnsi="Times New Roman" w:hint="cs"/>
          <w:rtl/>
        </w:rPr>
        <w:t>ی</w:t>
      </w:r>
      <w:r w:rsidRPr="004A6A13">
        <w:rPr>
          <w:rFonts w:ascii="Times New Roman" w:hAnsi="Times New Roman" w:hint="eastAsia"/>
          <w:rtl/>
        </w:rPr>
        <w:t>ان</w:t>
      </w:r>
      <w:r w:rsidRPr="004A6A13">
        <w:rPr>
          <w:rFonts w:ascii="Times New Roman" w:hAnsi="Times New Roman" w:hint="cs"/>
          <w:rtl/>
        </w:rPr>
        <w:t xml:space="preserve"> </w:t>
      </w:r>
      <w:r w:rsidRPr="004A6A13">
        <w:rPr>
          <w:rFonts w:ascii="Times New Roman" w:hAnsi="Times New Roman"/>
          <w:rtl/>
        </w:rPr>
        <w:t>اعضای</w:t>
      </w:r>
      <w:r w:rsidRPr="004A6A13">
        <w:rPr>
          <w:rFonts w:ascii="Times New Roman" w:hAnsi="Times New Roman" w:hint="cs"/>
          <w:rtl/>
        </w:rPr>
        <w:t xml:space="preserve"> </w:t>
      </w:r>
      <w:r w:rsidRPr="004A6A13">
        <w:rPr>
          <w:rFonts w:ascii="Times New Roman" w:hAnsi="Times New Roman"/>
          <w:rtl/>
        </w:rPr>
        <w:t>بریکس است. به‌عنوان‌مثال برزیل بارها صندوق ب</w:t>
      </w:r>
      <w:r w:rsidRPr="004A6A13">
        <w:rPr>
          <w:rFonts w:ascii="Times New Roman" w:hAnsi="Times New Roman" w:hint="cs"/>
          <w:rtl/>
        </w:rPr>
        <w:t>ی</w:t>
      </w:r>
      <w:r w:rsidRPr="004A6A13">
        <w:rPr>
          <w:rFonts w:ascii="Times New Roman" w:hAnsi="Times New Roman" w:hint="eastAsia"/>
          <w:rtl/>
        </w:rPr>
        <w:t>ن‌الملل</w:t>
      </w:r>
      <w:r w:rsidRPr="004A6A13">
        <w:rPr>
          <w:rFonts w:ascii="Times New Roman" w:hAnsi="Times New Roman" w:hint="cs"/>
          <w:rtl/>
        </w:rPr>
        <w:t>ی</w:t>
      </w:r>
      <w:r w:rsidRPr="004A6A13">
        <w:rPr>
          <w:rFonts w:ascii="Times New Roman" w:hAnsi="Times New Roman"/>
          <w:rtl/>
        </w:rPr>
        <w:t xml:space="preserve"> پول را به دل</w:t>
      </w:r>
      <w:r w:rsidRPr="004A6A13">
        <w:rPr>
          <w:rFonts w:ascii="Times New Roman" w:hAnsi="Times New Roman" w:hint="cs"/>
          <w:rtl/>
        </w:rPr>
        <w:t>ی</w:t>
      </w:r>
      <w:r w:rsidRPr="004A6A13">
        <w:rPr>
          <w:rFonts w:ascii="Times New Roman" w:hAnsi="Times New Roman" w:hint="eastAsia"/>
          <w:rtl/>
        </w:rPr>
        <w:t>ل</w:t>
      </w:r>
      <w:r w:rsidRPr="004A6A13">
        <w:rPr>
          <w:rFonts w:ascii="Times New Roman" w:hAnsi="Times New Roman"/>
          <w:rtl/>
        </w:rPr>
        <w:t xml:space="preserve"> درخواست ضمانت‌ها</w:t>
      </w:r>
      <w:r w:rsidRPr="004A6A13">
        <w:rPr>
          <w:rFonts w:ascii="Times New Roman" w:hAnsi="Times New Roman" w:hint="cs"/>
          <w:rtl/>
        </w:rPr>
        <w:t>ی</w:t>
      </w:r>
      <w:r w:rsidRPr="004A6A13">
        <w:rPr>
          <w:rFonts w:ascii="Times New Roman" w:hAnsi="Times New Roman"/>
          <w:rtl/>
        </w:rPr>
        <w:t xml:space="preserve"> سختگیرانه برای دریافت </w:t>
      </w:r>
      <w:r w:rsidR="00A51A86">
        <w:rPr>
          <w:rFonts w:ascii="Times New Roman" w:hAnsi="Times New Roman"/>
          <w:rtl/>
        </w:rPr>
        <w:t>کمک‌ها</w:t>
      </w:r>
      <w:r w:rsidR="00A51A86">
        <w:rPr>
          <w:rFonts w:ascii="Times New Roman" w:hAnsi="Times New Roman" w:hint="cs"/>
          <w:rtl/>
        </w:rPr>
        <w:t>ی</w:t>
      </w:r>
      <w:r w:rsidRPr="004A6A13">
        <w:rPr>
          <w:rFonts w:ascii="Times New Roman" w:hAnsi="Times New Roman"/>
          <w:rtl/>
        </w:rPr>
        <w:t xml:space="preserve"> مالی مورد انتقاد قرار داده است. جمهوری اس</w:t>
      </w:r>
      <w:r w:rsidRPr="004A6A13">
        <w:rPr>
          <w:rFonts w:ascii="Times New Roman" w:hAnsi="Times New Roman" w:hint="cs"/>
          <w:rtl/>
        </w:rPr>
        <w:t>لا</w:t>
      </w:r>
      <w:r w:rsidRPr="004A6A13">
        <w:rPr>
          <w:rFonts w:ascii="Times New Roman" w:hAnsi="Times New Roman"/>
          <w:rtl/>
        </w:rPr>
        <w:t>می ایران به</w:t>
      </w:r>
      <w:r w:rsidRPr="004A6A13">
        <w:rPr>
          <w:rFonts w:ascii="Times New Roman" w:hAnsi="Times New Roman" w:hint="cs"/>
          <w:rtl/>
        </w:rPr>
        <w:t xml:space="preserve"> </w:t>
      </w:r>
      <w:r w:rsidRPr="004A6A13">
        <w:rPr>
          <w:rFonts w:ascii="Times New Roman" w:hAnsi="Times New Roman"/>
          <w:rtl/>
        </w:rPr>
        <w:t xml:space="preserve">دلیل قرار داشتن تحت </w:t>
      </w:r>
      <w:r w:rsidR="00A51A86">
        <w:rPr>
          <w:rFonts w:ascii="Times New Roman" w:hAnsi="Times New Roman"/>
          <w:rtl/>
        </w:rPr>
        <w:t>تحر</w:t>
      </w:r>
      <w:r w:rsidR="00A51A86">
        <w:rPr>
          <w:rFonts w:ascii="Times New Roman" w:hAnsi="Times New Roman" w:hint="cs"/>
          <w:rtl/>
        </w:rPr>
        <w:t>ی</w:t>
      </w:r>
      <w:r w:rsidR="00A51A86">
        <w:rPr>
          <w:rFonts w:ascii="Times New Roman" w:hAnsi="Times New Roman" w:hint="eastAsia"/>
          <w:rtl/>
        </w:rPr>
        <w:t>م‌ها</w:t>
      </w:r>
      <w:r w:rsidRPr="004A6A13">
        <w:rPr>
          <w:rFonts w:ascii="Times New Roman" w:hAnsi="Times New Roman"/>
          <w:rtl/>
        </w:rPr>
        <w:t xml:space="preserve"> برای دریافت وام از نهادهای مالی وابسته به غرب با مش</w:t>
      </w:r>
      <w:r w:rsidRPr="004A6A13">
        <w:rPr>
          <w:rFonts w:ascii="Times New Roman" w:hAnsi="Times New Roman" w:hint="cs"/>
          <w:rtl/>
        </w:rPr>
        <w:t>کلا</w:t>
      </w:r>
      <w:r w:rsidRPr="004A6A13">
        <w:rPr>
          <w:rFonts w:ascii="Times New Roman" w:hAnsi="Times New Roman"/>
          <w:rtl/>
        </w:rPr>
        <w:t>ت اساسی مواجه است</w:t>
      </w:r>
      <w:r w:rsidRPr="004A6A13">
        <w:rPr>
          <w:rFonts w:ascii="Times New Roman" w:hAnsi="Times New Roman" w:hint="cs"/>
          <w:rtl/>
        </w:rPr>
        <w:t>.</w:t>
      </w:r>
      <w:r w:rsidR="000F3448">
        <w:rPr>
          <w:rFonts w:ascii="Times New Roman" w:hAnsi="Times New Roman"/>
        </w:rPr>
        <w:t>]</w:t>
      </w:r>
      <w:r w:rsidR="000F3448">
        <w:rPr>
          <w:rFonts w:ascii="Times New Roman" w:hAnsi="Times New Roman" w:hint="cs"/>
          <w:rtl/>
          <w:lang w:bidi="fa-IR"/>
        </w:rPr>
        <w:t>4</w:t>
      </w:r>
      <w:r w:rsidR="000F3448">
        <w:rPr>
          <w:rFonts w:ascii="Times New Roman" w:hAnsi="Times New Roman"/>
          <w:lang w:bidi="fa-IR"/>
        </w:rPr>
        <w:t>[</w:t>
      </w:r>
    </w:p>
    <w:p w14:paraId="62FA8FF0" w14:textId="365EC82E" w:rsidR="005A2FF3" w:rsidRPr="004A6A13" w:rsidRDefault="005A2FF3" w:rsidP="00E15501">
      <w:pPr>
        <w:spacing w:line="276" w:lineRule="auto"/>
        <w:rPr>
          <w:rFonts w:ascii="Times New Roman" w:hAnsi="Times New Roman"/>
          <w:lang w:bidi="fa-IR"/>
        </w:rPr>
      </w:pPr>
      <w:r w:rsidRPr="005A2FF3">
        <w:rPr>
          <w:rFonts w:ascii="Times New Roman" w:hAnsi="Times New Roman"/>
          <w:rtl/>
          <w:lang w:bidi="fa-IR"/>
        </w:rPr>
        <w:lastRenderedPageBreak/>
        <w:t>مهمتر</w:t>
      </w:r>
      <w:r w:rsidRPr="005A2FF3">
        <w:rPr>
          <w:rFonts w:ascii="Times New Roman" w:hAnsi="Times New Roman" w:hint="cs"/>
          <w:rtl/>
          <w:lang w:bidi="fa-IR"/>
        </w:rPr>
        <w:t>ی</w:t>
      </w:r>
      <w:r w:rsidRPr="005A2FF3">
        <w:rPr>
          <w:rFonts w:ascii="Times New Roman" w:hAnsi="Times New Roman" w:hint="eastAsia"/>
          <w:rtl/>
          <w:lang w:bidi="fa-IR"/>
        </w:rPr>
        <w:t>ن</w:t>
      </w:r>
      <w:r w:rsidRPr="005A2FF3">
        <w:rPr>
          <w:rFonts w:ascii="Times New Roman" w:hAnsi="Times New Roman"/>
          <w:rtl/>
          <w:lang w:bidi="fa-IR"/>
        </w:rPr>
        <w:t xml:space="preserve"> مز</w:t>
      </w:r>
      <w:r w:rsidRPr="005A2FF3">
        <w:rPr>
          <w:rFonts w:ascii="Times New Roman" w:hAnsi="Times New Roman" w:hint="cs"/>
          <w:rtl/>
          <w:lang w:bidi="fa-IR"/>
        </w:rPr>
        <w:t>ی</w:t>
      </w:r>
      <w:r w:rsidRPr="005A2FF3">
        <w:rPr>
          <w:rFonts w:ascii="Times New Roman" w:hAnsi="Times New Roman" w:hint="eastAsia"/>
          <w:rtl/>
          <w:lang w:bidi="fa-IR"/>
        </w:rPr>
        <w:t>ت</w:t>
      </w:r>
      <w:r w:rsidRPr="005A2FF3">
        <w:rPr>
          <w:rFonts w:ascii="Times New Roman" w:hAnsi="Times New Roman"/>
          <w:rtl/>
          <w:lang w:bidi="fa-IR"/>
        </w:rPr>
        <w:t xml:space="preserve"> ژئواکونوم</w:t>
      </w:r>
      <w:r w:rsidRPr="005A2FF3">
        <w:rPr>
          <w:rFonts w:ascii="Times New Roman" w:hAnsi="Times New Roman" w:hint="cs"/>
          <w:rtl/>
          <w:lang w:bidi="fa-IR"/>
        </w:rPr>
        <w:t>ی</w:t>
      </w:r>
      <w:r w:rsidRPr="005A2FF3">
        <w:rPr>
          <w:rFonts w:ascii="Times New Roman" w:hAnsi="Times New Roman" w:hint="eastAsia"/>
          <w:rtl/>
          <w:lang w:bidi="fa-IR"/>
        </w:rPr>
        <w:t>ک</w:t>
      </w:r>
      <w:r w:rsidRPr="005A2FF3">
        <w:rPr>
          <w:rFonts w:ascii="Times New Roman" w:hAnsi="Times New Roman"/>
          <w:rtl/>
          <w:lang w:bidi="fa-IR"/>
        </w:rPr>
        <w:t xml:space="preserve"> عضو</w:t>
      </w:r>
      <w:r w:rsidRPr="005A2FF3">
        <w:rPr>
          <w:rFonts w:ascii="Times New Roman" w:hAnsi="Times New Roman" w:hint="cs"/>
          <w:rtl/>
          <w:lang w:bidi="fa-IR"/>
        </w:rPr>
        <w:t>ی</w:t>
      </w:r>
      <w:r w:rsidRPr="005A2FF3">
        <w:rPr>
          <w:rFonts w:ascii="Times New Roman" w:hAnsi="Times New Roman" w:hint="eastAsia"/>
          <w:rtl/>
          <w:lang w:bidi="fa-IR"/>
        </w:rPr>
        <w:t>ت</w:t>
      </w:r>
      <w:r w:rsidRPr="005A2FF3">
        <w:rPr>
          <w:rFonts w:ascii="Times New Roman" w:hAnsi="Times New Roman"/>
          <w:rtl/>
          <w:lang w:bidi="fa-IR"/>
        </w:rPr>
        <w:t xml:space="preserve"> ا</w:t>
      </w:r>
      <w:r w:rsidRPr="005A2FF3">
        <w:rPr>
          <w:rFonts w:ascii="Times New Roman" w:hAnsi="Times New Roman" w:hint="cs"/>
          <w:rtl/>
          <w:lang w:bidi="fa-IR"/>
        </w:rPr>
        <w:t>ی</w:t>
      </w:r>
      <w:r w:rsidRPr="005A2FF3">
        <w:rPr>
          <w:rFonts w:ascii="Times New Roman" w:hAnsi="Times New Roman" w:hint="eastAsia"/>
          <w:rtl/>
          <w:lang w:bidi="fa-IR"/>
        </w:rPr>
        <w:t>ران</w:t>
      </w:r>
      <w:r w:rsidRPr="005A2FF3">
        <w:rPr>
          <w:rFonts w:ascii="Times New Roman" w:hAnsi="Times New Roman"/>
          <w:rtl/>
          <w:lang w:bidi="fa-IR"/>
        </w:rPr>
        <w:t xml:space="preserve"> در</w:t>
      </w:r>
      <w:r w:rsidR="00E15501">
        <w:rPr>
          <w:rFonts w:ascii="Times New Roman" w:hAnsi="Times New Roman"/>
          <w:lang w:bidi="fa-IR"/>
        </w:rPr>
        <w:t xml:space="preserve">  </w:t>
      </w:r>
      <w:r w:rsidR="00E15501">
        <w:rPr>
          <w:rFonts w:ascii="Times New Roman" w:hAnsi="Times New Roman" w:hint="cs"/>
          <w:rtl/>
          <w:lang w:bidi="fa-IR"/>
        </w:rPr>
        <w:t>بریکس</w:t>
      </w:r>
      <w:r w:rsidRPr="005A2FF3">
        <w:rPr>
          <w:rFonts w:ascii="Times New Roman" w:hAnsi="Times New Roman"/>
          <w:rtl/>
          <w:lang w:bidi="fa-IR"/>
        </w:rPr>
        <w:t xml:space="preserve"> دست</w:t>
      </w:r>
      <w:r w:rsidRPr="005A2FF3">
        <w:rPr>
          <w:rFonts w:ascii="Times New Roman" w:hAnsi="Times New Roman" w:hint="cs"/>
          <w:rtl/>
          <w:lang w:bidi="fa-IR"/>
        </w:rPr>
        <w:t>ی</w:t>
      </w:r>
      <w:r w:rsidRPr="005A2FF3">
        <w:rPr>
          <w:rFonts w:ascii="Times New Roman" w:hAnsi="Times New Roman" w:hint="eastAsia"/>
          <w:rtl/>
          <w:lang w:bidi="fa-IR"/>
        </w:rPr>
        <w:t>اب</w:t>
      </w:r>
      <w:r w:rsidRPr="005A2FF3">
        <w:rPr>
          <w:rFonts w:ascii="Times New Roman" w:hAnsi="Times New Roman" w:hint="cs"/>
          <w:rtl/>
          <w:lang w:bidi="fa-IR"/>
        </w:rPr>
        <w:t>ی</w:t>
      </w:r>
      <w:r w:rsidRPr="005A2FF3">
        <w:rPr>
          <w:rFonts w:ascii="Times New Roman" w:hAnsi="Times New Roman"/>
          <w:rtl/>
          <w:lang w:bidi="fa-IR"/>
        </w:rPr>
        <w:t xml:space="preserve"> به منابع مال</w:t>
      </w:r>
      <w:r w:rsidRPr="005A2FF3">
        <w:rPr>
          <w:rFonts w:ascii="Times New Roman" w:hAnsi="Times New Roman" w:hint="cs"/>
          <w:rtl/>
          <w:lang w:bidi="fa-IR"/>
        </w:rPr>
        <w:t>ی</w:t>
      </w:r>
      <w:r w:rsidRPr="005A2FF3">
        <w:rPr>
          <w:rFonts w:ascii="Times New Roman" w:hAnsi="Times New Roman"/>
          <w:rtl/>
          <w:lang w:bidi="fa-IR"/>
        </w:rPr>
        <w:t xml:space="preserve"> در مکان</w:t>
      </w:r>
      <w:r w:rsidRPr="005A2FF3">
        <w:rPr>
          <w:rFonts w:ascii="Times New Roman" w:hAnsi="Times New Roman" w:hint="cs"/>
          <w:rtl/>
          <w:lang w:bidi="fa-IR"/>
        </w:rPr>
        <w:t>ی</w:t>
      </w:r>
      <w:r w:rsidRPr="005A2FF3">
        <w:rPr>
          <w:rFonts w:ascii="Times New Roman" w:hAnsi="Times New Roman" w:hint="eastAsia"/>
          <w:rtl/>
          <w:lang w:bidi="fa-IR"/>
        </w:rPr>
        <w:t>سم</w:t>
      </w:r>
      <w:r w:rsidRPr="005A2FF3">
        <w:rPr>
          <w:rFonts w:ascii="Times New Roman" w:hAnsi="Times New Roman"/>
          <w:rtl/>
          <w:lang w:bidi="fa-IR"/>
        </w:rPr>
        <w:t xml:space="preserve"> ذخ</w:t>
      </w:r>
      <w:r w:rsidRPr="005A2FF3">
        <w:rPr>
          <w:rFonts w:ascii="Times New Roman" w:hAnsi="Times New Roman" w:hint="cs"/>
          <w:rtl/>
          <w:lang w:bidi="fa-IR"/>
        </w:rPr>
        <w:t>ی</w:t>
      </w:r>
      <w:r w:rsidRPr="005A2FF3">
        <w:rPr>
          <w:rFonts w:ascii="Times New Roman" w:hAnsi="Times New Roman" w:hint="eastAsia"/>
          <w:rtl/>
          <w:lang w:bidi="fa-IR"/>
        </w:rPr>
        <w:t>ره</w:t>
      </w:r>
      <w:r w:rsidRPr="005A2FF3">
        <w:rPr>
          <w:rFonts w:ascii="Times New Roman" w:hAnsi="Times New Roman"/>
          <w:rtl/>
          <w:lang w:bidi="fa-IR"/>
        </w:rPr>
        <w:t xml:space="preserve"> احت</w:t>
      </w:r>
      <w:r w:rsidRPr="005A2FF3">
        <w:rPr>
          <w:rFonts w:ascii="Times New Roman" w:hAnsi="Times New Roman" w:hint="cs"/>
          <w:rtl/>
          <w:lang w:bidi="fa-IR"/>
        </w:rPr>
        <w:t>ی</w:t>
      </w:r>
      <w:r w:rsidRPr="005A2FF3">
        <w:rPr>
          <w:rFonts w:ascii="Times New Roman" w:hAnsi="Times New Roman" w:hint="eastAsia"/>
          <w:rtl/>
          <w:lang w:bidi="fa-IR"/>
        </w:rPr>
        <w:t>اط</w:t>
      </w:r>
      <w:r w:rsidRPr="005A2FF3">
        <w:rPr>
          <w:rFonts w:ascii="Times New Roman" w:hAnsi="Times New Roman" w:hint="cs"/>
          <w:rtl/>
          <w:lang w:bidi="fa-IR"/>
        </w:rPr>
        <w:t>ی</w:t>
      </w:r>
      <w:r w:rsidRPr="005A2FF3">
        <w:rPr>
          <w:rFonts w:ascii="Times New Roman" w:hAnsi="Times New Roman"/>
          <w:rtl/>
          <w:lang w:bidi="fa-IR"/>
        </w:rPr>
        <w:t xml:space="preserve"> و ن</w:t>
      </w:r>
      <w:r w:rsidRPr="005A2FF3">
        <w:rPr>
          <w:rFonts w:ascii="Times New Roman" w:hAnsi="Times New Roman" w:hint="cs"/>
          <w:rtl/>
          <w:lang w:bidi="fa-IR"/>
        </w:rPr>
        <w:t>ی</w:t>
      </w:r>
      <w:r w:rsidRPr="005A2FF3">
        <w:rPr>
          <w:rFonts w:ascii="Times New Roman" w:hAnsi="Times New Roman" w:hint="eastAsia"/>
          <w:rtl/>
          <w:lang w:bidi="fa-IR"/>
        </w:rPr>
        <w:t>ز</w:t>
      </w:r>
      <w:r w:rsidRPr="005A2FF3">
        <w:rPr>
          <w:rFonts w:ascii="Times New Roman" w:hAnsi="Times New Roman"/>
          <w:rtl/>
          <w:lang w:bidi="fa-IR"/>
        </w:rPr>
        <w:t xml:space="preserve"> بانک توسعه جد</w:t>
      </w:r>
      <w:r w:rsidRPr="005A2FF3">
        <w:rPr>
          <w:rFonts w:ascii="Times New Roman" w:hAnsi="Times New Roman" w:hint="cs"/>
          <w:rtl/>
          <w:lang w:bidi="fa-IR"/>
        </w:rPr>
        <w:t>ی</w:t>
      </w:r>
      <w:r w:rsidRPr="005A2FF3">
        <w:rPr>
          <w:rFonts w:ascii="Times New Roman" w:hAnsi="Times New Roman" w:hint="eastAsia"/>
          <w:rtl/>
          <w:lang w:bidi="fa-IR"/>
        </w:rPr>
        <w:t>د</w:t>
      </w:r>
      <w:r w:rsidRPr="005A2FF3">
        <w:rPr>
          <w:rFonts w:ascii="Times New Roman" w:hAnsi="Times New Roman"/>
          <w:rtl/>
          <w:lang w:bidi="fa-IR"/>
        </w:rPr>
        <w:t xml:space="preserve"> ا</w:t>
      </w:r>
      <w:r w:rsidRPr="005A2FF3">
        <w:rPr>
          <w:rFonts w:ascii="Times New Roman" w:hAnsi="Times New Roman" w:hint="cs"/>
          <w:rtl/>
          <w:lang w:bidi="fa-IR"/>
        </w:rPr>
        <w:t>ی</w:t>
      </w:r>
      <w:r w:rsidRPr="005A2FF3">
        <w:rPr>
          <w:rFonts w:ascii="Times New Roman" w:hAnsi="Times New Roman" w:hint="eastAsia"/>
          <w:rtl/>
          <w:lang w:bidi="fa-IR"/>
        </w:rPr>
        <w:t>ن</w:t>
      </w:r>
      <w:r w:rsidRPr="005A2FF3">
        <w:rPr>
          <w:rFonts w:ascii="Times New Roman" w:hAnsi="Times New Roman"/>
          <w:rtl/>
          <w:lang w:bidi="fa-IR"/>
        </w:rPr>
        <w:t xml:space="preserve"> نهاد است. تحر</w:t>
      </w:r>
      <w:r w:rsidRPr="005A2FF3">
        <w:rPr>
          <w:rFonts w:ascii="Times New Roman" w:hAnsi="Times New Roman" w:hint="cs"/>
          <w:rtl/>
          <w:lang w:bidi="fa-IR"/>
        </w:rPr>
        <w:t>ی</w:t>
      </w:r>
      <w:r w:rsidRPr="005A2FF3">
        <w:rPr>
          <w:rFonts w:ascii="Times New Roman" w:hAnsi="Times New Roman" w:hint="eastAsia"/>
          <w:rtl/>
          <w:lang w:bidi="fa-IR"/>
        </w:rPr>
        <w:t>م</w:t>
      </w:r>
      <w:r w:rsidRPr="005A2FF3">
        <w:rPr>
          <w:rFonts w:ascii="Times New Roman" w:hAnsi="Times New Roman"/>
          <w:rtl/>
          <w:lang w:bidi="fa-IR"/>
        </w:rPr>
        <w:t xml:space="preserve"> ها</w:t>
      </w:r>
      <w:r w:rsidRPr="005A2FF3">
        <w:rPr>
          <w:rFonts w:ascii="Times New Roman" w:hAnsi="Times New Roman" w:hint="cs"/>
          <w:rtl/>
          <w:lang w:bidi="fa-IR"/>
        </w:rPr>
        <w:t>ی</w:t>
      </w:r>
      <w:r w:rsidRPr="005A2FF3">
        <w:rPr>
          <w:rFonts w:ascii="Times New Roman" w:hAnsi="Times New Roman"/>
          <w:rtl/>
          <w:lang w:bidi="fa-IR"/>
        </w:rPr>
        <w:t xml:space="preserve"> مال</w:t>
      </w:r>
      <w:r w:rsidRPr="005A2FF3">
        <w:rPr>
          <w:rFonts w:ascii="Times New Roman" w:hAnsi="Times New Roman" w:hint="cs"/>
          <w:rtl/>
          <w:lang w:bidi="fa-IR"/>
        </w:rPr>
        <w:t>ی</w:t>
      </w:r>
      <w:r w:rsidRPr="005A2FF3">
        <w:rPr>
          <w:rFonts w:ascii="Times New Roman" w:hAnsi="Times New Roman"/>
          <w:rtl/>
          <w:lang w:bidi="fa-IR"/>
        </w:rPr>
        <w:t xml:space="preserve"> ا</w:t>
      </w:r>
      <w:r w:rsidRPr="005A2FF3">
        <w:rPr>
          <w:rFonts w:ascii="Times New Roman" w:hAnsi="Times New Roman" w:hint="cs"/>
          <w:rtl/>
          <w:lang w:bidi="fa-IR"/>
        </w:rPr>
        <w:t>ی</w:t>
      </w:r>
      <w:r w:rsidRPr="005A2FF3">
        <w:rPr>
          <w:rFonts w:ascii="Times New Roman" w:hAnsi="Times New Roman" w:hint="eastAsia"/>
          <w:rtl/>
          <w:lang w:bidi="fa-IR"/>
        </w:rPr>
        <w:t>الات</w:t>
      </w:r>
      <w:r w:rsidRPr="005A2FF3">
        <w:rPr>
          <w:rFonts w:ascii="Times New Roman" w:hAnsi="Times New Roman"/>
          <w:rtl/>
          <w:lang w:bidi="fa-IR"/>
        </w:rPr>
        <w:t xml:space="preserve"> متحده دسترس</w:t>
      </w:r>
      <w:r w:rsidRPr="005A2FF3">
        <w:rPr>
          <w:rFonts w:ascii="Times New Roman" w:hAnsi="Times New Roman" w:hint="cs"/>
          <w:rtl/>
          <w:lang w:bidi="fa-IR"/>
        </w:rPr>
        <w:t>ی</w:t>
      </w:r>
      <w:r w:rsidRPr="005A2FF3">
        <w:rPr>
          <w:rFonts w:ascii="Times New Roman" w:hAnsi="Times New Roman"/>
          <w:rtl/>
          <w:lang w:bidi="fa-IR"/>
        </w:rPr>
        <w:t xml:space="preserve"> به منابع ا</w:t>
      </w:r>
      <w:r w:rsidRPr="005A2FF3">
        <w:rPr>
          <w:rFonts w:ascii="Times New Roman" w:hAnsi="Times New Roman" w:hint="cs"/>
          <w:rtl/>
          <w:lang w:bidi="fa-IR"/>
        </w:rPr>
        <w:t>ی</w:t>
      </w:r>
      <w:r w:rsidRPr="005A2FF3">
        <w:rPr>
          <w:rFonts w:ascii="Times New Roman" w:hAnsi="Times New Roman" w:hint="eastAsia"/>
          <w:rtl/>
          <w:lang w:bidi="fa-IR"/>
        </w:rPr>
        <w:t>ن</w:t>
      </w:r>
      <w:r w:rsidRPr="005A2FF3">
        <w:rPr>
          <w:rFonts w:ascii="Times New Roman" w:hAnsi="Times New Roman"/>
          <w:rtl/>
          <w:lang w:bidi="fa-IR"/>
        </w:rPr>
        <w:t xml:space="preserve"> دو نهاد را برا</w:t>
      </w:r>
      <w:r w:rsidRPr="005A2FF3">
        <w:rPr>
          <w:rFonts w:ascii="Times New Roman" w:hAnsi="Times New Roman" w:hint="cs"/>
          <w:rtl/>
          <w:lang w:bidi="fa-IR"/>
        </w:rPr>
        <w:t>ی</w:t>
      </w:r>
      <w:r w:rsidRPr="005A2FF3">
        <w:rPr>
          <w:rFonts w:ascii="Times New Roman" w:hAnsi="Times New Roman"/>
          <w:rtl/>
          <w:lang w:bidi="fa-IR"/>
        </w:rPr>
        <w:t xml:space="preserve"> ا</w:t>
      </w:r>
      <w:r w:rsidRPr="005A2FF3">
        <w:rPr>
          <w:rFonts w:ascii="Times New Roman" w:hAnsi="Times New Roman" w:hint="cs"/>
          <w:rtl/>
          <w:lang w:bidi="fa-IR"/>
        </w:rPr>
        <w:t>ی</w:t>
      </w:r>
      <w:r w:rsidRPr="005A2FF3">
        <w:rPr>
          <w:rFonts w:ascii="Times New Roman" w:hAnsi="Times New Roman" w:hint="eastAsia"/>
          <w:rtl/>
          <w:lang w:bidi="fa-IR"/>
        </w:rPr>
        <w:t>ران</w:t>
      </w:r>
      <w:r w:rsidRPr="005A2FF3">
        <w:rPr>
          <w:rFonts w:ascii="Times New Roman" w:hAnsi="Times New Roman"/>
          <w:rtl/>
          <w:lang w:bidi="fa-IR"/>
        </w:rPr>
        <w:t xml:space="preserve"> دشوار م</w:t>
      </w:r>
      <w:r w:rsidRPr="005A2FF3">
        <w:rPr>
          <w:rFonts w:ascii="Times New Roman" w:hAnsi="Times New Roman" w:hint="cs"/>
          <w:rtl/>
          <w:lang w:bidi="fa-IR"/>
        </w:rPr>
        <w:t>ی</w:t>
      </w:r>
      <w:r w:rsidRPr="005A2FF3">
        <w:rPr>
          <w:rFonts w:ascii="Times New Roman" w:hAnsi="Times New Roman"/>
          <w:rtl/>
          <w:lang w:bidi="fa-IR"/>
        </w:rPr>
        <w:t xml:space="preserve"> سازد، اما با توجه به ارائه بخش</w:t>
      </w:r>
      <w:r w:rsidRPr="005A2FF3">
        <w:rPr>
          <w:rFonts w:ascii="Times New Roman" w:hAnsi="Times New Roman" w:hint="cs"/>
          <w:rtl/>
          <w:lang w:bidi="fa-IR"/>
        </w:rPr>
        <w:t>ی</w:t>
      </w:r>
      <w:r w:rsidRPr="005A2FF3">
        <w:rPr>
          <w:rFonts w:ascii="Times New Roman" w:hAnsi="Times New Roman"/>
          <w:rtl/>
          <w:lang w:bidi="fa-IR"/>
        </w:rPr>
        <w:t xml:space="preserve"> از منابع مال</w:t>
      </w:r>
      <w:r w:rsidRPr="005A2FF3">
        <w:rPr>
          <w:rFonts w:ascii="Times New Roman" w:hAnsi="Times New Roman" w:hint="cs"/>
          <w:rtl/>
          <w:lang w:bidi="fa-IR"/>
        </w:rPr>
        <w:t>ی</w:t>
      </w:r>
      <w:r w:rsidRPr="005A2FF3">
        <w:rPr>
          <w:rFonts w:ascii="Times New Roman" w:hAnsi="Times New Roman"/>
          <w:rtl/>
          <w:lang w:bidi="fa-IR"/>
        </w:rPr>
        <w:t xml:space="preserve"> به ارزها</w:t>
      </w:r>
      <w:r w:rsidRPr="005A2FF3">
        <w:rPr>
          <w:rFonts w:ascii="Times New Roman" w:hAnsi="Times New Roman" w:hint="cs"/>
          <w:rtl/>
          <w:lang w:bidi="fa-IR"/>
        </w:rPr>
        <w:t>ی</w:t>
      </w:r>
      <w:r w:rsidRPr="005A2FF3">
        <w:rPr>
          <w:rFonts w:ascii="Times New Roman" w:hAnsi="Times New Roman"/>
          <w:rtl/>
          <w:lang w:bidi="fa-IR"/>
        </w:rPr>
        <w:t xml:space="preserve"> کشورها</w:t>
      </w:r>
      <w:r w:rsidRPr="005A2FF3">
        <w:rPr>
          <w:rFonts w:ascii="Times New Roman" w:hAnsi="Times New Roman" w:hint="cs"/>
          <w:rtl/>
          <w:lang w:bidi="fa-IR"/>
        </w:rPr>
        <w:t>ی</w:t>
      </w:r>
      <w:r w:rsidRPr="005A2FF3">
        <w:rPr>
          <w:rFonts w:ascii="Times New Roman" w:hAnsi="Times New Roman"/>
          <w:rtl/>
          <w:lang w:bidi="fa-IR"/>
        </w:rPr>
        <w:t xml:space="preserve"> عضو، امکان بهره</w:t>
      </w:r>
      <w:r>
        <w:rPr>
          <w:rFonts w:ascii="Times New Roman" w:hAnsi="Times New Roman"/>
          <w:rtl/>
          <w:lang w:bidi="fa-IR"/>
        </w:rPr>
        <w:softHyphen/>
      </w:r>
      <w:r w:rsidRPr="005A2FF3">
        <w:rPr>
          <w:rFonts w:ascii="Times New Roman" w:hAnsi="Times New Roman"/>
          <w:rtl/>
          <w:lang w:bidi="fa-IR"/>
        </w:rPr>
        <w:t>گ</w:t>
      </w:r>
      <w:r w:rsidRPr="005A2FF3">
        <w:rPr>
          <w:rFonts w:ascii="Times New Roman" w:hAnsi="Times New Roman" w:hint="cs"/>
          <w:rtl/>
          <w:lang w:bidi="fa-IR"/>
        </w:rPr>
        <w:t>ی</w:t>
      </w:r>
      <w:r w:rsidRPr="005A2FF3">
        <w:rPr>
          <w:rFonts w:ascii="Times New Roman" w:hAnsi="Times New Roman" w:hint="eastAsia"/>
          <w:rtl/>
          <w:lang w:bidi="fa-IR"/>
        </w:rPr>
        <w:t>ر</w:t>
      </w:r>
      <w:r w:rsidRPr="005A2FF3">
        <w:rPr>
          <w:rFonts w:ascii="Times New Roman" w:hAnsi="Times New Roman" w:hint="cs"/>
          <w:rtl/>
          <w:lang w:bidi="fa-IR"/>
        </w:rPr>
        <w:t>ی</w:t>
      </w:r>
      <w:r w:rsidRPr="005A2FF3">
        <w:rPr>
          <w:rFonts w:ascii="Times New Roman" w:hAnsi="Times New Roman"/>
          <w:rtl/>
          <w:lang w:bidi="fa-IR"/>
        </w:rPr>
        <w:t xml:space="preserve"> ا</w:t>
      </w:r>
      <w:r w:rsidRPr="005A2FF3">
        <w:rPr>
          <w:rFonts w:ascii="Times New Roman" w:hAnsi="Times New Roman" w:hint="cs"/>
          <w:rtl/>
          <w:lang w:bidi="fa-IR"/>
        </w:rPr>
        <w:t>ی</w:t>
      </w:r>
      <w:r w:rsidRPr="005A2FF3">
        <w:rPr>
          <w:rFonts w:ascii="Times New Roman" w:hAnsi="Times New Roman" w:hint="eastAsia"/>
          <w:rtl/>
          <w:lang w:bidi="fa-IR"/>
        </w:rPr>
        <w:t>ران</w:t>
      </w:r>
      <w:r>
        <w:rPr>
          <w:rFonts w:ascii="Times New Roman" w:hAnsi="Times New Roman" w:hint="cs"/>
          <w:rtl/>
          <w:lang w:bidi="fa-IR"/>
        </w:rPr>
        <w:t xml:space="preserve"> از آن در صورت موافقت اعضا</w:t>
      </w:r>
      <w:r w:rsidRPr="005A2FF3">
        <w:rPr>
          <w:rFonts w:ascii="Times New Roman" w:hAnsi="Times New Roman"/>
          <w:rtl/>
          <w:lang w:bidi="fa-IR"/>
        </w:rPr>
        <w:t xml:space="preserve"> وجود دارد.</w:t>
      </w:r>
      <w:r w:rsidR="00A26B9F">
        <w:rPr>
          <w:rFonts w:ascii="Times New Roman" w:hAnsi="Times New Roman"/>
          <w:lang w:bidi="fa-IR"/>
        </w:rPr>
        <w:t>]</w:t>
      </w:r>
      <w:r w:rsidR="00A26B9F">
        <w:rPr>
          <w:rFonts w:ascii="Times New Roman" w:hAnsi="Times New Roman" w:hint="cs"/>
          <w:rtl/>
          <w:lang w:bidi="fa-IR"/>
        </w:rPr>
        <w:t>6</w:t>
      </w:r>
      <w:r w:rsidR="00A26B9F">
        <w:rPr>
          <w:rFonts w:ascii="Times New Roman" w:hAnsi="Times New Roman"/>
          <w:lang w:bidi="fa-IR"/>
        </w:rPr>
        <w:t>[</w:t>
      </w:r>
    </w:p>
    <w:p w14:paraId="2538DB9E" w14:textId="77777777" w:rsidR="00BD3337" w:rsidRPr="004A6A13" w:rsidRDefault="00BD3337" w:rsidP="00BD3337">
      <w:pPr>
        <w:pStyle w:val="Heading2"/>
        <w:tabs>
          <w:tab w:val="clear" w:pos="699"/>
          <w:tab w:val="right" w:pos="990"/>
        </w:tabs>
        <w:spacing w:line="276" w:lineRule="auto"/>
        <w:rPr>
          <w:rFonts w:ascii="Times New Roman" w:hAnsi="Times New Roman"/>
          <w:sz w:val="24"/>
        </w:rPr>
      </w:pPr>
      <w:bookmarkStart w:id="9" w:name="_Toc151281788"/>
      <w:r w:rsidRPr="004A6A13">
        <w:rPr>
          <w:rFonts w:ascii="Times New Roman" w:hAnsi="Times New Roman"/>
          <w:sz w:val="24"/>
          <w:rtl/>
        </w:rPr>
        <w:t>توسعه</w:t>
      </w:r>
      <w:r w:rsidRPr="004A6A13">
        <w:rPr>
          <w:rFonts w:ascii="Times New Roman" w:hAnsi="Times New Roman" w:hint="cs"/>
          <w:sz w:val="24"/>
          <w:rtl/>
        </w:rPr>
        <w:t xml:space="preserve"> </w:t>
      </w:r>
      <w:r w:rsidRPr="004A6A13">
        <w:rPr>
          <w:rFonts w:ascii="Times New Roman" w:hAnsi="Times New Roman"/>
          <w:sz w:val="24"/>
          <w:rtl/>
        </w:rPr>
        <w:t>مشارکت</w:t>
      </w:r>
      <w:r w:rsidRPr="004A6A13">
        <w:rPr>
          <w:rFonts w:ascii="Times New Roman" w:hAnsi="Times New Roman" w:hint="cs"/>
          <w:sz w:val="24"/>
          <w:rtl/>
        </w:rPr>
        <w:t xml:space="preserve"> </w:t>
      </w:r>
      <w:r w:rsidRPr="004A6A13">
        <w:rPr>
          <w:rFonts w:ascii="Times New Roman" w:hAnsi="Times New Roman"/>
          <w:sz w:val="24"/>
          <w:rtl/>
        </w:rPr>
        <w:t>شبکه</w:t>
      </w:r>
      <w:r w:rsidRPr="004A6A13">
        <w:rPr>
          <w:rFonts w:ascii="Times New Roman" w:hAnsi="Times New Roman"/>
          <w:sz w:val="24"/>
          <w:rtl/>
        </w:rPr>
        <w:softHyphen/>
        <w:t>ای</w:t>
      </w:r>
      <w:bookmarkEnd w:id="9"/>
    </w:p>
    <w:p w14:paraId="114E090E" w14:textId="0D1F8D94" w:rsidR="00BD3337" w:rsidRPr="004A6A13" w:rsidRDefault="00BD3337" w:rsidP="00F04135">
      <w:pPr>
        <w:spacing w:line="276" w:lineRule="auto"/>
        <w:ind w:left="360"/>
        <w:rPr>
          <w:rFonts w:ascii="Times New Roman" w:hAnsi="Times New Roman"/>
          <w:rtl/>
        </w:rPr>
      </w:pPr>
      <w:r w:rsidRPr="004A6A13">
        <w:rPr>
          <w:rFonts w:ascii="Times New Roman" w:hAnsi="Times New Roman"/>
          <w:rtl/>
        </w:rPr>
        <w:t>اعضای بریکس از تأثیرگذارترین کشورها در قاره خود محسوب می</w:t>
      </w:r>
      <w:r w:rsidR="00F04135">
        <w:rPr>
          <w:rFonts w:ascii="Times New Roman" w:hAnsi="Times New Roman"/>
        </w:rPr>
        <w:softHyphen/>
      </w:r>
      <w:r w:rsidRPr="004A6A13">
        <w:rPr>
          <w:rFonts w:ascii="Times New Roman" w:hAnsi="Times New Roman"/>
          <w:rtl/>
        </w:rPr>
        <w:t>شوند</w:t>
      </w:r>
      <w:r w:rsidRPr="004A6A13">
        <w:rPr>
          <w:rFonts w:ascii="Times New Roman" w:hAnsi="Times New Roman" w:hint="cs"/>
          <w:rtl/>
        </w:rPr>
        <w:t>.</w:t>
      </w:r>
      <w:r w:rsidRPr="004A6A13">
        <w:rPr>
          <w:rFonts w:ascii="Times New Roman" w:hAnsi="Times New Roman"/>
        </w:rPr>
        <w:t xml:space="preserve"> </w:t>
      </w:r>
      <w:r w:rsidRPr="004A6A13">
        <w:rPr>
          <w:rFonts w:ascii="Times New Roman" w:hAnsi="Times New Roman"/>
          <w:rtl/>
        </w:rPr>
        <w:t xml:space="preserve">هرکدام از کشورهای عضو نقش پیشرو در یک یا دو سازمان اقتصادی </w:t>
      </w:r>
      <w:r w:rsidR="00A51A86">
        <w:rPr>
          <w:rFonts w:ascii="Times New Roman" w:hAnsi="Times New Roman"/>
          <w:rtl/>
        </w:rPr>
        <w:t>منطقه‌ا</w:t>
      </w:r>
      <w:r w:rsidR="00A51A86">
        <w:rPr>
          <w:rFonts w:ascii="Times New Roman" w:hAnsi="Times New Roman" w:hint="cs"/>
          <w:rtl/>
        </w:rPr>
        <w:t>ی</w:t>
      </w:r>
      <w:r w:rsidRPr="004A6A13">
        <w:rPr>
          <w:rFonts w:ascii="Times New Roman" w:hAnsi="Times New Roman"/>
          <w:rtl/>
        </w:rPr>
        <w:t xml:space="preserve"> را </w:t>
      </w:r>
      <w:r w:rsidR="00A51A86">
        <w:rPr>
          <w:rFonts w:ascii="Times New Roman" w:hAnsi="Times New Roman"/>
          <w:rtl/>
        </w:rPr>
        <w:t>بر عهده</w:t>
      </w:r>
      <w:r w:rsidRPr="004A6A13">
        <w:rPr>
          <w:rFonts w:ascii="Times New Roman" w:hAnsi="Times New Roman"/>
          <w:rtl/>
        </w:rPr>
        <w:t xml:space="preserve"> دارند. روسیه در «اتحادیه اقتصادی اوراسیا»، برزیل در «مرکوسور»، آفریقای جنوبی در «جامعه توسعه آفریقای جنوبی»</w:t>
      </w:r>
      <w:r w:rsidRPr="004A6A13">
        <w:rPr>
          <w:rFonts w:ascii="Times New Roman" w:hAnsi="Times New Roman"/>
        </w:rPr>
        <w:t xml:space="preserve"> </w:t>
      </w:r>
      <w:r w:rsidRPr="004A6A13">
        <w:rPr>
          <w:rFonts w:ascii="Times New Roman" w:hAnsi="Times New Roman"/>
          <w:rtl/>
        </w:rPr>
        <w:t xml:space="preserve">و «اتحادیه گمرکی آفریقای جنوبی»، هند در «اتحادیه </w:t>
      </w:r>
      <w:r w:rsidR="00A51A86">
        <w:rPr>
          <w:rFonts w:ascii="Times New Roman" w:hAnsi="Times New Roman"/>
          <w:rtl/>
        </w:rPr>
        <w:t>همکار</w:t>
      </w:r>
      <w:r w:rsidR="00A51A86">
        <w:rPr>
          <w:rFonts w:ascii="Times New Roman" w:hAnsi="Times New Roman" w:hint="cs"/>
          <w:rtl/>
        </w:rPr>
        <w:t>ی‌</w:t>
      </w:r>
      <w:r w:rsidR="00A51A86">
        <w:rPr>
          <w:rFonts w:ascii="Times New Roman" w:hAnsi="Times New Roman" w:hint="eastAsia"/>
          <w:rtl/>
        </w:rPr>
        <w:t>ها</w:t>
      </w:r>
      <w:r w:rsidR="00A51A86">
        <w:rPr>
          <w:rFonts w:ascii="Times New Roman" w:hAnsi="Times New Roman" w:hint="cs"/>
          <w:rtl/>
        </w:rPr>
        <w:t>ی</w:t>
      </w:r>
      <w:r w:rsidRPr="004A6A13">
        <w:rPr>
          <w:rFonts w:ascii="Times New Roman" w:hAnsi="Times New Roman"/>
          <w:rtl/>
        </w:rPr>
        <w:t xml:space="preserve"> </w:t>
      </w:r>
      <w:r w:rsidR="00A51A86">
        <w:rPr>
          <w:rFonts w:ascii="Times New Roman" w:hAnsi="Times New Roman"/>
          <w:rtl/>
        </w:rPr>
        <w:t>منطقه‌ا</w:t>
      </w:r>
      <w:r w:rsidR="00A51A86">
        <w:rPr>
          <w:rFonts w:ascii="Times New Roman" w:hAnsi="Times New Roman" w:hint="cs"/>
          <w:rtl/>
        </w:rPr>
        <w:t>ی</w:t>
      </w:r>
      <w:r w:rsidRPr="004A6A13">
        <w:rPr>
          <w:rFonts w:ascii="Times New Roman" w:hAnsi="Times New Roman"/>
          <w:rtl/>
        </w:rPr>
        <w:t xml:space="preserve"> آسیای جنوبی»، «منطقه تجارت آزاد آسیای جنوبی» و «سارک»</w:t>
      </w:r>
      <w:r w:rsidRPr="004A6A13">
        <w:rPr>
          <w:rFonts w:ascii="Times New Roman" w:hAnsi="Times New Roman" w:hint="cs"/>
          <w:rtl/>
        </w:rPr>
        <w:t xml:space="preserve"> و </w:t>
      </w:r>
      <w:r w:rsidRPr="004A6A13">
        <w:rPr>
          <w:rFonts w:ascii="Times New Roman" w:hAnsi="Times New Roman"/>
          <w:rtl/>
        </w:rPr>
        <w:t>چین در «سازمان همکاری شانگهای»</w:t>
      </w:r>
      <w:r w:rsidRPr="004A6A13">
        <w:rPr>
          <w:rFonts w:ascii="Times New Roman" w:hAnsi="Times New Roman" w:hint="cs"/>
          <w:rtl/>
        </w:rPr>
        <w:t xml:space="preserve"> و</w:t>
      </w:r>
      <w:r w:rsidRPr="004A6A13">
        <w:rPr>
          <w:rFonts w:ascii="Times New Roman" w:hAnsi="Times New Roman"/>
          <w:rtl/>
        </w:rPr>
        <w:t xml:space="preserve"> «آسه</w:t>
      </w:r>
      <w:r w:rsidRPr="004A6A13">
        <w:rPr>
          <w:rFonts w:ascii="Times New Roman" w:hAnsi="Times New Roman" w:hint="cs"/>
          <w:rtl/>
        </w:rPr>
        <w:t xml:space="preserve"> </w:t>
      </w:r>
      <w:r w:rsidRPr="004A6A13">
        <w:rPr>
          <w:rFonts w:ascii="Times New Roman" w:hAnsi="Times New Roman"/>
          <w:rtl/>
        </w:rPr>
        <w:t>آن»</w:t>
      </w:r>
      <w:r w:rsidRPr="004A6A13">
        <w:rPr>
          <w:rFonts w:ascii="Times New Roman" w:hAnsi="Times New Roman" w:hint="cs"/>
          <w:rtl/>
          <w:lang w:bidi="fa-IR"/>
        </w:rPr>
        <w:t xml:space="preserve"> </w:t>
      </w:r>
      <w:r w:rsidRPr="004A6A13">
        <w:rPr>
          <w:rFonts w:ascii="Times New Roman" w:hAnsi="Times New Roman"/>
          <w:rtl/>
        </w:rPr>
        <w:t xml:space="preserve">نقش </w:t>
      </w:r>
      <w:r w:rsidR="00A51A86">
        <w:rPr>
          <w:rFonts w:ascii="Times New Roman" w:hAnsi="Times New Roman"/>
          <w:rtl/>
        </w:rPr>
        <w:t>قابل‌توجه</w:t>
      </w:r>
      <w:r w:rsidR="00A51A86">
        <w:rPr>
          <w:rFonts w:ascii="Times New Roman" w:hAnsi="Times New Roman" w:hint="cs"/>
          <w:rtl/>
        </w:rPr>
        <w:t>ی</w:t>
      </w:r>
      <w:r w:rsidRPr="004A6A13">
        <w:rPr>
          <w:rFonts w:ascii="Times New Roman" w:hAnsi="Times New Roman"/>
          <w:rtl/>
        </w:rPr>
        <w:t xml:space="preserve"> را ایفا می</w:t>
      </w:r>
      <w:r w:rsidR="00416BB0">
        <w:rPr>
          <w:rFonts w:ascii="Times New Roman" w:hAnsi="Times New Roman" w:hint="cs"/>
          <w:rtl/>
        </w:rPr>
        <w:t>‌</w:t>
      </w:r>
      <w:r w:rsidRPr="004A6A13">
        <w:rPr>
          <w:rFonts w:ascii="Times New Roman" w:hAnsi="Times New Roman"/>
          <w:rtl/>
        </w:rPr>
        <w:t xml:space="preserve">کنند. با در نظر گرفتن تأثیرگذاری این کشورها در </w:t>
      </w:r>
      <w:r w:rsidR="00A51A86">
        <w:rPr>
          <w:rFonts w:ascii="Times New Roman" w:hAnsi="Times New Roman"/>
          <w:rtl/>
        </w:rPr>
        <w:t>سازمان‌ها</w:t>
      </w:r>
      <w:r w:rsidR="00A51A86">
        <w:rPr>
          <w:rFonts w:ascii="Times New Roman" w:hAnsi="Times New Roman" w:hint="cs"/>
          <w:rtl/>
        </w:rPr>
        <w:t>ی</w:t>
      </w:r>
      <w:r w:rsidRPr="004A6A13">
        <w:rPr>
          <w:rFonts w:ascii="Times New Roman" w:hAnsi="Times New Roman"/>
          <w:rtl/>
        </w:rPr>
        <w:t xml:space="preserve"> </w:t>
      </w:r>
      <w:r w:rsidR="00A51A86">
        <w:rPr>
          <w:rFonts w:ascii="Times New Roman" w:hAnsi="Times New Roman"/>
          <w:rtl/>
        </w:rPr>
        <w:t>منطقه‌ا</w:t>
      </w:r>
      <w:r w:rsidR="00A51A86">
        <w:rPr>
          <w:rFonts w:ascii="Times New Roman" w:hAnsi="Times New Roman" w:hint="cs"/>
          <w:rtl/>
        </w:rPr>
        <w:t>ی</w:t>
      </w:r>
      <w:r w:rsidRPr="004A6A13">
        <w:rPr>
          <w:rFonts w:ascii="Times New Roman" w:hAnsi="Times New Roman"/>
          <w:rtl/>
        </w:rPr>
        <w:t xml:space="preserve">، میزان </w:t>
      </w:r>
      <w:r w:rsidR="00A51A86">
        <w:rPr>
          <w:rFonts w:ascii="Times New Roman" w:hAnsi="Times New Roman"/>
          <w:rtl/>
        </w:rPr>
        <w:t>نقش‌آفر</w:t>
      </w:r>
      <w:r w:rsidR="00A51A86">
        <w:rPr>
          <w:rFonts w:ascii="Times New Roman" w:hAnsi="Times New Roman" w:hint="cs"/>
          <w:rtl/>
        </w:rPr>
        <w:t>ی</w:t>
      </w:r>
      <w:r w:rsidR="00A51A86">
        <w:rPr>
          <w:rFonts w:ascii="Times New Roman" w:hAnsi="Times New Roman" w:hint="eastAsia"/>
          <w:rtl/>
        </w:rPr>
        <w:t>ن</w:t>
      </w:r>
      <w:r w:rsidR="00A51A86">
        <w:rPr>
          <w:rFonts w:ascii="Times New Roman" w:hAnsi="Times New Roman" w:hint="cs"/>
          <w:rtl/>
        </w:rPr>
        <w:t>ی</w:t>
      </w:r>
      <w:r w:rsidRPr="004A6A13">
        <w:rPr>
          <w:rFonts w:ascii="Times New Roman" w:hAnsi="Times New Roman"/>
          <w:rtl/>
        </w:rPr>
        <w:t xml:space="preserve"> بریکس </w:t>
      </w:r>
      <w:r w:rsidR="00A51A86">
        <w:rPr>
          <w:rFonts w:ascii="Times New Roman" w:hAnsi="Times New Roman"/>
          <w:rtl/>
        </w:rPr>
        <w:t>به‌عنوان</w:t>
      </w:r>
      <w:r w:rsidRPr="004A6A13">
        <w:rPr>
          <w:rFonts w:ascii="Times New Roman" w:hAnsi="Times New Roman"/>
          <w:rtl/>
        </w:rPr>
        <w:t xml:space="preserve"> یک گروه </w:t>
      </w:r>
      <w:r w:rsidR="00A51A86">
        <w:rPr>
          <w:rFonts w:ascii="Times New Roman" w:hAnsi="Times New Roman"/>
          <w:rtl/>
        </w:rPr>
        <w:t>فرا منطقه‌ا</w:t>
      </w:r>
      <w:r w:rsidR="00A51A86">
        <w:rPr>
          <w:rFonts w:ascii="Times New Roman" w:hAnsi="Times New Roman" w:hint="cs"/>
          <w:rtl/>
        </w:rPr>
        <w:t>ی</w:t>
      </w:r>
      <w:r w:rsidRPr="004A6A13">
        <w:rPr>
          <w:rFonts w:ascii="Times New Roman" w:hAnsi="Times New Roman"/>
          <w:rtl/>
        </w:rPr>
        <w:t xml:space="preserve"> فراتر از حالت عادی جلوه خواهد کرد. همچنین مشارکت تمامی این کشورها در </w:t>
      </w:r>
      <w:r w:rsidRPr="007F35C4">
        <w:rPr>
          <w:rFonts w:ascii="Times New Roman" w:hAnsi="Times New Roman"/>
          <w:rtl/>
        </w:rPr>
        <w:t>ابتکار ک</w:t>
      </w:r>
      <w:r w:rsidRPr="004A6A13">
        <w:rPr>
          <w:rFonts w:ascii="Times New Roman" w:hAnsi="Times New Roman"/>
          <w:rtl/>
        </w:rPr>
        <w:t>مربند راه</w:t>
      </w:r>
      <w:r w:rsidR="00842FDD">
        <w:rPr>
          <w:rStyle w:val="FootnoteReference"/>
          <w:rFonts w:ascii="Times New Roman" w:hAnsi="Times New Roman"/>
          <w:rtl/>
        </w:rPr>
        <w:footnoteReference w:id="10"/>
      </w:r>
      <w:r w:rsidRPr="004A6A13">
        <w:rPr>
          <w:rFonts w:ascii="Times New Roman" w:hAnsi="Times New Roman"/>
          <w:rtl/>
        </w:rPr>
        <w:t xml:space="preserve"> امکان تعام</w:t>
      </w:r>
      <w:r w:rsidRPr="004A6A13">
        <w:rPr>
          <w:rFonts w:ascii="Times New Roman" w:hAnsi="Times New Roman" w:hint="cs"/>
          <w:rtl/>
        </w:rPr>
        <w:t>لا</w:t>
      </w:r>
      <w:r w:rsidRPr="004A6A13">
        <w:rPr>
          <w:rFonts w:ascii="Times New Roman" w:hAnsi="Times New Roman"/>
          <w:rtl/>
        </w:rPr>
        <w:t xml:space="preserve">ت چندجانبه میان </w:t>
      </w:r>
      <w:r w:rsidR="00A51A86">
        <w:rPr>
          <w:rFonts w:ascii="Times New Roman" w:hAnsi="Times New Roman"/>
          <w:rtl/>
        </w:rPr>
        <w:t>آن‌ها</w:t>
      </w:r>
      <w:r w:rsidRPr="004A6A13">
        <w:rPr>
          <w:rFonts w:ascii="Times New Roman" w:hAnsi="Times New Roman"/>
          <w:rtl/>
        </w:rPr>
        <w:t xml:space="preserve"> را تقویت کرده است</w:t>
      </w:r>
      <w:r w:rsidR="00F04135">
        <w:rPr>
          <w:rFonts w:ascii="Times New Roman" w:hAnsi="Times New Roman" w:hint="cs"/>
          <w:rtl/>
        </w:rPr>
        <w:t>.</w:t>
      </w:r>
      <w:r w:rsidRPr="004A6A13">
        <w:rPr>
          <w:rFonts w:ascii="Times New Roman" w:hAnsi="Times New Roman"/>
        </w:rPr>
        <w:t xml:space="preserve"> </w:t>
      </w:r>
      <w:r w:rsidRPr="004A6A13">
        <w:rPr>
          <w:rFonts w:ascii="Times New Roman" w:hAnsi="Times New Roman"/>
          <w:rtl/>
        </w:rPr>
        <w:t xml:space="preserve">اجرایی شدن ایده «بریکس </w:t>
      </w:r>
      <w:r w:rsidR="00F04135">
        <w:rPr>
          <w:rFonts w:ascii="Times New Roman" w:hAnsi="Times New Roman" w:hint="cs"/>
          <w:rtl/>
        </w:rPr>
        <w:t>پلاس</w:t>
      </w:r>
      <w:r w:rsidRPr="004A6A13">
        <w:rPr>
          <w:rFonts w:ascii="Times New Roman" w:hAnsi="Times New Roman"/>
          <w:rtl/>
        </w:rPr>
        <w:t xml:space="preserve">» باعث پیوند غیرمستقیم سازوکارهای </w:t>
      </w:r>
      <w:r w:rsidR="00A51A86">
        <w:rPr>
          <w:rFonts w:ascii="Times New Roman" w:hAnsi="Times New Roman"/>
          <w:rtl/>
        </w:rPr>
        <w:t>فوق‌الذکر</w:t>
      </w:r>
      <w:r w:rsidRPr="004A6A13">
        <w:rPr>
          <w:rFonts w:ascii="Times New Roman" w:hAnsi="Times New Roman"/>
          <w:rtl/>
        </w:rPr>
        <w:t xml:space="preserve"> به یکدیگر خواهد شد</w:t>
      </w:r>
      <w:r w:rsidR="00A05192">
        <w:rPr>
          <w:rFonts w:ascii="Times New Roman" w:hAnsi="Times New Roman"/>
          <w:rtl/>
        </w:rPr>
        <w:t xml:space="preserve">؛ </w:t>
      </w:r>
      <w:r w:rsidRPr="004A6A13">
        <w:rPr>
          <w:rFonts w:ascii="Times New Roman" w:hAnsi="Times New Roman"/>
          <w:rtl/>
        </w:rPr>
        <w:t>به</w:t>
      </w:r>
      <w:r w:rsidRPr="004A6A13">
        <w:rPr>
          <w:rFonts w:ascii="Times New Roman" w:hAnsi="Times New Roman" w:hint="cs"/>
          <w:rtl/>
        </w:rPr>
        <w:t xml:space="preserve"> </w:t>
      </w:r>
      <w:r w:rsidRPr="004A6A13">
        <w:rPr>
          <w:rFonts w:ascii="Times New Roman" w:hAnsi="Times New Roman"/>
          <w:rtl/>
        </w:rPr>
        <w:t xml:space="preserve">عبارت </w:t>
      </w:r>
      <w:r w:rsidR="00A51A86">
        <w:rPr>
          <w:rFonts w:ascii="Times New Roman" w:hAnsi="Times New Roman"/>
          <w:rtl/>
        </w:rPr>
        <w:t>د</w:t>
      </w:r>
      <w:r w:rsidR="00A51A86">
        <w:rPr>
          <w:rFonts w:ascii="Times New Roman" w:hAnsi="Times New Roman" w:hint="cs"/>
          <w:rtl/>
        </w:rPr>
        <w:t>ی</w:t>
      </w:r>
      <w:r w:rsidR="00A51A86">
        <w:rPr>
          <w:rFonts w:ascii="Times New Roman" w:hAnsi="Times New Roman" w:hint="eastAsia"/>
          <w:rtl/>
        </w:rPr>
        <w:t>گر</w:t>
      </w:r>
      <w:r w:rsidR="00A51A86">
        <w:rPr>
          <w:rFonts w:ascii="Times New Roman" w:hAnsi="Times New Roman"/>
          <w:rtl/>
        </w:rPr>
        <w:t xml:space="preserve"> پ</w:t>
      </w:r>
      <w:r w:rsidR="00A51A86">
        <w:rPr>
          <w:rFonts w:ascii="Times New Roman" w:hAnsi="Times New Roman" w:hint="cs"/>
          <w:rtl/>
        </w:rPr>
        <w:t>ی</w:t>
      </w:r>
      <w:r w:rsidR="00A51A86">
        <w:rPr>
          <w:rFonts w:ascii="Times New Roman" w:hAnsi="Times New Roman" w:hint="eastAsia"/>
          <w:rtl/>
        </w:rPr>
        <w:t>وستن</w:t>
      </w:r>
      <w:r w:rsidRPr="004A6A13">
        <w:rPr>
          <w:rFonts w:ascii="Times New Roman" w:hAnsi="Times New Roman"/>
          <w:rtl/>
        </w:rPr>
        <w:t xml:space="preserve"> اعضای جدید</w:t>
      </w:r>
      <w:r w:rsidR="00F04135">
        <w:rPr>
          <w:rFonts w:ascii="Times New Roman" w:hAnsi="Times New Roman" w:hint="cs"/>
          <w:rtl/>
        </w:rPr>
        <w:t xml:space="preserve"> </w:t>
      </w:r>
      <w:r w:rsidRPr="004A6A13">
        <w:rPr>
          <w:rFonts w:ascii="Times New Roman" w:hAnsi="Times New Roman"/>
          <w:rtl/>
        </w:rPr>
        <w:t>به</w:t>
      </w:r>
      <w:r w:rsidRPr="004A6A13">
        <w:rPr>
          <w:rFonts w:ascii="Times New Roman" w:hAnsi="Times New Roman" w:hint="cs"/>
          <w:rtl/>
        </w:rPr>
        <w:t xml:space="preserve"> </w:t>
      </w:r>
      <w:r w:rsidRPr="004A6A13">
        <w:rPr>
          <w:rFonts w:ascii="Times New Roman" w:hAnsi="Times New Roman"/>
          <w:rtl/>
        </w:rPr>
        <w:t>بریکس</w:t>
      </w:r>
      <w:r w:rsidRPr="004A6A13">
        <w:rPr>
          <w:rFonts w:ascii="Times New Roman" w:hAnsi="Times New Roman" w:hint="cs"/>
          <w:rtl/>
        </w:rPr>
        <w:t xml:space="preserve"> </w:t>
      </w:r>
      <w:r w:rsidRPr="004A6A13">
        <w:rPr>
          <w:rFonts w:ascii="Times New Roman" w:hAnsi="Times New Roman"/>
          <w:rtl/>
        </w:rPr>
        <w:t>با</w:t>
      </w:r>
      <w:r w:rsidRPr="004A6A13">
        <w:rPr>
          <w:rFonts w:ascii="Times New Roman" w:hAnsi="Times New Roman" w:hint="cs"/>
          <w:rtl/>
        </w:rPr>
        <w:t xml:space="preserve"> </w:t>
      </w:r>
      <w:r w:rsidRPr="004A6A13">
        <w:rPr>
          <w:rFonts w:ascii="Times New Roman" w:hAnsi="Times New Roman"/>
          <w:rtl/>
        </w:rPr>
        <w:t>محوریت</w:t>
      </w:r>
      <w:r w:rsidRPr="004A6A13">
        <w:rPr>
          <w:rFonts w:ascii="Times New Roman" w:hAnsi="Times New Roman" w:hint="cs"/>
          <w:rtl/>
        </w:rPr>
        <w:t xml:space="preserve"> </w:t>
      </w:r>
      <w:r w:rsidRPr="004A6A13">
        <w:rPr>
          <w:rFonts w:ascii="Times New Roman" w:hAnsi="Times New Roman"/>
          <w:rtl/>
        </w:rPr>
        <w:t>یکی</w:t>
      </w:r>
      <w:r w:rsidRPr="004A6A13">
        <w:rPr>
          <w:rFonts w:ascii="Times New Roman" w:hAnsi="Times New Roman" w:hint="cs"/>
          <w:rtl/>
        </w:rPr>
        <w:t xml:space="preserve"> </w:t>
      </w:r>
      <w:r w:rsidR="00A51A86">
        <w:rPr>
          <w:rFonts w:ascii="Times New Roman" w:hAnsi="Times New Roman"/>
          <w:rtl/>
        </w:rPr>
        <w:t>از اعضا</w:t>
      </w:r>
      <w:r w:rsidR="00A51A86">
        <w:rPr>
          <w:rFonts w:ascii="Times New Roman" w:hAnsi="Times New Roman" w:hint="cs"/>
          <w:rtl/>
        </w:rPr>
        <w:t>ی</w:t>
      </w:r>
      <w:r w:rsidRPr="004A6A13">
        <w:rPr>
          <w:rFonts w:ascii="Times New Roman" w:hAnsi="Times New Roman" w:hint="cs"/>
          <w:rtl/>
        </w:rPr>
        <w:t xml:space="preserve"> </w:t>
      </w:r>
      <w:r w:rsidRPr="004A6A13">
        <w:rPr>
          <w:rFonts w:ascii="Times New Roman" w:hAnsi="Times New Roman"/>
          <w:rtl/>
        </w:rPr>
        <w:t>اصلی</w:t>
      </w:r>
      <w:r w:rsidRPr="004A6A13">
        <w:rPr>
          <w:rFonts w:ascii="Times New Roman" w:hAnsi="Times New Roman" w:hint="cs"/>
          <w:rtl/>
        </w:rPr>
        <w:t xml:space="preserve"> </w:t>
      </w:r>
      <w:r w:rsidRPr="004A6A13">
        <w:rPr>
          <w:rFonts w:ascii="Times New Roman" w:hAnsi="Times New Roman"/>
          <w:rtl/>
        </w:rPr>
        <w:t>باعث</w:t>
      </w:r>
      <w:r w:rsidRPr="004A6A13">
        <w:rPr>
          <w:rFonts w:ascii="Times New Roman" w:hAnsi="Times New Roman" w:hint="cs"/>
          <w:rtl/>
        </w:rPr>
        <w:t xml:space="preserve"> </w:t>
      </w:r>
      <w:r w:rsidRPr="004A6A13">
        <w:rPr>
          <w:rFonts w:ascii="Times New Roman" w:hAnsi="Times New Roman"/>
          <w:rtl/>
        </w:rPr>
        <w:t>تعمیق «</w:t>
      </w:r>
      <w:r w:rsidR="00A51A86">
        <w:rPr>
          <w:rFonts w:ascii="Times New Roman" w:hAnsi="Times New Roman"/>
          <w:rtl/>
        </w:rPr>
        <w:t>همکار</w:t>
      </w:r>
      <w:r w:rsidR="00A51A86">
        <w:rPr>
          <w:rFonts w:ascii="Times New Roman" w:hAnsi="Times New Roman" w:hint="cs"/>
          <w:rtl/>
        </w:rPr>
        <w:t>ی‌</w:t>
      </w:r>
      <w:r w:rsidR="00A51A86">
        <w:rPr>
          <w:rFonts w:ascii="Times New Roman" w:hAnsi="Times New Roman" w:hint="eastAsia"/>
          <w:rtl/>
        </w:rPr>
        <w:t>ها</w:t>
      </w:r>
      <w:r w:rsidR="00A51A86">
        <w:rPr>
          <w:rFonts w:ascii="Times New Roman" w:hAnsi="Times New Roman" w:hint="cs"/>
          <w:rtl/>
        </w:rPr>
        <w:t>ی</w:t>
      </w:r>
      <w:r w:rsidRPr="004A6A13">
        <w:rPr>
          <w:rFonts w:ascii="Times New Roman" w:hAnsi="Times New Roman" w:hint="cs"/>
          <w:rtl/>
        </w:rPr>
        <w:t xml:space="preserve"> </w:t>
      </w:r>
      <w:r w:rsidRPr="004A6A13">
        <w:rPr>
          <w:rFonts w:ascii="Times New Roman" w:hAnsi="Times New Roman"/>
          <w:rtl/>
        </w:rPr>
        <w:t>میان</w:t>
      </w:r>
      <w:r w:rsidRPr="004A6A13">
        <w:rPr>
          <w:rFonts w:ascii="Times New Roman" w:hAnsi="Times New Roman" w:hint="cs"/>
          <w:rtl/>
        </w:rPr>
        <w:t xml:space="preserve"> </w:t>
      </w:r>
      <w:r w:rsidRPr="004A6A13">
        <w:rPr>
          <w:rFonts w:ascii="Times New Roman" w:hAnsi="Times New Roman"/>
          <w:rtl/>
        </w:rPr>
        <w:t>شبکه</w:t>
      </w:r>
      <w:r w:rsidR="00F04135">
        <w:rPr>
          <w:rFonts w:ascii="Times New Roman" w:hAnsi="Times New Roman"/>
          <w:rtl/>
        </w:rPr>
        <w:softHyphen/>
      </w:r>
      <w:r w:rsidRPr="004A6A13">
        <w:rPr>
          <w:rFonts w:ascii="Times New Roman" w:hAnsi="Times New Roman"/>
          <w:rtl/>
        </w:rPr>
        <w:t xml:space="preserve">ای» </w:t>
      </w:r>
      <w:r w:rsidR="00A51A86">
        <w:rPr>
          <w:rFonts w:ascii="Times New Roman" w:hAnsi="Times New Roman"/>
          <w:rtl/>
        </w:rPr>
        <w:t>در نواح</w:t>
      </w:r>
      <w:r w:rsidR="00A51A86">
        <w:rPr>
          <w:rFonts w:ascii="Times New Roman" w:hAnsi="Times New Roman" w:hint="cs"/>
          <w:rtl/>
        </w:rPr>
        <w:t>ی</w:t>
      </w:r>
      <w:r w:rsidRPr="004A6A13">
        <w:rPr>
          <w:rFonts w:ascii="Times New Roman" w:hAnsi="Times New Roman" w:hint="cs"/>
          <w:rtl/>
        </w:rPr>
        <w:t xml:space="preserve"> </w:t>
      </w:r>
      <w:r w:rsidRPr="004A6A13">
        <w:rPr>
          <w:rFonts w:ascii="Times New Roman" w:hAnsi="Times New Roman"/>
          <w:rtl/>
        </w:rPr>
        <w:t>مختلف خواهد شد</w:t>
      </w:r>
      <w:r w:rsidR="00F04135">
        <w:rPr>
          <w:rFonts w:ascii="Times New Roman" w:hAnsi="Times New Roman" w:hint="cs"/>
          <w:rtl/>
        </w:rPr>
        <w:t>.</w:t>
      </w:r>
      <w:r w:rsidR="00A05192">
        <w:rPr>
          <w:rFonts w:ascii="Times New Roman" w:hAnsi="Times New Roman"/>
          <w:rtl/>
        </w:rPr>
        <w:t xml:space="preserve"> </w:t>
      </w:r>
      <w:r w:rsidR="00A51A86">
        <w:rPr>
          <w:rFonts w:ascii="Times New Roman" w:hAnsi="Times New Roman"/>
          <w:rtl/>
        </w:rPr>
        <w:t>به‌عنوان‌مثال</w:t>
      </w:r>
      <w:r w:rsidRPr="004A6A13">
        <w:rPr>
          <w:rFonts w:ascii="Times New Roman" w:hAnsi="Times New Roman"/>
          <w:rtl/>
        </w:rPr>
        <w:t xml:space="preserve"> با توجه به تمایل جمهوری اس</w:t>
      </w:r>
      <w:r w:rsidRPr="004A6A13">
        <w:rPr>
          <w:rFonts w:ascii="Times New Roman" w:hAnsi="Times New Roman" w:hint="cs"/>
          <w:rtl/>
        </w:rPr>
        <w:t>لا</w:t>
      </w:r>
      <w:r w:rsidRPr="004A6A13">
        <w:rPr>
          <w:rFonts w:ascii="Times New Roman" w:hAnsi="Times New Roman"/>
          <w:rtl/>
        </w:rPr>
        <w:t xml:space="preserve">می ایران برای تعمیق همکاری با «اتحادیه اقتصادی اوراسیا» عضویت تهران در بریکس فرایند همکاری میان ایران و روسیه در قالب آن اتحادیه را تسهیل خواهد کرد و یا در مثالی دیگر عضویت </w:t>
      </w:r>
      <w:r w:rsidR="00A51A86">
        <w:rPr>
          <w:rFonts w:ascii="Times New Roman" w:hAnsi="Times New Roman"/>
          <w:rtl/>
        </w:rPr>
        <w:t>هم‌زمان</w:t>
      </w:r>
      <w:r w:rsidRPr="004A6A13">
        <w:rPr>
          <w:rFonts w:ascii="Times New Roman" w:hAnsi="Times New Roman"/>
          <w:rtl/>
        </w:rPr>
        <w:t xml:space="preserve"> ایران و چین در «سازمان همکاری شانگهای» و «گروه بریکس» </w:t>
      </w:r>
      <w:r w:rsidR="00A51A86">
        <w:rPr>
          <w:rFonts w:ascii="Times New Roman" w:hAnsi="Times New Roman"/>
          <w:rtl/>
        </w:rPr>
        <w:t>شبکه‌ا</w:t>
      </w:r>
      <w:r w:rsidR="00A51A86">
        <w:rPr>
          <w:rFonts w:ascii="Times New Roman" w:hAnsi="Times New Roman" w:hint="cs"/>
          <w:rtl/>
        </w:rPr>
        <w:t>ی</w:t>
      </w:r>
      <w:r w:rsidRPr="004A6A13">
        <w:rPr>
          <w:rFonts w:ascii="Times New Roman" w:hAnsi="Times New Roman"/>
          <w:rtl/>
        </w:rPr>
        <w:t xml:space="preserve"> متقاطع از همکاری چندجانبه میان دو کشور ایجاد خواهد کرد که با </w:t>
      </w:r>
      <w:r w:rsidR="00A51A86">
        <w:rPr>
          <w:rFonts w:ascii="Times New Roman" w:hAnsi="Times New Roman"/>
          <w:rtl/>
        </w:rPr>
        <w:t>مجموعه‌ا</w:t>
      </w:r>
      <w:r w:rsidR="00A51A86">
        <w:rPr>
          <w:rFonts w:ascii="Times New Roman" w:hAnsi="Times New Roman" w:hint="cs"/>
          <w:rtl/>
        </w:rPr>
        <w:t>ی</w:t>
      </w:r>
      <w:r w:rsidRPr="004A6A13">
        <w:rPr>
          <w:rFonts w:ascii="Times New Roman" w:hAnsi="Times New Roman"/>
          <w:rtl/>
        </w:rPr>
        <w:t xml:space="preserve"> از کشورهای آسیای مرکزی پیوند خواه</w:t>
      </w:r>
      <w:r w:rsidR="00F04135">
        <w:rPr>
          <w:rFonts w:ascii="Times New Roman" w:hAnsi="Times New Roman" w:hint="cs"/>
          <w:rtl/>
        </w:rPr>
        <w:t>ن</w:t>
      </w:r>
      <w:r w:rsidRPr="004A6A13">
        <w:rPr>
          <w:rFonts w:ascii="Times New Roman" w:hAnsi="Times New Roman"/>
          <w:rtl/>
        </w:rPr>
        <w:t xml:space="preserve">د خورد. همین مسئله در مورد سایر کشورهای متقاضی و در قالب </w:t>
      </w:r>
      <w:r w:rsidR="00A51A86">
        <w:rPr>
          <w:rFonts w:ascii="Times New Roman" w:hAnsi="Times New Roman"/>
          <w:rtl/>
        </w:rPr>
        <w:t>سازمان‌ها</w:t>
      </w:r>
      <w:r w:rsidR="00A51A86">
        <w:rPr>
          <w:rFonts w:ascii="Times New Roman" w:hAnsi="Times New Roman" w:hint="cs"/>
          <w:rtl/>
        </w:rPr>
        <w:t>یی</w:t>
      </w:r>
      <w:r w:rsidRPr="004A6A13">
        <w:rPr>
          <w:rFonts w:ascii="Times New Roman" w:hAnsi="Times New Roman"/>
          <w:rtl/>
        </w:rPr>
        <w:t xml:space="preserve"> مانند سارک، مرکوسور، آسه</w:t>
      </w:r>
      <w:r w:rsidRPr="004A6A13">
        <w:rPr>
          <w:rFonts w:ascii="Times New Roman" w:hAnsi="Times New Roman" w:hint="cs"/>
          <w:rtl/>
        </w:rPr>
        <w:t xml:space="preserve"> </w:t>
      </w:r>
      <w:r w:rsidRPr="004A6A13">
        <w:rPr>
          <w:rFonts w:ascii="Times New Roman" w:hAnsi="Times New Roman"/>
          <w:rtl/>
        </w:rPr>
        <w:t>آن و</w:t>
      </w:r>
      <w:r w:rsidRPr="004A6A13">
        <w:rPr>
          <w:rFonts w:ascii="Times New Roman" w:hAnsi="Times New Roman"/>
        </w:rPr>
        <w:t xml:space="preserve"> ... </w:t>
      </w:r>
      <w:r w:rsidRPr="004A6A13">
        <w:rPr>
          <w:rFonts w:ascii="Times New Roman" w:hAnsi="Times New Roman"/>
          <w:rtl/>
        </w:rPr>
        <w:t>نیز صادق است</w:t>
      </w:r>
      <w:r w:rsidR="00B13102">
        <w:rPr>
          <w:rFonts w:ascii="Times New Roman" w:hAnsi="Times New Roman" w:hint="cs"/>
          <w:rtl/>
        </w:rPr>
        <w:t>.</w:t>
      </w:r>
    </w:p>
    <w:p w14:paraId="79BE0A97" w14:textId="622BF014" w:rsidR="00BD3337" w:rsidRPr="004A6A13" w:rsidRDefault="00A51A86" w:rsidP="00BD3337">
      <w:pPr>
        <w:pStyle w:val="Heading2"/>
        <w:tabs>
          <w:tab w:val="clear" w:pos="699"/>
          <w:tab w:val="right" w:pos="990"/>
        </w:tabs>
        <w:spacing w:line="276" w:lineRule="auto"/>
        <w:rPr>
          <w:rFonts w:ascii="Times New Roman" w:hAnsi="Times New Roman"/>
          <w:sz w:val="24"/>
          <w:rtl/>
        </w:rPr>
      </w:pPr>
      <w:bookmarkStart w:id="10" w:name="_Toc151281789"/>
      <w:r>
        <w:rPr>
          <w:rFonts w:ascii="Times New Roman" w:hAnsi="Times New Roman"/>
          <w:sz w:val="24"/>
          <w:rtl/>
        </w:rPr>
        <w:t>بهره‌بردار</w:t>
      </w:r>
      <w:r>
        <w:rPr>
          <w:rFonts w:ascii="Times New Roman" w:hAnsi="Times New Roman" w:hint="cs"/>
          <w:sz w:val="24"/>
          <w:rtl/>
        </w:rPr>
        <w:t>ی</w:t>
      </w:r>
      <w:r w:rsidR="00BD3337" w:rsidRPr="004A6A13">
        <w:rPr>
          <w:rFonts w:ascii="Times New Roman" w:hAnsi="Times New Roman" w:hint="cs"/>
          <w:sz w:val="24"/>
          <w:rtl/>
        </w:rPr>
        <w:t xml:space="preserve"> </w:t>
      </w:r>
      <w:r>
        <w:rPr>
          <w:rFonts w:ascii="Times New Roman" w:hAnsi="Times New Roman"/>
          <w:sz w:val="24"/>
          <w:rtl/>
        </w:rPr>
        <w:t>از قدرت</w:t>
      </w:r>
      <w:r w:rsidR="00BD3337" w:rsidRPr="004A6A13">
        <w:rPr>
          <w:rFonts w:ascii="Times New Roman" w:hAnsi="Times New Roman" w:hint="cs"/>
          <w:sz w:val="24"/>
          <w:rtl/>
        </w:rPr>
        <w:t xml:space="preserve"> </w:t>
      </w:r>
      <w:r w:rsidR="00BD3337" w:rsidRPr="004A6A13">
        <w:rPr>
          <w:rFonts w:ascii="Times New Roman" w:hAnsi="Times New Roman"/>
          <w:sz w:val="24"/>
          <w:rtl/>
        </w:rPr>
        <w:t>اقتصادی</w:t>
      </w:r>
      <w:r w:rsidR="00BD3337" w:rsidRPr="004A6A13">
        <w:rPr>
          <w:rFonts w:ascii="Times New Roman" w:hAnsi="Times New Roman" w:hint="cs"/>
          <w:sz w:val="24"/>
          <w:rtl/>
        </w:rPr>
        <w:t xml:space="preserve"> </w:t>
      </w:r>
      <w:r w:rsidR="00BD3337" w:rsidRPr="004A6A13">
        <w:rPr>
          <w:rFonts w:ascii="Times New Roman" w:hAnsi="Times New Roman"/>
          <w:sz w:val="24"/>
          <w:rtl/>
        </w:rPr>
        <w:t>اعضای</w:t>
      </w:r>
      <w:r w:rsidR="00BD3337" w:rsidRPr="004A6A13">
        <w:rPr>
          <w:rFonts w:ascii="Times New Roman" w:hAnsi="Times New Roman" w:hint="cs"/>
          <w:sz w:val="24"/>
          <w:rtl/>
        </w:rPr>
        <w:t xml:space="preserve"> </w:t>
      </w:r>
      <w:r w:rsidR="00BD3337" w:rsidRPr="004A6A13">
        <w:rPr>
          <w:rFonts w:ascii="Times New Roman" w:hAnsi="Times New Roman"/>
          <w:sz w:val="24"/>
          <w:rtl/>
        </w:rPr>
        <w:t>بریکس</w:t>
      </w:r>
      <w:bookmarkEnd w:id="10"/>
    </w:p>
    <w:p w14:paraId="0AA93F04" w14:textId="5896E475" w:rsidR="00BD3337" w:rsidRPr="004A6A13" w:rsidRDefault="00BD3337" w:rsidP="00BD3337">
      <w:pPr>
        <w:spacing w:line="276" w:lineRule="auto"/>
        <w:rPr>
          <w:rFonts w:ascii="Times New Roman" w:hAnsi="Times New Roman"/>
          <w:rtl/>
        </w:rPr>
      </w:pPr>
      <w:r w:rsidRPr="004A6A13">
        <w:rPr>
          <w:rFonts w:ascii="Times New Roman" w:hAnsi="Times New Roman"/>
          <w:rtl/>
        </w:rPr>
        <w:t xml:space="preserve">شاید بتوان قدرت اقتصادی بریکس را </w:t>
      </w:r>
      <w:r w:rsidR="00A51A86">
        <w:rPr>
          <w:rFonts w:ascii="Times New Roman" w:hAnsi="Times New Roman"/>
          <w:rtl/>
        </w:rPr>
        <w:t>مهم‌تر</w:t>
      </w:r>
      <w:r w:rsidR="00A51A86">
        <w:rPr>
          <w:rFonts w:ascii="Times New Roman" w:hAnsi="Times New Roman" w:hint="cs"/>
          <w:rtl/>
        </w:rPr>
        <w:t>ی</w:t>
      </w:r>
      <w:r w:rsidR="00A51A86">
        <w:rPr>
          <w:rFonts w:ascii="Times New Roman" w:hAnsi="Times New Roman" w:hint="eastAsia"/>
          <w:rtl/>
        </w:rPr>
        <w:t>ن</w:t>
      </w:r>
      <w:r w:rsidRPr="004A6A13">
        <w:rPr>
          <w:rFonts w:ascii="Times New Roman" w:hAnsi="Times New Roman"/>
          <w:rtl/>
        </w:rPr>
        <w:t xml:space="preserve"> فرصتی دانست که کشورهای </w:t>
      </w:r>
      <w:r w:rsidR="00A51A86">
        <w:rPr>
          <w:rFonts w:ascii="Times New Roman" w:hAnsi="Times New Roman"/>
          <w:rtl/>
        </w:rPr>
        <w:t>درحال‌توسعه</w:t>
      </w:r>
      <w:r w:rsidRPr="004A6A13">
        <w:rPr>
          <w:rFonts w:ascii="Times New Roman" w:hAnsi="Times New Roman"/>
          <w:rtl/>
        </w:rPr>
        <w:t xml:space="preserve"> را به مشارکت با این گروه </w:t>
      </w:r>
      <w:r w:rsidR="00A51A86">
        <w:rPr>
          <w:rFonts w:ascii="Times New Roman" w:hAnsi="Times New Roman"/>
          <w:rtl/>
        </w:rPr>
        <w:t>ب</w:t>
      </w:r>
      <w:r w:rsidR="00A51A86">
        <w:rPr>
          <w:rFonts w:ascii="Times New Roman" w:hAnsi="Times New Roman" w:hint="cs"/>
          <w:rtl/>
        </w:rPr>
        <w:t>ی</w:t>
      </w:r>
      <w:r w:rsidR="00A51A86">
        <w:rPr>
          <w:rFonts w:ascii="Times New Roman" w:hAnsi="Times New Roman" w:hint="eastAsia"/>
          <w:rtl/>
        </w:rPr>
        <w:t>ن‌الملل</w:t>
      </w:r>
      <w:r w:rsidR="00A51A86">
        <w:rPr>
          <w:rFonts w:ascii="Times New Roman" w:hAnsi="Times New Roman" w:hint="cs"/>
          <w:rtl/>
        </w:rPr>
        <w:t>ی</w:t>
      </w:r>
      <w:r w:rsidRPr="004A6A13">
        <w:rPr>
          <w:rFonts w:ascii="Times New Roman" w:hAnsi="Times New Roman"/>
          <w:rtl/>
        </w:rPr>
        <w:t xml:space="preserve"> ترغیب کرده است. چین در سال </w:t>
      </w:r>
      <w:r w:rsidRPr="004A6A13">
        <w:rPr>
          <w:rFonts w:ascii="Times New Roman" w:hAnsi="Times New Roman"/>
          <w:rtl/>
          <w:lang w:bidi="fa-IR"/>
        </w:rPr>
        <w:t>۲۰۲۲</w:t>
      </w:r>
      <w:r w:rsidRPr="004A6A13">
        <w:rPr>
          <w:rFonts w:ascii="Times New Roman" w:hAnsi="Times New Roman"/>
          <w:rtl/>
        </w:rPr>
        <w:t xml:space="preserve"> با حدود </w:t>
      </w:r>
      <w:r w:rsidRPr="004A6A13">
        <w:rPr>
          <w:rFonts w:ascii="Times New Roman" w:hAnsi="Times New Roman"/>
          <w:rtl/>
          <w:lang w:bidi="fa-IR"/>
        </w:rPr>
        <w:t>۱۸</w:t>
      </w:r>
      <w:r w:rsidRPr="004A6A13">
        <w:rPr>
          <w:rFonts w:ascii="Times New Roman" w:hAnsi="Times New Roman"/>
          <w:rtl/>
        </w:rPr>
        <w:t xml:space="preserve"> تریلیون </w:t>
      </w:r>
      <w:r w:rsidRPr="004A6A13">
        <w:rPr>
          <w:rFonts w:ascii="Times New Roman" w:hAnsi="Times New Roman" w:hint="cs"/>
          <w:rtl/>
        </w:rPr>
        <w:t>دلار</w:t>
      </w:r>
      <w:r w:rsidRPr="004A6A13">
        <w:rPr>
          <w:rFonts w:ascii="Times New Roman" w:hAnsi="Times New Roman"/>
          <w:rtl/>
        </w:rPr>
        <w:t xml:space="preserve"> تولید ناخالص داخلی </w:t>
      </w:r>
      <w:r w:rsidRPr="004A6A13">
        <w:rPr>
          <w:rFonts w:ascii="Times New Roman" w:hAnsi="Times New Roman"/>
          <w:rtl/>
        </w:rPr>
        <w:lastRenderedPageBreak/>
        <w:t xml:space="preserve">پس از </w:t>
      </w:r>
      <w:r w:rsidR="00A51A86">
        <w:rPr>
          <w:rFonts w:ascii="Times New Roman" w:hAnsi="Times New Roman"/>
          <w:rtl/>
        </w:rPr>
        <w:t>ا</w:t>
      </w:r>
      <w:r w:rsidR="00A51A86">
        <w:rPr>
          <w:rFonts w:ascii="Times New Roman" w:hAnsi="Times New Roman" w:hint="cs"/>
          <w:rtl/>
        </w:rPr>
        <w:t>ی</w:t>
      </w:r>
      <w:r w:rsidR="00A51A86">
        <w:rPr>
          <w:rFonts w:ascii="Times New Roman" w:hAnsi="Times New Roman" w:hint="eastAsia"/>
          <w:rtl/>
        </w:rPr>
        <w:t>الات‌متحده</w:t>
      </w:r>
      <w:r w:rsidRPr="004A6A13">
        <w:rPr>
          <w:rFonts w:ascii="Times New Roman" w:hAnsi="Times New Roman"/>
          <w:rtl/>
        </w:rPr>
        <w:t xml:space="preserve"> آمریکا در جایگاه دومین قدرت اقتصادی جهان قرار گرفته است. مجموع تولید ناخالص داخلی کشورهای عضو بریکس در سال </w:t>
      </w:r>
      <w:r w:rsidRPr="004A6A13">
        <w:rPr>
          <w:rFonts w:ascii="Times New Roman" w:hAnsi="Times New Roman"/>
        </w:rPr>
        <w:t xml:space="preserve">2022 </w:t>
      </w:r>
      <w:r w:rsidRPr="004A6A13">
        <w:rPr>
          <w:rFonts w:ascii="Times New Roman" w:hAnsi="Times New Roman"/>
          <w:rtl/>
        </w:rPr>
        <w:t xml:space="preserve">حدود </w:t>
      </w:r>
      <w:r w:rsidRPr="004A6A13">
        <w:rPr>
          <w:rFonts w:ascii="Times New Roman" w:hAnsi="Times New Roman"/>
          <w:rtl/>
          <w:lang w:bidi="fa-IR"/>
        </w:rPr>
        <w:t>۲۶</w:t>
      </w:r>
      <w:r w:rsidRPr="004A6A13">
        <w:rPr>
          <w:rFonts w:ascii="Times New Roman" w:hAnsi="Times New Roman"/>
          <w:rtl/>
        </w:rPr>
        <w:t xml:space="preserve"> تریلیون د</w:t>
      </w:r>
      <w:r w:rsidRPr="004A6A13">
        <w:rPr>
          <w:rFonts w:ascii="Times New Roman" w:hAnsi="Times New Roman" w:hint="cs"/>
          <w:rtl/>
        </w:rPr>
        <w:t>لار</w:t>
      </w:r>
      <w:r w:rsidRPr="004A6A13">
        <w:rPr>
          <w:rFonts w:ascii="Times New Roman" w:hAnsi="Times New Roman"/>
          <w:rtl/>
        </w:rPr>
        <w:t xml:space="preserve"> بوده که این رقم برای «جی </w:t>
      </w:r>
      <w:r w:rsidRPr="004A6A13">
        <w:rPr>
          <w:rFonts w:ascii="Times New Roman" w:hAnsi="Times New Roman"/>
          <w:rtl/>
          <w:lang w:bidi="fa-IR"/>
        </w:rPr>
        <w:t xml:space="preserve">۷» </w:t>
      </w:r>
      <w:r w:rsidRPr="004A6A13">
        <w:rPr>
          <w:rFonts w:ascii="Times New Roman" w:hAnsi="Times New Roman"/>
          <w:rtl/>
        </w:rPr>
        <w:t xml:space="preserve">حدود </w:t>
      </w:r>
      <w:r w:rsidRPr="004A6A13">
        <w:rPr>
          <w:rFonts w:ascii="Times New Roman" w:hAnsi="Times New Roman"/>
          <w:rtl/>
          <w:lang w:bidi="fa-IR"/>
        </w:rPr>
        <w:t>۴۴</w:t>
      </w:r>
      <w:r w:rsidRPr="004A6A13">
        <w:rPr>
          <w:rFonts w:ascii="Times New Roman" w:hAnsi="Times New Roman"/>
          <w:rtl/>
        </w:rPr>
        <w:t xml:space="preserve"> تریلیون </w:t>
      </w:r>
      <w:r w:rsidRPr="004A6A13">
        <w:rPr>
          <w:rFonts w:ascii="Times New Roman" w:hAnsi="Times New Roman" w:hint="cs"/>
          <w:rtl/>
        </w:rPr>
        <w:t>دلار</w:t>
      </w:r>
      <w:r w:rsidRPr="004A6A13">
        <w:rPr>
          <w:rFonts w:ascii="Times New Roman" w:hAnsi="Times New Roman"/>
          <w:rtl/>
        </w:rPr>
        <w:t xml:space="preserve"> بوده است. از این منظر جی 7 با فاصله </w:t>
      </w:r>
      <w:r w:rsidR="00A51A86">
        <w:rPr>
          <w:rFonts w:ascii="Times New Roman" w:hAnsi="Times New Roman"/>
          <w:rtl/>
        </w:rPr>
        <w:t>قابل‌توجه</w:t>
      </w:r>
      <w:r w:rsidR="00A51A86">
        <w:rPr>
          <w:rFonts w:ascii="Times New Roman" w:hAnsi="Times New Roman" w:hint="cs"/>
          <w:rtl/>
        </w:rPr>
        <w:t>ی</w:t>
      </w:r>
      <w:r w:rsidRPr="004A6A13">
        <w:rPr>
          <w:rFonts w:ascii="Times New Roman" w:hAnsi="Times New Roman"/>
          <w:rtl/>
        </w:rPr>
        <w:t xml:space="preserve"> جایگاه</w:t>
      </w:r>
      <w:r w:rsidRPr="004A6A13">
        <w:rPr>
          <w:rFonts w:ascii="Times New Roman" w:hAnsi="Times New Roman" w:hint="cs"/>
          <w:rtl/>
        </w:rPr>
        <w:t xml:space="preserve"> </w:t>
      </w:r>
      <w:r w:rsidRPr="004A6A13">
        <w:rPr>
          <w:rFonts w:ascii="Times New Roman" w:hAnsi="Times New Roman"/>
          <w:rtl/>
        </w:rPr>
        <w:t xml:space="preserve">برجسته خود را حفظ کرده است؛ اما مقایسه قدرت اقتصادی کشورها </w:t>
      </w:r>
      <w:r w:rsidR="00A51A86">
        <w:rPr>
          <w:rFonts w:ascii="Times New Roman" w:hAnsi="Times New Roman"/>
          <w:rtl/>
        </w:rPr>
        <w:t>بر اساس</w:t>
      </w:r>
      <w:r w:rsidRPr="004A6A13">
        <w:rPr>
          <w:rFonts w:ascii="Times New Roman" w:hAnsi="Times New Roman"/>
          <w:rtl/>
        </w:rPr>
        <w:t xml:space="preserve"> «تولید ناخالص داخلی برحسب برابری قدرت خرید»</w:t>
      </w:r>
      <w:r w:rsidRPr="004A6A13">
        <w:rPr>
          <w:rFonts w:ascii="Times New Roman" w:hAnsi="Times New Roman"/>
        </w:rPr>
        <w:t xml:space="preserve"> </w:t>
      </w:r>
      <w:r w:rsidRPr="004A6A13">
        <w:rPr>
          <w:rFonts w:ascii="Times New Roman" w:hAnsi="Times New Roman"/>
          <w:rtl/>
        </w:rPr>
        <w:t xml:space="preserve">مقیاس </w:t>
      </w:r>
      <w:r w:rsidR="00A51A86">
        <w:rPr>
          <w:rFonts w:ascii="Times New Roman" w:hAnsi="Times New Roman"/>
          <w:rtl/>
        </w:rPr>
        <w:t>واقع‌ب</w:t>
      </w:r>
      <w:r w:rsidR="00A51A86">
        <w:rPr>
          <w:rFonts w:ascii="Times New Roman" w:hAnsi="Times New Roman" w:hint="cs"/>
          <w:rtl/>
        </w:rPr>
        <w:t>ی</w:t>
      </w:r>
      <w:r w:rsidR="00A51A86">
        <w:rPr>
          <w:rFonts w:ascii="Times New Roman" w:hAnsi="Times New Roman" w:hint="eastAsia"/>
          <w:rtl/>
        </w:rPr>
        <w:t>نانه‌تر</w:t>
      </w:r>
      <w:r w:rsidR="00A51A86">
        <w:rPr>
          <w:rFonts w:ascii="Times New Roman" w:hAnsi="Times New Roman" w:hint="cs"/>
          <w:rtl/>
        </w:rPr>
        <w:t>ی</w:t>
      </w:r>
      <w:r w:rsidRPr="004A6A13">
        <w:rPr>
          <w:rFonts w:ascii="Times New Roman" w:hAnsi="Times New Roman"/>
          <w:rtl/>
        </w:rPr>
        <w:t xml:space="preserve"> محسوب </w:t>
      </w:r>
      <w:r w:rsidR="00A51A86">
        <w:rPr>
          <w:rFonts w:ascii="Times New Roman" w:hAnsi="Times New Roman"/>
          <w:rtl/>
        </w:rPr>
        <w:t>م</w:t>
      </w:r>
      <w:r w:rsidR="00A51A86">
        <w:rPr>
          <w:rFonts w:ascii="Times New Roman" w:hAnsi="Times New Roman" w:hint="cs"/>
          <w:rtl/>
        </w:rPr>
        <w:t>ی‌</w:t>
      </w:r>
      <w:r w:rsidR="00A51A86">
        <w:rPr>
          <w:rFonts w:ascii="Times New Roman" w:hAnsi="Times New Roman" w:hint="eastAsia"/>
          <w:rtl/>
        </w:rPr>
        <w:t>شود</w:t>
      </w:r>
      <w:r w:rsidRPr="004A6A13">
        <w:rPr>
          <w:rFonts w:ascii="Times New Roman" w:hAnsi="Times New Roman"/>
          <w:rtl/>
        </w:rPr>
        <w:t xml:space="preserve">. </w:t>
      </w:r>
      <w:r w:rsidR="00A51A86">
        <w:rPr>
          <w:rFonts w:ascii="Times New Roman" w:hAnsi="Times New Roman"/>
          <w:rtl/>
        </w:rPr>
        <w:t>بر اساس</w:t>
      </w:r>
      <w:r w:rsidRPr="004A6A13">
        <w:rPr>
          <w:rFonts w:ascii="Times New Roman" w:hAnsi="Times New Roman"/>
          <w:rtl/>
        </w:rPr>
        <w:t xml:space="preserve"> این مقیاس قدرت</w:t>
      </w:r>
      <w:r w:rsidRPr="004A6A13">
        <w:rPr>
          <w:rFonts w:ascii="Times New Roman" w:hAnsi="Times New Roman" w:hint="cs"/>
          <w:rtl/>
        </w:rPr>
        <w:t xml:space="preserve"> </w:t>
      </w:r>
      <w:r w:rsidRPr="004A6A13">
        <w:rPr>
          <w:rFonts w:ascii="Times New Roman" w:hAnsi="Times New Roman"/>
          <w:rtl/>
        </w:rPr>
        <w:t>اقتصادی «گروه</w:t>
      </w:r>
      <w:r w:rsidRPr="004A6A13">
        <w:rPr>
          <w:rFonts w:ascii="Times New Roman" w:hAnsi="Times New Roman" w:hint="cs"/>
          <w:rtl/>
        </w:rPr>
        <w:t xml:space="preserve"> </w:t>
      </w:r>
      <w:r w:rsidRPr="004A6A13">
        <w:rPr>
          <w:rFonts w:ascii="Times New Roman" w:hAnsi="Times New Roman"/>
          <w:rtl/>
        </w:rPr>
        <w:t>بریکس» از همتای</w:t>
      </w:r>
      <w:r w:rsidRPr="004A6A13">
        <w:rPr>
          <w:rFonts w:ascii="Times New Roman" w:hAnsi="Times New Roman" w:hint="cs"/>
          <w:rtl/>
        </w:rPr>
        <w:t xml:space="preserve"> </w:t>
      </w:r>
      <w:r w:rsidRPr="004A6A13">
        <w:rPr>
          <w:rFonts w:ascii="Times New Roman" w:hAnsi="Times New Roman"/>
          <w:rtl/>
        </w:rPr>
        <w:t>غربی</w:t>
      </w:r>
      <w:r w:rsidRPr="004A6A13">
        <w:rPr>
          <w:rFonts w:ascii="Times New Roman" w:hAnsi="Times New Roman" w:hint="cs"/>
          <w:rtl/>
        </w:rPr>
        <w:t xml:space="preserve"> </w:t>
      </w:r>
      <w:r w:rsidRPr="004A6A13">
        <w:rPr>
          <w:rFonts w:ascii="Times New Roman" w:hAnsi="Times New Roman"/>
          <w:rtl/>
        </w:rPr>
        <w:t xml:space="preserve">خود </w:t>
      </w:r>
      <w:r w:rsidRPr="004A6A13">
        <w:rPr>
          <w:rFonts w:ascii="Times New Roman" w:hAnsi="Times New Roman" w:hint="cs"/>
          <w:rtl/>
        </w:rPr>
        <w:t>ی</w:t>
      </w:r>
      <w:r w:rsidRPr="004A6A13">
        <w:rPr>
          <w:rFonts w:ascii="Times New Roman" w:hAnsi="Times New Roman" w:hint="eastAsia"/>
          <w:rtl/>
        </w:rPr>
        <w:t>عن</w:t>
      </w:r>
      <w:r w:rsidRPr="004A6A13">
        <w:rPr>
          <w:rFonts w:ascii="Times New Roman" w:hAnsi="Times New Roman" w:hint="cs"/>
          <w:rtl/>
        </w:rPr>
        <w:t>ی</w:t>
      </w:r>
      <w:r w:rsidRPr="004A6A13">
        <w:rPr>
          <w:rFonts w:ascii="Times New Roman" w:hAnsi="Times New Roman"/>
          <w:rtl/>
        </w:rPr>
        <w:t xml:space="preserve"> «جی</w:t>
      </w:r>
      <w:r w:rsidRPr="004A6A13">
        <w:rPr>
          <w:rFonts w:ascii="Times New Roman" w:hAnsi="Times New Roman"/>
          <w:rtl/>
          <w:lang w:bidi="fa-IR"/>
        </w:rPr>
        <w:t xml:space="preserve"> ۷» پ</w:t>
      </w:r>
      <w:r w:rsidRPr="004A6A13">
        <w:rPr>
          <w:rFonts w:ascii="Times New Roman" w:hAnsi="Times New Roman" w:hint="cs"/>
          <w:rtl/>
          <w:lang w:bidi="fa-IR"/>
        </w:rPr>
        <w:t>ی</w:t>
      </w:r>
      <w:r w:rsidRPr="004A6A13">
        <w:rPr>
          <w:rFonts w:ascii="Times New Roman" w:hAnsi="Times New Roman" w:hint="eastAsia"/>
          <w:rtl/>
          <w:lang w:bidi="fa-IR"/>
        </w:rPr>
        <w:t>ش</w:t>
      </w:r>
      <w:r w:rsidRPr="004A6A13">
        <w:rPr>
          <w:rFonts w:ascii="Times New Roman" w:hAnsi="Times New Roman" w:hint="cs"/>
          <w:rtl/>
          <w:lang w:bidi="fa-IR"/>
        </w:rPr>
        <w:t>ی</w:t>
      </w:r>
      <w:r w:rsidRPr="004A6A13">
        <w:rPr>
          <w:rFonts w:ascii="Times New Roman" w:hAnsi="Times New Roman" w:hint="cs"/>
          <w:rtl/>
        </w:rPr>
        <w:t xml:space="preserve"> </w:t>
      </w:r>
      <w:r w:rsidRPr="004A6A13">
        <w:rPr>
          <w:rFonts w:ascii="Times New Roman" w:hAnsi="Times New Roman"/>
          <w:rtl/>
        </w:rPr>
        <w:t xml:space="preserve">گرفته است. این مسئله فرصت </w:t>
      </w:r>
      <w:r w:rsidR="00A51A86">
        <w:rPr>
          <w:rFonts w:ascii="Times New Roman" w:hAnsi="Times New Roman"/>
          <w:rtl/>
        </w:rPr>
        <w:t>ب</w:t>
      </w:r>
      <w:r w:rsidR="00A51A86">
        <w:rPr>
          <w:rFonts w:ascii="Times New Roman" w:hAnsi="Times New Roman" w:hint="cs"/>
          <w:rtl/>
        </w:rPr>
        <w:t>ی‌</w:t>
      </w:r>
      <w:r w:rsidR="00A51A86">
        <w:rPr>
          <w:rFonts w:ascii="Times New Roman" w:hAnsi="Times New Roman" w:hint="eastAsia"/>
          <w:rtl/>
        </w:rPr>
        <w:t>نظ</w:t>
      </w:r>
      <w:r w:rsidR="00A51A86">
        <w:rPr>
          <w:rFonts w:ascii="Times New Roman" w:hAnsi="Times New Roman" w:hint="cs"/>
          <w:rtl/>
        </w:rPr>
        <w:t>ی</w:t>
      </w:r>
      <w:r w:rsidR="00A51A86">
        <w:rPr>
          <w:rFonts w:ascii="Times New Roman" w:hAnsi="Times New Roman" w:hint="eastAsia"/>
          <w:rtl/>
        </w:rPr>
        <w:t>ر</w:t>
      </w:r>
      <w:r w:rsidR="00A51A86">
        <w:rPr>
          <w:rFonts w:ascii="Times New Roman" w:hAnsi="Times New Roman" w:hint="cs"/>
          <w:rtl/>
        </w:rPr>
        <w:t>ی</w:t>
      </w:r>
      <w:r w:rsidRPr="004A6A13">
        <w:rPr>
          <w:rFonts w:ascii="Times New Roman" w:hAnsi="Times New Roman"/>
          <w:rtl/>
        </w:rPr>
        <w:t xml:space="preserve"> برای گسترش بریکس فراهم آورده و جذابیت آن را برای کشورهای </w:t>
      </w:r>
      <w:r w:rsidR="00A51A86">
        <w:rPr>
          <w:rFonts w:ascii="Times New Roman" w:hAnsi="Times New Roman"/>
          <w:rtl/>
        </w:rPr>
        <w:t>درحال‌توسعه</w:t>
      </w:r>
      <w:r w:rsidRPr="004A6A13">
        <w:rPr>
          <w:rFonts w:ascii="Times New Roman" w:hAnsi="Times New Roman"/>
          <w:rtl/>
        </w:rPr>
        <w:t xml:space="preserve"> دوچندان کرده است</w:t>
      </w:r>
      <w:r w:rsidRPr="004A6A13">
        <w:rPr>
          <w:rFonts w:ascii="Times New Roman" w:hAnsi="Times New Roman" w:hint="cs"/>
          <w:rtl/>
        </w:rPr>
        <w:t>.</w:t>
      </w:r>
      <w:r w:rsidRPr="004A6A13">
        <w:rPr>
          <w:rFonts w:ascii="Times New Roman" w:hAnsi="Times New Roman"/>
        </w:rPr>
        <w:t xml:space="preserve"> </w:t>
      </w:r>
      <w:r w:rsidRPr="004A6A13">
        <w:rPr>
          <w:rFonts w:ascii="Times New Roman" w:hAnsi="Times New Roman"/>
          <w:rtl/>
        </w:rPr>
        <w:t xml:space="preserve">ازآنجاکه بریکس یک گروه </w:t>
      </w:r>
      <w:r w:rsidR="00A51A86">
        <w:rPr>
          <w:rFonts w:ascii="Times New Roman" w:hAnsi="Times New Roman"/>
          <w:rtl/>
        </w:rPr>
        <w:t>ب</w:t>
      </w:r>
      <w:r w:rsidR="00A51A86">
        <w:rPr>
          <w:rFonts w:ascii="Times New Roman" w:hAnsi="Times New Roman" w:hint="cs"/>
          <w:rtl/>
        </w:rPr>
        <w:t>ی</w:t>
      </w:r>
      <w:r w:rsidR="00A51A86">
        <w:rPr>
          <w:rFonts w:ascii="Times New Roman" w:hAnsi="Times New Roman" w:hint="eastAsia"/>
          <w:rtl/>
        </w:rPr>
        <w:t>ن‌الملل</w:t>
      </w:r>
      <w:r w:rsidR="00A51A86">
        <w:rPr>
          <w:rFonts w:ascii="Times New Roman" w:hAnsi="Times New Roman" w:hint="cs"/>
          <w:rtl/>
        </w:rPr>
        <w:t>ی</w:t>
      </w:r>
      <w:r w:rsidRPr="004A6A13">
        <w:rPr>
          <w:rFonts w:ascii="Times New Roman" w:hAnsi="Times New Roman"/>
          <w:rtl/>
        </w:rPr>
        <w:t xml:space="preserve"> برای همکاری میان اقتصادهای روبه</w:t>
      </w:r>
      <w:r w:rsidRPr="004A6A13">
        <w:rPr>
          <w:rFonts w:ascii="Times New Roman" w:hAnsi="Times New Roman" w:hint="cs"/>
          <w:rtl/>
        </w:rPr>
        <w:t xml:space="preserve"> </w:t>
      </w:r>
      <w:r w:rsidRPr="004A6A13">
        <w:rPr>
          <w:rFonts w:ascii="Times New Roman" w:hAnsi="Times New Roman"/>
          <w:rtl/>
        </w:rPr>
        <w:t>رشد است برخ</w:t>
      </w:r>
      <w:r w:rsidRPr="004A6A13">
        <w:rPr>
          <w:rFonts w:ascii="Times New Roman" w:hAnsi="Times New Roman" w:hint="cs"/>
          <w:rtl/>
        </w:rPr>
        <w:t>لا</w:t>
      </w:r>
      <w:r w:rsidRPr="004A6A13">
        <w:rPr>
          <w:rFonts w:ascii="Times New Roman" w:hAnsi="Times New Roman"/>
          <w:rtl/>
        </w:rPr>
        <w:t xml:space="preserve">ف «جی </w:t>
      </w:r>
      <w:r w:rsidRPr="004A6A13">
        <w:rPr>
          <w:rFonts w:ascii="Times New Roman" w:hAnsi="Times New Roman"/>
          <w:rtl/>
          <w:lang w:bidi="fa-IR"/>
        </w:rPr>
        <w:t xml:space="preserve">۷» </w:t>
      </w:r>
      <w:r w:rsidRPr="004A6A13">
        <w:rPr>
          <w:rFonts w:ascii="Times New Roman" w:hAnsi="Times New Roman"/>
          <w:rtl/>
        </w:rPr>
        <w:t xml:space="preserve">ساختار </w:t>
      </w:r>
      <w:r w:rsidR="00A51A86">
        <w:rPr>
          <w:rFonts w:ascii="Times New Roman" w:hAnsi="Times New Roman"/>
          <w:rtl/>
        </w:rPr>
        <w:t>بسته‌ا</w:t>
      </w:r>
      <w:r w:rsidR="00A51A86">
        <w:rPr>
          <w:rFonts w:ascii="Times New Roman" w:hAnsi="Times New Roman" w:hint="cs"/>
          <w:rtl/>
        </w:rPr>
        <w:t>ی</w:t>
      </w:r>
      <w:r w:rsidRPr="004A6A13">
        <w:rPr>
          <w:rFonts w:ascii="Times New Roman" w:hAnsi="Times New Roman"/>
          <w:rtl/>
        </w:rPr>
        <w:t xml:space="preserve"> ندارد؛ بنابراین پیشی گرفتن میزان رشد تولید ناخالص داخلی بریکس از «جی </w:t>
      </w:r>
      <w:r w:rsidRPr="004A6A13">
        <w:rPr>
          <w:rFonts w:ascii="Times New Roman" w:hAnsi="Times New Roman"/>
          <w:rtl/>
          <w:lang w:bidi="fa-IR"/>
        </w:rPr>
        <w:t xml:space="preserve">۷» </w:t>
      </w:r>
      <w:r w:rsidRPr="004A6A13">
        <w:rPr>
          <w:rFonts w:ascii="Times New Roman" w:hAnsi="Times New Roman"/>
          <w:rtl/>
        </w:rPr>
        <w:t xml:space="preserve">منجر به ایجاد </w:t>
      </w:r>
      <w:r w:rsidR="00A51A86">
        <w:rPr>
          <w:rFonts w:ascii="Times New Roman" w:hAnsi="Times New Roman"/>
          <w:rtl/>
        </w:rPr>
        <w:t>چشم‌انداز</w:t>
      </w:r>
      <w:r w:rsidRPr="004A6A13">
        <w:rPr>
          <w:rFonts w:ascii="Times New Roman" w:hAnsi="Times New Roman"/>
          <w:rtl/>
        </w:rPr>
        <w:t xml:space="preserve"> روشن برای بریکس و جذابیت آن در میان کشورهای </w:t>
      </w:r>
      <w:r w:rsidR="00A51A86">
        <w:rPr>
          <w:rFonts w:ascii="Times New Roman" w:hAnsi="Times New Roman"/>
          <w:rtl/>
        </w:rPr>
        <w:t>درحال‌توسعه</w:t>
      </w:r>
      <w:r w:rsidRPr="004A6A13">
        <w:rPr>
          <w:rFonts w:ascii="Times New Roman" w:hAnsi="Times New Roman"/>
          <w:rtl/>
        </w:rPr>
        <w:t xml:space="preserve"> شده است.</w:t>
      </w:r>
      <w:r w:rsidRPr="004A6A13">
        <w:rPr>
          <w:rFonts w:ascii="Times New Roman" w:hAnsi="Times New Roman"/>
          <w:rtl/>
          <w:lang w:bidi="fa-IR"/>
        </w:rPr>
        <w:t xml:space="preserve"> </w:t>
      </w:r>
      <w:r w:rsidRPr="004A6A13">
        <w:rPr>
          <w:rFonts w:ascii="Times New Roman" w:hAnsi="Times New Roman"/>
          <w:rtl/>
        </w:rPr>
        <w:t xml:space="preserve">کشورهای عضو بریکس حدود </w:t>
      </w:r>
      <w:r w:rsidRPr="004A6A13">
        <w:rPr>
          <w:rFonts w:ascii="Times New Roman" w:hAnsi="Times New Roman"/>
          <w:rtl/>
          <w:lang w:bidi="fa-IR"/>
        </w:rPr>
        <w:t>۳۲</w:t>
      </w:r>
      <w:r w:rsidRPr="004A6A13">
        <w:rPr>
          <w:rFonts w:ascii="Times New Roman" w:hAnsi="Times New Roman"/>
          <w:rtl/>
        </w:rPr>
        <w:t xml:space="preserve"> </w:t>
      </w:r>
      <w:r w:rsidRPr="004A6A13">
        <w:rPr>
          <w:rFonts w:ascii="Times New Roman" w:hAnsi="Times New Roman" w:cs="Times New Roman" w:hint="cs"/>
          <w:rtl/>
        </w:rPr>
        <w:t>٪</w:t>
      </w:r>
      <w:r w:rsidRPr="004A6A13">
        <w:rPr>
          <w:rFonts w:ascii="Times New Roman" w:hAnsi="Times New Roman"/>
          <w:rtl/>
        </w:rPr>
        <w:t xml:space="preserve"> </w:t>
      </w:r>
      <w:r w:rsidRPr="004A6A13">
        <w:rPr>
          <w:rFonts w:ascii="Times New Roman" w:hAnsi="Times New Roman" w:hint="cs"/>
          <w:rtl/>
        </w:rPr>
        <w:t>از</w:t>
      </w:r>
      <w:r w:rsidRPr="004A6A13">
        <w:rPr>
          <w:rFonts w:ascii="Times New Roman" w:hAnsi="Times New Roman"/>
          <w:rtl/>
        </w:rPr>
        <w:t xml:space="preserve"> </w:t>
      </w:r>
      <w:r w:rsidRPr="004A6A13">
        <w:rPr>
          <w:rFonts w:ascii="Times New Roman" w:hAnsi="Times New Roman" w:hint="cs"/>
          <w:rtl/>
        </w:rPr>
        <w:t>تولید</w:t>
      </w:r>
      <w:r w:rsidRPr="004A6A13">
        <w:rPr>
          <w:rFonts w:ascii="Times New Roman" w:hAnsi="Times New Roman"/>
          <w:rtl/>
        </w:rPr>
        <w:t xml:space="preserve"> </w:t>
      </w:r>
      <w:r w:rsidRPr="004A6A13">
        <w:rPr>
          <w:rFonts w:ascii="Times New Roman" w:hAnsi="Times New Roman" w:hint="cs"/>
          <w:rtl/>
        </w:rPr>
        <w:t>ناخالص</w:t>
      </w:r>
      <w:r w:rsidRPr="004A6A13">
        <w:rPr>
          <w:rFonts w:ascii="Times New Roman" w:hAnsi="Times New Roman"/>
          <w:rtl/>
        </w:rPr>
        <w:t xml:space="preserve"> </w:t>
      </w:r>
      <w:r w:rsidRPr="004A6A13">
        <w:rPr>
          <w:rFonts w:ascii="Times New Roman" w:hAnsi="Times New Roman" w:hint="cs"/>
          <w:rtl/>
        </w:rPr>
        <w:t>جهانی</w:t>
      </w:r>
      <w:r w:rsidRPr="004A6A13">
        <w:rPr>
          <w:rFonts w:ascii="Times New Roman" w:hAnsi="Times New Roman"/>
          <w:rtl/>
        </w:rPr>
        <w:t xml:space="preserve"> </w:t>
      </w:r>
      <w:r w:rsidRPr="004A6A13">
        <w:rPr>
          <w:rFonts w:ascii="Times New Roman" w:hAnsi="Times New Roman" w:hint="cs"/>
          <w:rtl/>
        </w:rPr>
        <w:t>برحسب</w:t>
      </w:r>
      <w:r w:rsidRPr="004A6A13">
        <w:rPr>
          <w:rFonts w:ascii="Times New Roman" w:hAnsi="Times New Roman"/>
          <w:rtl/>
        </w:rPr>
        <w:t xml:space="preserve"> </w:t>
      </w:r>
      <w:r w:rsidRPr="004A6A13">
        <w:rPr>
          <w:rFonts w:ascii="Times New Roman" w:hAnsi="Times New Roman" w:hint="cs"/>
          <w:rtl/>
        </w:rPr>
        <w:t>برابری</w:t>
      </w:r>
      <w:r w:rsidRPr="004A6A13">
        <w:rPr>
          <w:rFonts w:ascii="Times New Roman" w:hAnsi="Times New Roman"/>
          <w:rtl/>
        </w:rPr>
        <w:t xml:space="preserve"> </w:t>
      </w:r>
      <w:r w:rsidRPr="004A6A13">
        <w:rPr>
          <w:rFonts w:ascii="Times New Roman" w:hAnsi="Times New Roman" w:hint="cs"/>
          <w:rtl/>
        </w:rPr>
        <w:t>قدرت</w:t>
      </w:r>
      <w:r w:rsidRPr="004A6A13">
        <w:rPr>
          <w:rFonts w:ascii="Times New Roman" w:hAnsi="Times New Roman"/>
          <w:rtl/>
        </w:rPr>
        <w:t xml:space="preserve"> </w:t>
      </w:r>
      <w:r w:rsidRPr="004A6A13">
        <w:rPr>
          <w:rFonts w:ascii="Times New Roman" w:hAnsi="Times New Roman" w:hint="cs"/>
          <w:rtl/>
        </w:rPr>
        <w:t>خرید</w:t>
      </w:r>
      <w:r w:rsidRPr="004A6A13">
        <w:rPr>
          <w:rFonts w:ascii="Times New Roman" w:hAnsi="Times New Roman"/>
          <w:rtl/>
        </w:rPr>
        <w:t xml:space="preserve"> </w:t>
      </w:r>
      <w:r w:rsidRPr="004A6A13">
        <w:rPr>
          <w:rFonts w:ascii="Times New Roman" w:hAnsi="Times New Roman" w:hint="cs"/>
          <w:rtl/>
        </w:rPr>
        <w:t>را</w:t>
      </w:r>
      <w:r w:rsidRPr="004A6A13">
        <w:rPr>
          <w:rFonts w:ascii="Times New Roman" w:hAnsi="Times New Roman"/>
          <w:rtl/>
        </w:rPr>
        <w:t xml:space="preserve"> </w:t>
      </w:r>
      <w:r w:rsidRPr="004A6A13">
        <w:rPr>
          <w:rFonts w:ascii="Times New Roman" w:hAnsi="Times New Roman" w:hint="cs"/>
          <w:rtl/>
        </w:rPr>
        <w:t>به</w:t>
      </w:r>
      <w:r w:rsidRPr="004A6A13">
        <w:rPr>
          <w:rFonts w:ascii="Times New Roman" w:hAnsi="Times New Roman"/>
          <w:rtl/>
        </w:rPr>
        <w:t xml:space="preserve"> </w:t>
      </w:r>
      <w:r w:rsidRPr="004A6A13">
        <w:rPr>
          <w:rFonts w:ascii="Times New Roman" w:hAnsi="Times New Roman" w:hint="cs"/>
          <w:rtl/>
        </w:rPr>
        <w:t>خود</w:t>
      </w:r>
      <w:r w:rsidRPr="004A6A13">
        <w:rPr>
          <w:rFonts w:ascii="Times New Roman" w:hAnsi="Times New Roman"/>
          <w:rtl/>
        </w:rPr>
        <w:t xml:space="preserve"> </w:t>
      </w:r>
      <w:r w:rsidRPr="004A6A13">
        <w:rPr>
          <w:rFonts w:ascii="Times New Roman" w:hAnsi="Times New Roman" w:hint="cs"/>
          <w:rtl/>
        </w:rPr>
        <w:t>اختصاص</w:t>
      </w:r>
      <w:r w:rsidRPr="004A6A13">
        <w:rPr>
          <w:rFonts w:ascii="Times New Roman" w:hAnsi="Times New Roman"/>
          <w:rtl/>
        </w:rPr>
        <w:t xml:space="preserve"> </w:t>
      </w:r>
      <w:r w:rsidR="00A51A86">
        <w:rPr>
          <w:rFonts w:ascii="Times New Roman" w:hAnsi="Times New Roman"/>
          <w:rtl/>
        </w:rPr>
        <w:t>داده‌اند</w:t>
      </w:r>
      <w:r w:rsidRPr="004A6A13">
        <w:rPr>
          <w:rFonts w:ascii="Times New Roman" w:hAnsi="Times New Roman"/>
          <w:rtl/>
        </w:rPr>
        <w:t xml:space="preserve"> </w:t>
      </w:r>
      <w:r w:rsidR="00A51A86">
        <w:rPr>
          <w:rFonts w:ascii="Times New Roman" w:hAnsi="Times New Roman"/>
          <w:rtl/>
        </w:rPr>
        <w:t>درحال</w:t>
      </w:r>
      <w:r w:rsidR="00A51A86">
        <w:rPr>
          <w:rFonts w:ascii="Times New Roman" w:hAnsi="Times New Roman" w:hint="cs"/>
          <w:rtl/>
        </w:rPr>
        <w:t>ی‌</w:t>
      </w:r>
      <w:r w:rsidR="00A51A86">
        <w:rPr>
          <w:rFonts w:ascii="Times New Roman" w:hAnsi="Times New Roman" w:hint="eastAsia"/>
          <w:rtl/>
        </w:rPr>
        <w:t>که</w:t>
      </w:r>
      <w:r w:rsidRPr="004A6A13">
        <w:rPr>
          <w:rFonts w:ascii="Times New Roman" w:hAnsi="Times New Roman"/>
          <w:rtl/>
        </w:rPr>
        <w:t xml:space="preserve"> </w:t>
      </w:r>
      <w:r w:rsidRPr="004A6A13">
        <w:rPr>
          <w:rFonts w:ascii="Times New Roman" w:hAnsi="Times New Roman" w:hint="cs"/>
          <w:rtl/>
        </w:rPr>
        <w:t>کشورهای</w:t>
      </w:r>
      <w:r w:rsidRPr="004A6A13">
        <w:rPr>
          <w:rFonts w:ascii="Times New Roman" w:hAnsi="Times New Roman"/>
          <w:rtl/>
        </w:rPr>
        <w:t xml:space="preserve"> «</w:t>
      </w:r>
      <w:r w:rsidRPr="004A6A13">
        <w:rPr>
          <w:rFonts w:ascii="Times New Roman" w:hAnsi="Times New Roman" w:hint="cs"/>
          <w:rtl/>
        </w:rPr>
        <w:t>جی</w:t>
      </w:r>
      <w:r w:rsidRPr="004A6A13">
        <w:rPr>
          <w:rFonts w:ascii="Times New Roman" w:hAnsi="Times New Roman"/>
          <w:rtl/>
        </w:rPr>
        <w:t xml:space="preserve"> </w:t>
      </w:r>
      <w:r w:rsidRPr="004A6A13">
        <w:rPr>
          <w:rFonts w:ascii="Times New Roman" w:hAnsi="Times New Roman"/>
          <w:rtl/>
          <w:lang w:bidi="fa-IR"/>
        </w:rPr>
        <w:t xml:space="preserve">۷» </w:t>
      </w:r>
      <w:r w:rsidRPr="004A6A13">
        <w:rPr>
          <w:rFonts w:ascii="Times New Roman" w:hAnsi="Times New Roman"/>
          <w:rtl/>
        </w:rPr>
        <w:t xml:space="preserve">حدود </w:t>
      </w:r>
      <w:r w:rsidRPr="004A6A13">
        <w:rPr>
          <w:rFonts w:ascii="Times New Roman" w:hAnsi="Times New Roman" w:hint="cs"/>
          <w:rtl/>
        </w:rPr>
        <w:t>30</w:t>
      </w:r>
      <w:r w:rsidRPr="004A6A13">
        <w:rPr>
          <w:rFonts w:ascii="Times New Roman" w:hAnsi="Times New Roman"/>
          <w:rtl/>
        </w:rPr>
        <w:t xml:space="preserve"> درصد از تولید ناخالص داخلی جهان برحسب برابری قدرت خرید را در اختیار دارند</w:t>
      </w:r>
      <w:r w:rsidRPr="004A6A13">
        <w:rPr>
          <w:rFonts w:ascii="Times New Roman" w:hAnsi="Times New Roman"/>
        </w:rPr>
        <w:t>.</w:t>
      </w:r>
    </w:p>
    <w:p w14:paraId="19E32F2F" w14:textId="3BEA6468" w:rsidR="00BD3337" w:rsidRPr="004A6A13" w:rsidRDefault="00BD3337" w:rsidP="00EE46B0">
      <w:pPr>
        <w:pStyle w:val="Heading2"/>
        <w:tabs>
          <w:tab w:val="clear" w:pos="699"/>
          <w:tab w:val="right" w:pos="990"/>
        </w:tabs>
        <w:spacing w:line="276" w:lineRule="auto"/>
        <w:rPr>
          <w:rFonts w:ascii="Times New Roman" w:hAnsi="Times New Roman"/>
          <w:sz w:val="24"/>
          <w:rtl/>
        </w:rPr>
      </w:pPr>
      <w:bookmarkStart w:id="11" w:name="_Toc151281790"/>
      <w:r w:rsidRPr="004A6A13">
        <w:rPr>
          <w:rFonts w:ascii="Times New Roman" w:hAnsi="Times New Roman"/>
          <w:sz w:val="24"/>
          <w:rtl/>
        </w:rPr>
        <w:t>دستورالعمل‌ها</w:t>
      </w:r>
      <w:r w:rsidRPr="004A6A13">
        <w:rPr>
          <w:rFonts w:ascii="Times New Roman" w:hAnsi="Times New Roman" w:hint="cs"/>
          <w:sz w:val="24"/>
          <w:rtl/>
        </w:rPr>
        <w:t xml:space="preserve">ی بریکس برای تجارت در اقتصاد </w:t>
      </w:r>
      <w:r w:rsidRPr="00EE46B0">
        <w:rPr>
          <w:rFonts w:ascii="Times New Roman" w:hAnsi="Times New Roman" w:hint="cs"/>
          <w:sz w:val="24"/>
          <w:rtl/>
        </w:rPr>
        <w:t>جهانی</w:t>
      </w:r>
      <w:bookmarkEnd w:id="11"/>
    </w:p>
    <w:p w14:paraId="7D69C1D5" w14:textId="5A5EEC34" w:rsidR="00BD3337" w:rsidRPr="0015146A" w:rsidRDefault="0015146A" w:rsidP="00F678A1">
      <w:pPr>
        <w:spacing w:line="276" w:lineRule="auto"/>
        <w:rPr>
          <w:rFonts w:ascii="Times New Roman" w:hAnsi="Times New Roman"/>
          <w:vertAlign w:val="subscript"/>
          <w:rtl/>
          <w:lang w:bidi="fa-IR"/>
        </w:rPr>
      </w:pPr>
      <w:r w:rsidRPr="007F35C4">
        <w:rPr>
          <w:rFonts w:ascii="Times New Roman" w:hAnsi="Times New Roman" w:hint="cs"/>
          <w:rtl/>
          <w:lang w:bidi="fa-IR"/>
        </w:rPr>
        <w:t>هر کشور عضو</w:t>
      </w:r>
      <w:r w:rsidR="00416BB0" w:rsidRPr="007F35C4">
        <w:rPr>
          <w:rFonts w:ascii="Times New Roman" w:hAnsi="Times New Roman" w:hint="cs"/>
          <w:rtl/>
          <w:lang w:bidi="fa-IR"/>
        </w:rPr>
        <w:t xml:space="preserve"> </w:t>
      </w:r>
      <w:r w:rsidRPr="007F35C4">
        <w:rPr>
          <w:rFonts w:ascii="Times New Roman" w:hAnsi="Times New Roman" w:hint="cs"/>
          <w:rtl/>
          <w:lang w:bidi="fa-IR"/>
        </w:rPr>
        <w:t>باید</w:t>
      </w:r>
      <w:r w:rsidRPr="007F35C4">
        <w:rPr>
          <w:rFonts w:ascii="Times New Roman" w:hAnsi="Times New Roman"/>
          <w:rtl/>
          <w:lang w:bidi="fa-IR"/>
        </w:rPr>
        <w:t xml:space="preserve"> دستور العمل</w:t>
      </w:r>
      <w:r w:rsidR="00416BB0" w:rsidRPr="007F35C4">
        <w:rPr>
          <w:rFonts w:ascii="Times New Roman" w:hAnsi="Times New Roman" w:hint="cs"/>
          <w:rtl/>
          <w:lang w:bidi="fa-IR"/>
        </w:rPr>
        <w:t>‌</w:t>
      </w:r>
      <w:r w:rsidRPr="007F35C4">
        <w:rPr>
          <w:rFonts w:ascii="Times New Roman" w:hAnsi="Times New Roman"/>
          <w:rtl/>
          <w:lang w:bidi="fa-IR"/>
        </w:rPr>
        <w:t>ها</w:t>
      </w:r>
      <w:r w:rsidR="00615023" w:rsidRPr="007F35C4">
        <w:rPr>
          <w:rFonts w:ascii="Times New Roman" w:hAnsi="Times New Roman" w:hint="cs"/>
          <w:rtl/>
          <w:lang w:bidi="fa-IR"/>
        </w:rPr>
        <w:t>ی</w:t>
      </w:r>
      <w:r w:rsidRPr="007F35C4">
        <w:rPr>
          <w:rFonts w:ascii="Times New Roman" w:hAnsi="Times New Roman"/>
          <w:rtl/>
          <w:lang w:bidi="fa-IR"/>
        </w:rPr>
        <w:t xml:space="preserve"> </w:t>
      </w:r>
      <w:r w:rsidR="00615023" w:rsidRPr="007F35C4">
        <w:rPr>
          <w:rFonts w:ascii="Times New Roman" w:hAnsi="Times New Roman" w:hint="cs"/>
          <w:rtl/>
          <w:lang w:bidi="fa-IR"/>
        </w:rPr>
        <w:t>بریکس</w:t>
      </w:r>
      <w:r w:rsidR="00615023" w:rsidRPr="007F35C4">
        <w:rPr>
          <w:rFonts w:ascii="Times New Roman" w:hAnsi="Times New Roman"/>
          <w:rtl/>
          <w:lang w:bidi="fa-IR"/>
        </w:rPr>
        <w:t xml:space="preserve"> </w:t>
      </w:r>
      <w:r w:rsidRPr="007F35C4">
        <w:rPr>
          <w:rFonts w:ascii="Times New Roman" w:hAnsi="Times New Roman"/>
          <w:rtl/>
          <w:lang w:bidi="fa-IR"/>
        </w:rPr>
        <w:t>برا</w:t>
      </w:r>
      <w:r w:rsidRPr="007F35C4">
        <w:rPr>
          <w:rFonts w:ascii="Times New Roman" w:hAnsi="Times New Roman" w:hint="cs"/>
          <w:rtl/>
          <w:lang w:bidi="fa-IR"/>
        </w:rPr>
        <w:t>ی</w:t>
      </w:r>
      <w:r w:rsidRPr="007F35C4">
        <w:rPr>
          <w:rFonts w:ascii="Times New Roman" w:hAnsi="Times New Roman"/>
          <w:rtl/>
          <w:lang w:bidi="fa-IR"/>
        </w:rPr>
        <w:t xml:space="preserve"> تجارت </w:t>
      </w:r>
      <w:r w:rsidRPr="007F35C4">
        <w:rPr>
          <w:rFonts w:ascii="Times New Roman" w:hAnsi="Times New Roman" w:hint="cs"/>
          <w:rtl/>
          <w:lang w:bidi="fa-IR"/>
        </w:rPr>
        <w:t xml:space="preserve">و </w:t>
      </w:r>
      <w:r w:rsidRPr="007F35C4">
        <w:rPr>
          <w:rFonts w:ascii="Times New Roman" w:hAnsi="Times New Roman"/>
          <w:rtl/>
          <w:lang w:bidi="fa-IR"/>
        </w:rPr>
        <w:t>قوان</w:t>
      </w:r>
      <w:r w:rsidRPr="007F35C4">
        <w:rPr>
          <w:rFonts w:ascii="Times New Roman" w:hAnsi="Times New Roman" w:hint="cs"/>
          <w:rtl/>
          <w:lang w:bidi="fa-IR"/>
        </w:rPr>
        <w:t>ی</w:t>
      </w:r>
      <w:r w:rsidRPr="007F35C4">
        <w:rPr>
          <w:rFonts w:ascii="Times New Roman" w:hAnsi="Times New Roman" w:hint="eastAsia"/>
          <w:rtl/>
          <w:lang w:bidi="fa-IR"/>
        </w:rPr>
        <w:t>ن</w:t>
      </w:r>
      <w:r w:rsidRPr="007F35C4">
        <w:rPr>
          <w:rFonts w:ascii="Times New Roman" w:hAnsi="Times New Roman"/>
          <w:rtl/>
          <w:lang w:bidi="fa-IR"/>
        </w:rPr>
        <w:t xml:space="preserve"> بازار آزاد</w:t>
      </w:r>
      <w:r w:rsidRPr="007F35C4">
        <w:rPr>
          <w:rFonts w:ascii="Times New Roman" w:hAnsi="Times New Roman" w:hint="cs"/>
          <w:rtl/>
          <w:lang w:bidi="fa-IR"/>
        </w:rPr>
        <w:t xml:space="preserve"> را رعایت کند</w:t>
      </w:r>
      <w:r w:rsidR="00615023" w:rsidRPr="007F35C4">
        <w:rPr>
          <w:rFonts w:ascii="Times New Roman" w:hAnsi="Times New Roman" w:hint="cs"/>
          <w:rtl/>
          <w:lang w:bidi="fa-IR"/>
        </w:rPr>
        <w:t>،</w:t>
      </w:r>
      <w:r w:rsidRPr="007F35C4">
        <w:rPr>
          <w:rFonts w:ascii="Times New Roman" w:hAnsi="Times New Roman"/>
          <w:rtl/>
          <w:lang w:bidi="fa-IR"/>
        </w:rPr>
        <w:t xml:space="preserve"> که</w:t>
      </w:r>
      <w:r w:rsidRPr="007F35C4">
        <w:rPr>
          <w:rFonts w:ascii="Times New Roman" w:hAnsi="Times New Roman" w:hint="cs"/>
          <w:rtl/>
          <w:lang w:bidi="fa-IR"/>
        </w:rPr>
        <w:t xml:space="preserve"> </w:t>
      </w:r>
      <w:r w:rsidR="00615023" w:rsidRPr="007F35C4">
        <w:rPr>
          <w:rFonts w:ascii="Times New Roman" w:hAnsi="Times New Roman" w:hint="cs"/>
          <w:rtl/>
          <w:lang w:bidi="fa-IR"/>
        </w:rPr>
        <w:t>این</w:t>
      </w:r>
      <w:r w:rsidR="00615023" w:rsidRPr="007F35C4">
        <w:rPr>
          <w:rFonts w:ascii="Times New Roman" w:hAnsi="Times New Roman"/>
          <w:rtl/>
          <w:lang w:bidi="fa-IR"/>
        </w:rPr>
        <w:t xml:space="preserve"> </w:t>
      </w:r>
      <w:r w:rsidR="00615023" w:rsidRPr="007F35C4">
        <w:rPr>
          <w:rFonts w:ascii="Times New Roman" w:hAnsi="Times New Roman" w:hint="cs"/>
          <w:rtl/>
          <w:lang w:bidi="fa-IR"/>
        </w:rPr>
        <w:t xml:space="preserve">موضوع می‌تواند </w:t>
      </w:r>
      <w:r w:rsidR="00416BB0" w:rsidRPr="007F35C4">
        <w:rPr>
          <w:rFonts w:ascii="Times New Roman" w:hAnsi="Times New Roman" w:hint="cs"/>
          <w:rtl/>
          <w:lang w:bidi="fa-IR"/>
        </w:rPr>
        <w:t>فرصتی برای</w:t>
      </w:r>
      <w:r w:rsidRPr="007F35C4">
        <w:rPr>
          <w:rFonts w:ascii="Times New Roman" w:hAnsi="Times New Roman" w:hint="cs"/>
          <w:rtl/>
          <w:lang w:bidi="fa-IR"/>
        </w:rPr>
        <w:t xml:space="preserve"> </w:t>
      </w:r>
      <w:r w:rsidR="00615023" w:rsidRPr="007F35C4">
        <w:rPr>
          <w:rFonts w:ascii="Times New Roman" w:hAnsi="Times New Roman"/>
          <w:rtl/>
          <w:lang w:bidi="fa-IR"/>
        </w:rPr>
        <w:t>اقتصاد ا</w:t>
      </w:r>
      <w:r w:rsidR="00615023" w:rsidRPr="007F35C4">
        <w:rPr>
          <w:rFonts w:ascii="Times New Roman" w:hAnsi="Times New Roman" w:hint="cs"/>
          <w:rtl/>
          <w:lang w:bidi="fa-IR"/>
        </w:rPr>
        <w:t>ی</w:t>
      </w:r>
      <w:r w:rsidR="00615023" w:rsidRPr="007F35C4">
        <w:rPr>
          <w:rFonts w:ascii="Times New Roman" w:hAnsi="Times New Roman" w:hint="eastAsia"/>
          <w:rtl/>
          <w:lang w:bidi="fa-IR"/>
        </w:rPr>
        <w:t>ران</w:t>
      </w:r>
      <w:r w:rsidR="00615023" w:rsidRPr="007F35C4">
        <w:rPr>
          <w:rFonts w:ascii="Times New Roman" w:hAnsi="Times New Roman"/>
          <w:rtl/>
          <w:lang w:bidi="fa-IR"/>
        </w:rPr>
        <w:t xml:space="preserve"> </w:t>
      </w:r>
      <w:r w:rsidR="00615023" w:rsidRPr="007F35C4">
        <w:rPr>
          <w:rFonts w:ascii="Times New Roman" w:hAnsi="Times New Roman" w:hint="cs"/>
          <w:rtl/>
          <w:lang w:bidi="fa-IR"/>
        </w:rPr>
        <w:t>فراهم نماید</w:t>
      </w:r>
      <w:r w:rsidR="00BD3337" w:rsidRPr="007F35C4">
        <w:rPr>
          <w:rFonts w:ascii="Times New Roman" w:hAnsi="Times New Roman"/>
          <w:rtl/>
          <w:lang w:bidi="fa-IR"/>
        </w:rPr>
        <w:t xml:space="preserve">. </w:t>
      </w:r>
      <w:r w:rsidR="00615023" w:rsidRPr="007F35C4">
        <w:rPr>
          <w:rFonts w:ascii="Times New Roman" w:hAnsi="Times New Roman" w:hint="cs"/>
          <w:rtl/>
          <w:lang w:bidi="fa-IR"/>
        </w:rPr>
        <w:t xml:space="preserve">بطوریکه با </w:t>
      </w:r>
      <w:r w:rsidR="00BD3337" w:rsidRPr="007F35C4">
        <w:rPr>
          <w:rFonts w:ascii="Times New Roman" w:hAnsi="Times New Roman"/>
          <w:rtl/>
          <w:lang w:bidi="fa-IR"/>
        </w:rPr>
        <w:t>پ</w:t>
      </w:r>
      <w:r w:rsidR="00BD3337" w:rsidRPr="007F35C4">
        <w:rPr>
          <w:rFonts w:ascii="Times New Roman" w:hAnsi="Times New Roman" w:hint="cs"/>
          <w:rtl/>
          <w:lang w:bidi="fa-IR"/>
        </w:rPr>
        <w:t>ی</w:t>
      </w:r>
      <w:r w:rsidR="00BD3337" w:rsidRPr="007F35C4">
        <w:rPr>
          <w:rFonts w:ascii="Times New Roman" w:hAnsi="Times New Roman" w:hint="eastAsia"/>
          <w:rtl/>
          <w:lang w:bidi="fa-IR"/>
        </w:rPr>
        <w:t>وستن</w:t>
      </w:r>
      <w:r w:rsidR="00BD3337" w:rsidRPr="007F35C4">
        <w:rPr>
          <w:rFonts w:ascii="Times New Roman" w:hAnsi="Times New Roman"/>
          <w:rtl/>
          <w:lang w:bidi="fa-IR"/>
        </w:rPr>
        <w:t xml:space="preserve"> </w:t>
      </w:r>
      <w:r w:rsidR="00615023" w:rsidRPr="007F35C4">
        <w:rPr>
          <w:rFonts w:ascii="Times New Roman" w:hAnsi="Times New Roman" w:hint="cs"/>
          <w:rtl/>
          <w:lang w:bidi="fa-IR"/>
        </w:rPr>
        <w:t xml:space="preserve">ایران </w:t>
      </w:r>
      <w:r w:rsidR="00BD3337" w:rsidRPr="007F35C4">
        <w:rPr>
          <w:rFonts w:ascii="Times New Roman" w:hAnsi="Times New Roman"/>
          <w:rtl/>
          <w:lang w:bidi="fa-IR"/>
        </w:rPr>
        <w:t>به گروه بر</w:t>
      </w:r>
      <w:r w:rsidR="00BD3337" w:rsidRPr="007F35C4">
        <w:rPr>
          <w:rFonts w:ascii="Times New Roman" w:hAnsi="Times New Roman" w:hint="cs"/>
          <w:rtl/>
          <w:lang w:bidi="fa-IR"/>
        </w:rPr>
        <w:t>ی</w:t>
      </w:r>
      <w:r w:rsidR="00BD3337" w:rsidRPr="007F35C4">
        <w:rPr>
          <w:rFonts w:ascii="Times New Roman" w:hAnsi="Times New Roman" w:hint="eastAsia"/>
          <w:rtl/>
          <w:lang w:bidi="fa-IR"/>
        </w:rPr>
        <w:t>کس،</w:t>
      </w:r>
      <w:r w:rsidR="00BD3337" w:rsidRPr="007F35C4">
        <w:rPr>
          <w:rFonts w:ascii="Times New Roman" w:hAnsi="Times New Roman"/>
          <w:rtl/>
          <w:lang w:bidi="fa-IR"/>
        </w:rPr>
        <w:t xml:space="preserve"> ا</w:t>
      </w:r>
      <w:r w:rsidR="00BD3337" w:rsidRPr="007F35C4">
        <w:rPr>
          <w:rFonts w:ascii="Times New Roman" w:hAnsi="Times New Roman" w:hint="cs"/>
          <w:rtl/>
          <w:lang w:bidi="fa-IR"/>
        </w:rPr>
        <w:t>ی</w:t>
      </w:r>
      <w:r w:rsidR="00BD3337" w:rsidRPr="007F35C4">
        <w:rPr>
          <w:rFonts w:ascii="Times New Roman" w:hAnsi="Times New Roman" w:hint="eastAsia"/>
          <w:rtl/>
          <w:lang w:bidi="fa-IR"/>
        </w:rPr>
        <w:t>ن</w:t>
      </w:r>
      <w:r w:rsidR="00BD3337" w:rsidRPr="007F35C4">
        <w:rPr>
          <w:rFonts w:ascii="Times New Roman" w:hAnsi="Times New Roman"/>
          <w:rtl/>
          <w:lang w:bidi="fa-IR"/>
        </w:rPr>
        <w:t xml:space="preserve"> ره</w:t>
      </w:r>
      <w:r w:rsidR="00615023" w:rsidRPr="007F35C4">
        <w:rPr>
          <w:rFonts w:ascii="Times New Roman" w:hAnsi="Times New Roman" w:hint="cs"/>
          <w:rtl/>
          <w:lang w:bidi="fa-IR"/>
        </w:rPr>
        <w:t>‌آ</w:t>
      </w:r>
      <w:r w:rsidR="00BD3337" w:rsidRPr="007F35C4">
        <w:rPr>
          <w:rFonts w:ascii="Times New Roman" w:hAnsi="Times New Roman"/>
          <w:rtl/>
          <w:lang w:bidi="fa-IR"/>
        </w:rPr>
        <w:t>ورد برا</w:t>
      </w:r>
      <w:r w:rsidR="00BD3337" w:rsidRPr="007F35C4">
        <w:rPr>
          <w:rFonts w:ascii="Times New Roman" w:hAnsi="Times New Roman" w:hint="cs"/>
          <w:rtl/>
          <w:lang w:bidi="fa-IR"/>
        </w:rPr>
        <w:t>ی</w:t>
      </w:r>
      <w:r w:rsidR="00BD3337" w:rsidRPr="007F35C4">
        <w:rPr>
          <w:rFonts w:ascii="Times New Roman" w:hAnsi="Times New Roman"/>
          <w:rtl/>
          <w:lang w:bidi="fa-IR"/>
        </w:rPr>
        <w:t xml:space="preserve"> اقتصاد ا</w:t>
      </w:r>
      <w:r w:rsidR="00BD3337" w:rsidRPr="007F35C4">
        <w:rPr>
          <w:rFonts w:ascii="Times New Roman" w:hAnsi="Times New Roman" w:hint="cs"/>
          <w:rtl/>
          <w:lang w:bidi="fa-IR"/>
        </w:rPr>
        <w:t>ی</w:t>
      </w:r>
      <w:r w:rsidR="00BD3337" w:rsidRPr="007F35C4">
        <w:rPr>
          <w:rFonts w:ascii="Times New Roman" w:hAnsi="Times New Roman" w:hint="eastAsia"/>
          <w:rtl/>
          <w:lang w:bidi="fa-IR"/>
        </w:rPr>
        <w:t>ران</w:t>
      </w:r>
      <w:r w:rsidR="00BD3337" w:rsidRPr="007F35C4">
        <w:rPr>
          <w:rFonts w:ascii="Times New Roman" w:hAnsi="Times New Roman"/>
          <w:rtl/>
          <w:lang w:bidi="fa-IR"/>
        </w:rPr>
        <w:t xml:space="preserve"> </w:t>
      </w:r>
      <w:r w:rsidR="00615023" w:rsidRPr="007F35C4">
        <w:rPr>
          <w:rFonts w:ascii="Times New Roman" w:hAnsi="Times New Roman" w:hint="cs"/>
          <w:rtl/>
          <w:lang w:bidi="fa-IR"/>
        </w:rPr>
        <w:t xml:space="preserve">ایجاد </w:t>
      </w:r>
      <w:r w:rsidR="00BD3337" w:rsidRPr="007F35C4">
        <w:rPr>
          <w:rFonts w:ascii="Times New Roman" w:hAnsi="Times New Roman" w:hint="eastAsia"/>
          <w:rtl/>
          <w:lang w:bidi="fa-IR"/>
        </w:rPr>
        <w:t>خواهد</w:t>
      </w:r>
      <w:r w:rsidR="00BD3337" w:rsidRPr="007F35C4">
        <w:rPr>
          <w:rFonts w:ascii="Times New Roman" w:hAnsi="Times New Roman"/>
          <w:rtl/>
          <w:lang w:bidi="fa-IR"/>
        </w:rPr>
        <w:t xml:space="preserve"> </w:t>
      </w:r>
      <w:r w:rsidR="00615023" w:rsidRPr="007F35C4">
        <w:rPr>
          <w:rFonts w:ascii="Times New Roman" w:hAnsi="Times New Roman" w:hint="cs"/>
          <w:rtl/>
          <w:lang w:bidi="fa-IR"/>
        </w:rPr>
        <w:t>شد</w:t>
      </w:r>
      <w:r w:rsidR="00BD3337" w:rsidRPr="007F35C4">
        <w:rPr>
          <w:rFonts w:ascii="Times New Roman" w:hAnsi="Times New Roman"/>
          <w:rtl/>
          <w:lang w:bidi="fa-IR"/>
        </w:rPr>
        <w:t xml:space="preserve"> که از س</w:t>
      </w:r>
      <w:r w:rsidR="00BD3337" w:rsidRPr="007F35C4">
        <w:rPr>
          <w:rFonts w:ascii="Times New Roman" w:hAnsi="Times New Roman" w:hint="cs"/>
          <w:rtl/>
          <w:lang w:bidi="fa-IR"/>
        </w:rPr>
        <w:t>ی</w:t>
      </w:r>
      <w:r w:rsidR="00BD3337" w:rsidRPr="007F35C4">
        <w:rPr>
          <w:rFonts w:ascii="Times New Roman" w:hAnsi="Times New Roman" w:hint="eastAsia"/>
          <w:rtl/>
          <w:lang w:bidi="fa-IR"/>
        </w:rPr>
        <w:t>است‌ها</w:t>
      </w:r>
      <w:r w:rsidR="00BD3337" w:rsidRPr="007F35C4">
        <w:rPr>
          <w:rFonts w:ascii="Times New Roman" w:hAnsi="Times New Roman" w:hint="cs"/>
          <w:rtl/>
          <w:lang w:bidi="fa-IR"/>
        </w:rPr>
        <w:t>ی</w:t>
      </w:r>
      <w:r w:rsidR="00BD3337" w:rsidRPr="007F35C4">
        <w:rPr>
          <w:rFonts w:ascii="Times New Roman" w:hAnsi="Times New Roman"/>
          <w:rtl/>
          <w:lang w:bidi="fa-IR"/>
        </w:rPr>
        <w:t xml:space="preserve"> تنظ</w:t>
      </w:r>
      <w:r w:rsidR="00BD3337" w:rsidRPr="007F35C4">
        <w:rPr>
          <w:rFonts w:ascii="Times New Roman" w:hAnsi="Times New Roman" w:hint="cs"/>
          <w:rtl/>
          <w:lang w:bidi="fa-IR"/>
        </w:rPr>
        <w:t>ی</w:t>
      </w:r>
      <w:r w:rsidR="00BD3337" w:rsidRPr="007F35C4">
        <w:rPr>
          <w:rFonts w:ascii="Times New Roman" w:hAnsi="Times New Roman" w:hint="eastAsia"/>
          <w:rtl/>
          <w:lang w:bidi="fa-IR"/>
        </w:rPr>
        <w:t>م</w:t>
      </w:r>
      <w:r w:rsidR="00BD3337" w:rsidRPr="007F35C4">
        <w:rPr>
          <w:rFonts w:ascii="Times New Roman" w:hAnsi="Times New Roman"/>
          <w:rtl/>
          <w:lang w:bidi="fa-IR"/>
        </w:rPr>
        <w:t xml:space="preserve"> بازار سنت</w:t>
      </w:r>
      <w:r w:rsidR="00BD3337" w:rsidRPr="007F35C4">
        <w:rPr>
          <w:rFonts w:ascii="Times New Roman" w:hAnsi="Times New Roman" w:hint="cs"/>
          <w:rtl/>
          <w:lang w:bidi="fa-IR"/>
        </w:rPr>
        <w:t>ی</w:t>
      </w:r>
      <w:r w:rsidR="00BD3337" w:rsidRPr="007F35C4">
        <w:rPr>
          <w:rFonts w:ascii="Times New Roman" w:hAnsi="Times New Roman"/>
          <w:rtl/>
          <w:lang w:bidi="fa-IR"/>
        </w:rPr>
        <w:t xml:space="preserve"> خود فاصله گرفته و </w:t>
      </w:r>
      <w:r w:rsidR="00A51A86" w:rsidRPr="007F35C4">
        <w:rPr>
          <w:rFonts w:ascii="Times New Roman" w:hAnsi="Times New Roman"/>
          <w:rtl/>
          <w:lang w:bidi="fa-IR"/>
        </w:rPr>
        <w:t>به‌جا</w:t>
      </w:r>
      <w:r w:rsidR="00A51A86" w:rsidRPr="007F35C4">
        <w:rPr>
          <w:rFonts w:ascii="Times New Roman" w:hAnsi="Times New Roman" w:hint="cs"/>
          <w:rtl/>
          <w:lang w:bidi="fa-IR"/>
        </w:rPr>
        <w:t>ی</w:t>
      </w:r>
      <w:r w:rsidR="00BD3337" w:rsidRPr="007F35C4">
        <w:rPr>
          <w:rFonts w:ascii="Times New Roman" w:hAnsi="Times New Roman"/>
          <w:rtl/>
          <w:lang w:bidi="fa-IR"/>
        </w:rPr>
        <w:t xml:space="preserve"> مداخله ق</w:t>
      </w:r>
      <w:r w:rsidR="00BD3337" w:rsidRPr="007F35C4">
        <w:rPr>
          <w:rFonts w:ascii="Times New Roman" w:hAnsi="Times New Roman" w:hint="cs"/>
          <w:rtl/>
          <w:lang w:bidi="fa-IR"/>
        </w:rPr>
        <w:t>ی</w:t>
      </w:r>
      <w:r w:rsidR="00BD3337" w:rsidRPr="007F35C4">
        <w:rPr>
          <w:rFonts w:ascii="Times New Roman" w:hAnsi="Times New Roman" w:hint="eastAsia"/>
          <w:rtl/>
          <w:lang w:bidi="fa-IR"/>
        </w:rPr>
        <w:t>مت</w:t>
      </w:r>
      <w:r w:rsidR="00BD3337" w:rsidRPr="007F35C4">
        <w:rPr>
          <w:rFonts w:ascii="Times New Roman" w:hAnsi="Times New Roman" w:hint="cs"/>
          <w:rtl/>
          <w:lang w:bidi="fa-IR"/>
        </w:rPr>
        <w:t>ی</w:t>
      </w:r>
      <w:r w:rsidR="00BD3337" w:rsidRPr="007F35C4">
        <w:rPr>
          <w:rFonts w:ascii="Times New Roman" w:hAnsi="Times New Roman"/>
          <w:rtl/>
          <w:lang w:bidi="fa-IR"/>
        </w:rPr>
        <w:t xml:space="preserve"> </w:t>
      </w:r>
      <w:r w:rsidR="00BD3337" w:rsidRPr="007F35C4">
        <w:rPr>
          <w:rFonts w:ascii="Times New Roman" w:hAnsi="Times New Roman" w:hint="cs"/>
          <w:rtl/>
          <w:lang w:bidi="fa-IR"/>
        </w:rPr>
        <w:t>ی</w:t>
      </w:r>
      <w:r w:rsidR="00BD3337" w:rsidRPr="007F35C4">
        <w:rPr>
          <w:rFonts w:ascii="Times New Roman" w:hAnsi="Times New Roman" w:hint="eastAsia"/>
          <w:rtl/>
          <w:lang w:bidi="fa-IR"/>
        </w:rPr>
        <w:t>ا</w:t>
      </w:r>
      <w:r w:rsidR="00BD3337" w:rsidRPr="007F35C4">
        <w:rPr>
          <w:rFonts w:ascii="Times New Roman" w:hAnsi="Times New Roman"/>
          <w:rtl/>
          <w:lang w:bidi="fa-IR"/>
        </w:rPr>
        <w:t xml:space="preserve"> ا</w:t>
      </w:r>
      <w:r w:rsidR="00BD3337" w:rsidRPr="007F35C4">
        <w:rPr>
          <w:rFonts w:ascii="Times New Roman" w:hAnsi="Times New Roman" w:hint="cs"/>
          <w:rtl/>
          <w:lang w:bidi="fa-IR"/>
        </w:rPr>
        <w:t>ی</w:t>
      </w:r>
      <w:r w:rsidR="00BD3337" w:rsidRPr="007F35C4">
        <w:rPr>
          <w:rFonts w:ascii="Times New Roman" w:hAnsi="Times New Roman" w:hint="eastAsia"/>
          <w:rtl/>
          <w:lang w:bidi="fa-IR"/>
        </w:rPr>
        <w:t>جاد</w:t>
      </w:r>
      <w:r w:rsidR="00BD3337" w:rsidRPr="007F35C4">
        <w:rPr>
          <w:rFonts w:ascii="Times New Roman" w:hAnsi="Times New Roman"/>
          <w:rtl/>
          <w:lang w:bidi="fa-IR"/>
        </w:rPr>
        <w:t xml:space="preserve"> ممنوع</w:t>
      </w:r>
      <w:r w:rsidR="00BD3337" w:rsidRPr="007F35C4">
        <w:rPr>
          <w:rFonts w:ascii="Times New Roman" w:hAnsi="Times New Roman" w:hint="cs"/>
          <w:rtl/>
          <w:lang w:bidi="fa-IR"/>
        </w:rPr>
        <w:t>ی</w:t>
      </w:r>
      <w:r w:rsidR="00BD3337" w:rsidRPr="007F35C4">
        <w:rPr>
          <w:rFonts w:ascii="Times New Roman" w:hAnsi="Times New Roman" w:hint="eastAsia"/>
          <w:rtl/>
          <w:lang w:bidi="fa-IR"/>
        </w:rPr>
        <w:t>ت‌ها</w:t>
      </w:r>
      <w:r w:rsidR="00BD3337" w:rsidRPr="007F35C4">
        <w:rPr>
          <w:rFonts w:ascii="Times New Roman" w:hAnsi="Times New Roman"/>
          <w:rtl/>
          <w:lang w:bidi="fa-IR"/>
        </w:rPr>
        <w:t xml:space="preserve"> و مجوزها</w:t>
      </w:r>
      <w:r w:rsidR="00BD3337" w:rsidRPr="007F35C4">
        <w:rPr>
          <w:rFonts w:ascii="Times New Roman" w:hAnsi="Times New Roman" w:hint="cs"/>
          <w:rtl/>
          <w:lang w:bidi="fa-IR"/>
        </w:rPr>
        <w:t>ی</w:t>
      </w:r>
      <w:r w:rsidR="00BD3337" w:rsidRPr="007F35C4">
        <w:rPr>
          <w:rFonts w:ascii="Times New Roman" w:hAnsi="Times New Roman"/>
          <w:rtl/>
          <w:lang w:bidi="fa-IR"/>
        </w:rPr>
        <w:t xml:space="preserve"> ب</w:t>
      </w:r>
      <w:r w:rsidR="00BD3337" w:rsidRPr="007F35C4">
        <w:rPr>
          <w:rFonts w:ascii="Times New Roman" w:hAnsi="Times New Roman" w:hint="cs"/>
          <w:rtl/>
          <w:lang w:bidi="fa-IR"/>
        </w:rPr>
        <w:t>ی‌</w:t>
      </w:r>
      <w:r w:rsidR="00BD3337" w:rsidRPr="007F35C4">
        <w:rPr>
          <w:rFonts w:ascii="Times New Roman" w:hAnsi="Times New Roman" w:hint="eastAsia"/>
          <w:rtl/>
          <w:lang w:bidi="fa-IR"/>
        </w:rPr>
        <w:t>ثبات</w:t>
      </w:r>
      <w:r w:rsidR="00BD3337" w:rsidRPr="007F35C4">
        <w:rPr>
          <w:rFonts w:ascii="Times New Roman" w:hAnsi="Times New Roman"/>
          <w:rtl/>
          <w:lang w:bidi="fa-IR"/>
        </w:rPr>
        <w:t xml:space="preserve"> کننده بازار، محورها و دستورالعمل‌ها</w:t>
      </w:r>
      <w:r w:rsidR="00BD3337" w:rsidRPr="007F35C4">
        <w:rPr>
          <w:rFonts w:ascii="Times New Roman" w:hAnsi="Times New Roman" w:hint="cs"/>
          <w:rtl/>
          <w:lang w:bidi="fa-IR"/>
        </w:rPr>
        <w:t>ی</w:t>
      </w:r>
      <w:r w:rsidR="00BD3337" w:rsidRPr="007F35C4">
        <w:rPr>
          <w:rFonts w:ascii="Times New Roman" w:hAnsi="Times New Roman"/>
          <w:rtl/>
          <w:lang w:bidi="fa-IR"/>
        </w:rPr>
        <w:t xml:space="preserve"> بر</w:t>
      </w:r>
      <w:r w:rsidR="00BD3337" w:rsidRPr="007F35C4">
        <w:rPr>
          <w:rFonts w:ascii="Times New Roman" w:hAnsi="Times New Roman" w:hint="cs"/>
          <w:rtl/>
          <w:lang w:bidi="fa-IR"/>
        </w:rPr>
        <w:t>ی</w:t>
      </w:r>
      <w:r w:rsidR="00BD3337" w:rsidRPr="007F35C4">
        <w:rPr>
          <w:rFonts w:ascii="Times New Roman" w:hAnsi="Times New Roman" w:hint="eastAsia"/>
          <w:rtl/>
          <w:lang w:bidi="fa-IR"/>
        </w:rPr>
        <w:t>کس</w:t>
      </w:r>
      <w:r w:rsidR="00BD3337" w:rsidRPr="007F35C4">
        <w:rPr>
          <w:rFonts w:ascii="Times New Roman" w:hAnsi="Times New Roman"/>
          <w:rtl/>
          <w:lang w:bidi="fa-IR"/>
        </w:rPr>
        <w:t xml:space="preserve"> را دستور کار خود قرار دهد.</w:t>
      </w:r>
      <w:r w:rsidR="00BD3337" w:rsidRPr="007F35C4">
        <w:rPr>
          <w:rFonts w:ascii="Times New Roman" w:hAnsi="Times New Roman" w:hint="cs"/>
          <w:rtl/>
          <w:lang w:bidi="fa-IR"/>
        </w:rPr>
        <w:t xml:space="preserve"> </w:t>
      </w:r>
      <w:r w:rsidR="00BD3337" w:rsidRPr="007F35C4">
        <w:rPr>
          <w:rFonts w:ascii="Times New Roman" w:hAnsi="Times New Roman"/>
          <w:rtl/>
          <w:lang w:bidi="fa-IR"/>
        </w:rPr>
        <w:t>بد</w:t>
      </w:r>
      <w:r w:rsidR="00BD3337" w:rsidRPr="007F35C4">
        <w:rPr>
          <w:rFonts w:ascii="Times New Roman" w:hAnsi="Times New Roman" w:hint="cs"/>
          <w:rtl/>
          <w:lang w:bidi="fa-IR"/>
        </w:rPr>
        <w:t>ی</w:t>
      </w:r>
      <w:r w:rsidR="00BD3337" w:rsidRPr="007F35C4">
        <w:rPr>
          <w:rFonts w:ascii="Times New Roman" w:hAnsi="Times New Roman" w:hint="eastAsia"/>
          <w:rtl/>
          <w:lang w:bidi="fa-IR"/>
        </w:rPr>
        <w:t>ه</w:t>
      </w:r>
      <w:r w:rsidR="00BD3337" w:rsidRPr="007F35C4">
        <w:rPr>
          <w:rFonts w:ascii="Times New Roman" w:hAnsi="Times New Roman" w:hint="cs"/>
          <w:rtl/>
          <w:lang w:bidi="fa-IR"/>
        </w:rPr>
        <w:t>ی</w:t>
      </w:r>
      <w:r w:rsidR="00BD3337" w:rsidRPr="007F35C4">
        <w:rPr>
          <w:rFonts w:ascii="Times New Roman" w:hAnsi="Times New Roman"/>
          <w:rtl/>
          <w:lang w:bidi="fa-IR"/>
        </w:rPr>
        <w:t xml:space="preserve"> است که چن</w:t>
      </w:r>
      <w:r w:rsidR="00BD3337" w:rsidRPr="007F35C4">
        <w:rPr>
          <w:rFonts w:ascii="Times New Roman" w:hAnsi="Times New Roman" w:hint="cs"/>
          <w:rtl/>
          <w:lang w:bidi="fa-IR"/>
        </w:rPr>
        <w:t>ی</w:t>
      </w:r>
      <w:r w:rsidR="00BD3337" w:rsidRPr="007F35C4">
        <w:rPr>
          <w:rFonts w:ascii="Times New Roman" w:hAnsi="Times New Roman" w:hint="eastAsia"/>
          <w:rtl/>
          <w:lang w:bidi="fa-IR"/>
        </w:rPr>
        <w:t>ن</w:t>
      </w:r>
      <w:r w:rsidR="00BD3337" w:rsidRPr="007F35C4">
        <w:rPr>
          <w:rFonts w:ascii="Times New Roman" w:hAnsi="Times New Roman"/>
          <w:rtl/>
          <w:lang w:bidi="fa-IR"/>
        </w:rPr>
        <w:t xml:space="preserve"> مسئله‌ا</w:t>
      </w:r>
      <w:r w:rsidR="00BD3337" w:rsidRPr="007F35C4">
        <w:rPr>
          <w:rFonts w:ascii="Times New Roman" w:hAnsi="Times New Roman" w:hint="cs"/>
          <w:rtl/>
          <w:lang w:bidi="fa-IR"/>
        </w:rPr>
        <w:t>ی</w:t>
      </w:r>
      <w:r w:rsidR="00BD3337" w:rsidRPr="007F35C4">
        <w:rPr>
          <w:rFonts w:ascii="Times New Roman" w:hAnsi="Times New Roman"/>
          <w:rtl/>
          <w:lang w:bidi="fa-IR"/>
        </w:rPr>
        <w:t xml:space="preserve"> صرفا</w:t>
      </w:r>
      <w:r w:rsidR="00615023" w:rsidRPr="007F35C4">
        <w:rPr>
          <w:rFonts w:ascii="Times New Roman" w:hAnsi="Times New Roman" w:hint="cs"/>
          <w:rtl/>
          <w:lang w:bidi="fa-IR"/>
        </w:rPr>
        <w:t xml:space="preserve">ً </w:t>
      </w:r>
      <w:r w:rsidR="00BD3337" w:rsidRPr="007F35C4">
        <w:rPr>
          <w:rFonts w:ascii="Times New Roman" w:hAnsi="Times New Roman"/>
          <w:rtl/>
          <w:lang w:bidi="fa-IR"/>
        </w:rPr>
        <w:t>با عضو</w:t>
      </w:r>
      <w:r w:rsidR="00BD3337" w:rsidRPr="007F35C4">
        <w:rPr>
          <w:rFonts w:ascii="Times New Roman" w:hAnsi="Times New Roman" w:hint="cs"/>
          <w:rtl/>
          <w:lang w:bidi="fa-IR"/>
        </w:rPr>
        <w:t>ی</w:t>
      </w:r>
      <w:r w:rsidR="00BD3337" w:rsidRPr="007F35C4">
        <w:rPr>
          <w:rFonts w:ascii="Times New Roman" w:hAnsi="Times New Roman" w:hint="eastAsia"/>
          <w:rtl/>
          <w:lang w:bidi="fa-IR"/>
        </w:rPr>
        <w:t>ت</w:t>
      </w:r>
      <w:r w:rsidR="00BD3337" w:rsidRPr="007F35C4">
        <w:rPr>
          <w:rFonts w:ascii="Times New Roman" w:hAnsi="Times New Roman"/>
          <w:rtl/>
          <w:lang w:bidi="fa-IR"/>
        </w:rPr>
        <w:t xml:space="preserve"> و </w:t>
      </w:r>
      <w:r w:rsidR="00A51A86" w:rsidRPr="007F35C4">
        <w:rPr>
          <w:rFonts w:ascii="Times New Roman" w:hAnsi="Times New Roman"/>
          <w:rtl/>
          <w:lang w:bidi="fa-IR"/>
        </w:rPr>
        <w:t>عدم‌تغ</w:t>
      </w:r>
      <w:r w:rsidR="00A51A86" w:rsidRPr="007F35C4">
        <w:rPr>
          <w:rFonts w:ascii="Times New Roman" w:hAnsi="Times New Roman" w:hint="cs"/>
          <w:rtl/>
          <w:lang w:bidi="fa-IR"/>
        </w:rPr>
        <w:t>یی</w:t>
      </w:r>
      <w:r w:rsidR="00A51A86" w:rsidRPr="007F35C4">
        <w:rPr>
          <w:rFonts w:ascii="Times New Roman" w:hAnsi="Times New Roman" w:hint="eastAsia"/>
          <w:rtl/>
          <w:lang w:bidi="fa-IR"/>
        </w:rPr>
        <w:t>ر</w:t>
      </w:r>
      <w:r w:rsidR="00BD3337" w:rsidRPr="007F35C4">
        <w:rPr>
          <w:rFonts w:ascii="Times New Roman" w:hAnsi="Times New Roman"/>
          <w:rtl/>
          <w:lang w:bidi="fa-IR"/>
        </w:rPr>
        <w:t xml:space="preserve"> رو</w:t>
      </w:r>
      <w:r w:rsidR="00BD3337" w:rsidRPr="007F35C4">
        <w:rPr>
          <w:rFonts w:ascii="Times New Roman" w:hAnsi="Times New Roman" w:hint="cs"/>
          <w:rtl/>
          <w:lang w:bidi="fa-IR"/>
        </w:rPr>
        <w:t>ی</w:t>
      </w:r>
      <w:r w:rsidR="00BD3337" w:rsidRPr="007F35C4">
        <w:rPr>
          <w:rFonts w:ascii="Times New Roman" w:hAnsi="Times New Roman" w:hint="eastAsia"/>
          <w:rtl/>
          <w:lang w:bidi="fa-IR"/>
        </w:rPr>
        <w:t>کرد</w:t>
      </w:r>
      <w:r w:rsidR="00BD3337" w:rsidRPr="007F35C4">
        <w:rPr>
          <w:rFonts w:ascii="Times New Roman" w:hAnsi="Times New Roman"/>
          <w:rtl/>
          <w:lang w:bidi="fa-IR"/>
        </w:rPr>
        <w:t xml:space="preserve"> در س</w:t>
      </w:r>
      <w:r w:rsidR="00BD3337" w:rsidRPr="007F35C4">
        <w:rPr>
          <w:rFonts w:ascii="Times New Roman" w:hAnsi="Times New Roman" w:hint="cs"/>
          <w:rtl/>
          <w:lang w:bidi="fa-IR"/>
        </w:rPr>
        <w:t>ی</w:t>
      </w:r>
      <w:r w:rsidR="00BD3337" w:rsidRPr="007F35C4">
        <w:rPr>
          <w:rFonts w:ascii="Times New Roman" w:hAnsi="Times New Roman" w:hint="eastAsia"/>
          <w:rtl/>
          <w:lang w:bidi="fa-IR"/>
        </w:rPr>
        <w:t>است‌ها</w:t>
      </w:r>
      <w:r w:rsidR="00BD3337" w:rsidRPr="007F35C4">
        <w:rPr>
          <w:rFonts w:ascii="Times New Roman" w:hAnsi="Times New Roman" w:hint="cs"/>
          <w:rtl/>
          <w:lang w:bidi="fa-IR"/>
        </w:rPr>
        <w:t>ی</w:t>
      </w:r>
      <w:r w:rsidR="00BD3337" w:rsidRPr="007F35C4">
        <w:rPr>
          <w:rFonts w:ascii="Times New Roman" w:hAnsi="Times New Roman"/>
          <w:rtl/>
          <w:lang w:bidi="fa-IR"/>
        </w:rPr>
        <w:t xml:space="preserve"> کلان امکان‌پذ</w:t>
      </w:r>
      <w:r w:rsidR="00BD3337" w:rsidRPr="007F35C4">
        <w:rPr>
          <w:rFonts w:ascii="Times New Roman" w:hAnsi="Times New Roman" w:hint="cs"/>
          <w:rtl/>
          <w:lang w:bidi="fa-IR"/>
        </w:rPr>
        <w:t>ی</w:t>
      </w:r>
      <w:r w:rsidR="00BD3337" w:rsidRPr="007F35C4">
        <w:rPr>
          <w:rFonts w:ascii="Times New Roman" w:hAnsi="Times New Roman" w:hint="eastAsia"/>
          <w:rtl/>
          <w:lang w:bidi="fa-IR"/>
        </w:rPr>
        <w:t>ر</w:t>
      </w:r>
      <w:r w:rsidR="00BD3337" w:rsidRPr="007F35C4">
        <w:rPr>
          <w:rFonts w:ascii="Times New Roman" w:hAnsi="Times New Roman"/>
          <w:rtl/>
          <w:lang w:bidi="fa-IR"/>
        </w:rPr>
        <w:t xml:space="preserve"> نخواهد بود. با توجه به‌احتمال ماندگار</w:t>
      </w:r>
      <w:r w:rsidR="00BD3337" w:rsidRPr="007F35C4">
        <w:rPr>
          <w:rFonts w:ascii="Times New Roman" w:hAnsi="Times New Roman" w:hint="cs"/>
          <w:rtl/>
          <w:lang w:bidi="fa-IR"/>
        </w:rPr>
        <w:t>ی</w:t>
      </w:r>
      <w:r w:rsidR="00BD3337" w:rsidRPr="007F35C4">
        <w:rPr>
          <w:rFonts w:ascii="Times New Roman" w:hAnsi="Times New Roman"/>
          <w:rtl/>
          <w:lang w:bidi="fa-IR"/>
        </w:rPr>
        <w:t xml:space="preserve"> تحر</w:t>
      </w:r>
      <w:r w:rsidR="00BD3337" w:rsidRPr="007F35C4">
        <w:rPr>
          <w:rFonts w:ascii="Times New Roman" w:hAnsi="Times New Roman" w:hint="cs"/>
          <w:rtl/>
          <w:lang w:bidi="fa-IR"/>
        </w:rPr>
        <w:t>ی</w:t>
      </w:r>
      <w:r w:rsidR="00BD3337" w:rsidRPr="007F35C4">
        <w:rPr>
          <w:rFonts w:ascii="Times New Roman" w:hAnsi="Times New Roman" w:hint="eastAsia"/>
          <w:rtl/>
          <w:lang w:bidi="fa-IR"/>
        </w:rPr>
        <w:t>م‌ها</w:t>
      </w:r>
      <w:r w:rsidR="00615023" w:rsidRPr="007F35C4">
        <w:rPr>
          <w:rFonts w:ascii="Times New Roman" w:hAnsi="Times New Roman" w:hint="cs"/>
          <w:rtl/>
          <w:lang w:bidi="fa-IR"/>
        </w:rPr>
        <w:t>ی ظالمانه</w:t>
      </w:r>
      <w:r w:rsidR="00BD3337" w:rsidRPr="007F35C4">
        <w:rPr>
          <w:rFonts w:ascii="Times New Roman" w:hAnsi="Times New Roman"/>
          <w:rtl/>
          <w:lang w:bidi="fa-IR"/>
        </w:rPr>
        <w:t xml:space="preserve"> عل</w:t>
      </w:r>
      <w:r w:rsidR="00BD3337" w:rsidRPr="007F35C4">
        <w:rPr>
          <w:rFonts w:ascii="Times New Roman" w:hAnsi="Times New Roman" w:hint="cs"/>
          <w:rtl/>
          <w:lang w:bidi="fa-IR"/>
        </w:rPr>
        <w:t>ی</w:t>
      </w:r>
      <w:r w:rsidR="00BD3337" w:rsidRPr="007F35C4">
        <w:rPr>
          <w:rFonts w:ascii="Times New Roman" w:hAnsi="Times New Roman" w:hint="eastAsia"/>
          <w:rtl/>
          <w:lang w:bidi="fa-IR"/>
        </w:rPr>
        <w:t>ه</w:t>
      </w:r>
      <w:r w:rsidR="00BD3337" w:rsidRPr="007F35C4">
        <w:rPr>
          <w:rFonts w:ascii="Times New Roman" w:hAnsi="Times New Roman"/>
          <w:rtl/>
          <w:lang w:bidi="fa-IR"/>
        </w:rPr>
        <w:t xml:space="preserve"> ا</w:t>
      </w:r>
      <w:r w:rsidR="00BD3337" w:rsidRPr="007F35C4">
        <w:rPr>
          <w:rFonts w:ascii="Times New Roman" w:hAnsi="Times New Roman" w:hint="cs"/>
          <w:rtl/>
          <w:lang w:bidi="fa-IR"/>
        </w:rPr>
        <w:t>ی</w:t>
      </w:r>
      <w:r w:rsidR="00BD3337" w:rsidRPr="007F35C4">
        <w:rPr>
          <w:rFonts w:ascii="Times New Roman" w:hAnsi="Times New Roman" w:hint="eastAsia"/>
          <w:rtl/>
          <w:lang w:bidi="fa-IR"/>
        </w:rPr>
        <w:t>ران</w:t>
      </w:r>
      <w:r w:rsidR="00615023" w:rsidRPr="007F35C4">
        <w:rPr>
          <w:rFonts w:ascii="Times New Roman" w:hAnsi="Times New Roman" w:hint="cs"/>
          <w:rtl/>
          <w:lang w:bidi="fa-IR"/>
        </w:rPr>
        <w:t>،</w:t>
      </w:r>
      <w:r w:rsidR="00BD3337" w:rsidRPr="007F35C4">
        <w:rPr>
          <w:rFonts w:ascii="Times New Roman" w:hAnsi="Times New Roman"/>
          <w:rtl/>
          <w:lang w:bidi="fa-IR"/>
        </w:rPr>
        <w:t xml:space="preserve"> به نظر م</w:t>
      </w:r>
      <w:r w:rsidR="00BD3337" w:rsidRPr="007F35C4">
        <w:rPr>
          <w:rFonts w:ascii="Times New Roman" w:hAnsi="Times New Roman" w:hint="cs"/>
          <w:rtl/>
          <w:lang w:bidi="fa-IR"/>
        </w:rPr>
        <w:t>ی‌</w:t>
      </w:r>
      <w:r w:rsidR="00BD3337" w:rsidRPr="007F35C4">
        <w:rPr>
          <w:rFonts w:ascii="Times New Roman" w:hAnsi="Times New Roman" w:hint="eastAsia"/>
          <w:rtl/>
          <w:lang w:bidi="fa-IR"/>
        </w:rPr>
        <w:t>رسد</w:t>
      </w:r>
      <w:r w:rsidR="00BD3337" w:rsidRPr="007F35C4">
        <w:rPr>
          <w:rFonts w:ascii="Times New Roman" w:hAnsi="Times New Roman"/>
          <w:rtl/>
          <w:lang w:bidi="fa-IR"/>
        </w:rPr>
        <w:t xml:space="preserve"> کنش ا</w:t>
      </w:r>
      <w:r w:rsidR="00BD3337" w:rsidRPr="007F35C4">
        <w:rPr>
          <w:rFonts w:ascii="Times New Roman" w:hAnsi="Times New Roman" w:hint="cs"/>
          <w:rtl/>
          <w:lang w:bidi="fa-IR"/>
        </w:rPr>
        <w:t>ی</w:t>
      </w:r>
      <w:r w:rsidR="00BD3337" w:rsidRPr="007F35C4">
        <w:rPr>
          <w:rFonts w:ascii="Times New Roman" w:hAnsi="Times New Roman" w:hint="eastAsia"/>
          <w:rtl/>
          <w:lang w:bidi="fa-IR"/>
        </w:rPr>
        <w:t>ران</w:t>
      </w:r>
      <w:r w:rsidR="00BD3337" w:rsidRPr="007F35C4">
        <w:rPr>
          <w:rFonts w:ascii="Times New Roman" w:hAnsi="Times New Roman"/>
          <w:rtl/>
          <w:lang w:bidi="fa-IR"/>
        </w:rPr>
        <w:t xml:space="preserve"> در قالب ائتلاف‌ها</w:t>
      </w:r>
      <w:r w:rsidR="00BD3337" w:rsidRPr="007F35C4">
        <w:rPr>
          <w:rFonts w:ascii="Times New Roman" w:hAnsi="Times New Roman" w:hint="cs"/>
          <w:rtl/>
          <w:lang w:bidi="fa-IR"/>
        </w:rPr>
        <w:t>ی</w:t>
      </w:r>
      <w:r w:rsidR="00BD3337" w:rsidRPr="007F35C4">
        <w:rPr>
          <w:rFonts w:ascii="Times New Roman" w:hAnsi="Times New Roman"/>
          <w:rtl/>
          <w:lang w:bidi="fa-IR"/>
        </w:rPr>
        <w:t xml:space="preserve"> جد</w:t>
      </w:r>
      <w:r w:rsidR="00BD3337" w:rsidRPr="007F35C4">
        <w:rPr>
          <w:rFonts w:ascii="Times New Roman" w:hAnsi="Times New Roman" w:hint="cs"/>
          <w:rtl/>
          <w:lang w:bidi="fa-IR"/>
        </w:rPr>
        <w:t>ی</w:t>
      </w:r>
      <w:r w:rsidR="00BD3337" w:rsidRPr="007F35C4">
        <w:rPr>
          <w:rFonts w:ascii="Times New Roman" w:hAnsi="Times New Roman" w:hint="eastAsia"/>
          <w:rtl/>
          <w:lang w:bidi="fa-IR"/>
        </w:rPr>
        <w:t>د</w:t>
      </w:r>
      <w:r w:rsidR="00BD3337" w:rsidRPr="007F35C4">
        <w:rPr>
          <w:rFonts w:ascii="Times New Roman" w:hAnsi="Times New Roman"/>
          <w:rtl/>
          <w:lang w:bidi="fa-IR"/>
        </w:rPr>
        <w:t xml:space="preserve"> و را</w:t>
      </w:r>
      <w:r w:rsidR="00BD3337" w:rsidRPr="007F35C4">
        <w:rPr>
          <w:rFonts w:ascii="Times New Roman" w:hAnsi="Times New Roman" w:hint="cs"/>
          <w:rtl/>
          <w:lang w:bidi="fa-IR"/>
        </w:rPr>
        <w:t>ی</w:t>
      </w:r>
      <w:r w:rsidR="00BD3337" w:rsidRPr="007F35C4">
        <w:rPr>
          <w:rFonts w:ascii="Times New Roman" w:hAnsi="Times New Roman" w:hint="eastAsia"/>
          <w:rtl/>
          <w:lang w:bidi="fa-IR"/>
        </w:rPr>
        <w:t>زن</w:t>
      </w:r>
      <w:r w:rsidR="00BD3337" w:rsidRPr="007F35C4">
        <w:rPr>
          <w:rFonts w:ascii="Times New Roman" w:hAnsi="Times New Roman" w:hint="cs"/>
          <w:rtl/>
          <w:lang w:bidi="fa-IR"/>
        </w:rPr>
        <w:t>ی‌</w:t>
      </w:r>
      <w:r w:rsidR="00BD3337" w:rsidRPr="007F35C4">
        <w:rPr>
          <w:rFonts w:ascii="Times New Roman" w:hAnsi="Times New Roman" w:hint="eastAsia"/>
          <w:rtl/>
          <w:lang w:bidi="fa-IR"/>
        </w:rPr>
        <w:t>ها</w:t>
      </w:r>
      <w:r w:rsidR="00BD3337" w:rsidRPr="007F35C4">
        <w:rPr>
          <w:rFonts w:ascii="Times New Roman" w:hAnsi="Times New Roman" w:hint="cs"/>
          <w:rtl/>
          <w:lang w:bidi="fa-IR"/>
        </w:rPr>
        <w:t>ی</w:t>
      </w:r>
      <w:r w:rsidR="00BD3337" w:rsidRPr="007F35C4">
        <w:rPr>
          <w:rFonts w:ascii="Times New Roman" w:hAnsi="Times New Roman"/>
          <w:rtl/>
          <w:lang w:bidi="fa-IR"/>
        </w:rPr>
        <w:t xml:space="preserve"> س</w:t>
      </w:r>
      <w:r w:rsidR="00BD3337" w:rsidRPr="007F35C4">
        <w:rPr>
          <w:rFonts w:ascii="Times New Roman" w:hAnsi="Times New Roman" w:hint="cs"/>
          <w:rtl/>
          <w:lang w:bidi="fa-IR"/>
        </w:rPr>
        <w:t>ی</w:t>
      </w:r>
      <w:r w:rsidR="00BD3337" w:rsidRPr="007F35C4">
        <w:rPr>
          <w:rFonts w:ascii="Times New Roman" w:hAnsi="Times New Roman" w:hint="eastAsia"/>
          <w:rtl/>
          <w:lang w:bidi="fa-IR"/>
        </w:rPr>
        <w:t>اس</w:t>
      </w:r>
      <w:r w:rsidR="00BD3337" w:rsidRPr="007F35C4">
        <w:rPr>
          <w:rFonts w:ascii="Times New Roman" w:hAnsi="Times New Roman" w:hint="cs"/>
          <w:rtl/>
          <w:lang w:bidi="fa-IR"/>
        </w:rPr>
        <w:t>ی</w:t>
      </w:r>
      <w:r w:rsidR="00BD3337" w:rsidRPr="007F35C4">
        <w:rPr>
          <w:rFonts w:ascii="Times New Roman" w:hAnsi="Times New Roman"/>
          <w:rtl/>
          <w:lang w:bidi="fa-IR"/>
        </w:rPr>
        <w:t xml:space="preserve"> و اقتصاد</w:t>
      </w:r>
      <w:r w:rsidR="00BD3337" w:rsidRPr="007F35C4">
        <w:rPr>
          <w:rFonts w:ascii="Times New Roman" w:hAnsi="Times New Roman" w:hint="cs"/>
          <w:rtl/>
          <w:lang w:bidi="fa-IR"/>
        </w:rPr>
        <w:t>ی</w:t>
      </w:r>
      <w:r w:rsidR="00BD3337" w:rsidRPr="007F35C4">
        <w:rPr>
          <w:rFonts w:ascii="Times New Roman" w:hAnsi="Times New Roman"/>
          <w:rtl/>
          <w:lang w:bidi="fa-IR"/>
        </w:rPr>
        <w:t xml:space="preserve"> دو و چندجانبه در قالب چن</w:t>
      </w:r>
      <w:r w:rsidR="00BD3337" w:rsidRPr="007F35C4">
        <w:rPr>
          <w:rFonts w:ascii="Times New Roman" w:hAnsi="Times New Roman" w:hint="cs"/>
          <w:rtl/>
          <w:lang w:bidi="fa-IR"/>
        </w:rPr>
        <w:t>ی</w:t>
      </w:r>
      <w:r w:rsidR="00BD3337" w:rsidRPr="007F35C4">
        <w:rPr>
          <w:rFonts w:ascii="Times New Roman" w:hAnsi="Times New Roman" w:hint="eastAsia"/>
          <w:rtl/>
          <w:lang w:bidi="fa-IR"/>
        </w:rPr>
        <w:t>ن</w:t>
      </w:r>
      <w:r w:rsidR="00BD3337" w:rsidRPr="007F35C4">
        <w:rPr>
          <w:rFonts w:ascii="Times New Roman" w:hAnsi="Times New Roman"/>
          <w:rtl/>
          <w:lang w:bidi="fa-IR"/>
        </w:rPr>
        <w:t xml:space="preserve"> ائت</w:t>
      </w:r>
      <w:r w:rsidR="00BD3337" w:rsidRPr="007F35C4">
        <w:rPr>
          <w:rFonts w:ascii="Times New Roman" w:hAnsi="Times New Roman" w:hint="eastAsia"/>
          <w:rtl/>
          <w:lang w:bidi="fa-IR"/>
        </w:rPr>
        <w:t>لاف‌ها</w:t>
      </w:r>
      <w:r w:rsidR="00BD3337" w:rsidRPr="007F35C4">
        <w:rPr>
          <w:rFonts w:ascii="Times New Roman" w:hAnsi="Times New Roman" w:hint="cs"/>
          <w:rtl/>
          <w:lang w:bidi="fa-IR"/>
        </w:rPr>
        <w:t>یی</w:t>
      </w:r>
      <w:r w:rsidR="00BD3337" w:rsidRPr="007F35C4">
        <w:rPr>
          <w:rFonts w:ascii="Times New Roman" w:hAnsi="Times New Roman"/>
          <w:rtl/>
          <w:lang w:bidi="fa-IR"/>
        </w:rPr>
        <w:t xml:space="preserve"> م</w:t>
      </w:r>
      <w:r w:rsidR="00BD3337" w:rsidRPr="007F35C4">
        <w:rPr>
          <w:rFonts w:ascii="Times New Roman" w:hAnsi="Times New Roman" w:hint="cs"/>
          <w:rtl/>
          <w:lang w:bidi="fa-IR"/>
        </w:rPr>
        <w:t>ی‌</w:t>
      </w:r>
      <w:r w:rsidR="00BD3337" w:rsidRPr="007F35C4">
        <w:rPr>
          <w:rFonts w:ascii="Times New Roman" w:hAnsi="Times New Roman" w:hint="eastAsia"/>
          <w:rtl/>
          <w:lang w:bidi="fa-IR"/>
        </w:rPr>
        <w:t>تواند</w:t>
      </w:r>
      <w:r w:rsidR="00BD3337" w:rsidRPr="007F35C4">
        <w:rPr>
          <w:rFonts w:ascii="Times New Roman" w:hAnsi="Times New Roman"/>
          <w:rtl/>
          <w:lang w:bidi="fa-IR"/>
        </w:rPr>
        <w:t xml:space="preserve"> زم</w:t>
      </w:r>
      <w:r w:rsidR="00BD3337" w:rsidRPr="007F35C4">
        <w:rPr>
          <w:rFonts w:ascii="Times New Roman" w:hAnsi="Times New Roman" w:hint="cs"/>
          <w:rtl/>
          <w:lang w:bidi="fa-IR"/>
        </w:rPr>
        <w:t>ی</w:t>
      </w:r>
      <w:r w:rsidR="00BD3337" w:rsidRPr="007F35C4">
        <w:rPr>
          <w:rFonts w:ascii="Times New Roman" w:hAnsi="Times New Roman" w:hint="eastAsia"/>
          <w:rtl/>
          <w:lang w:bidi="fa-IR"/>
        </w:rPr>
        <w:t>نه</w:t>
      </w:r>
      <w:r w:rsidR="00BD3337" w:rsidRPr="007F35C4">
        <w:rPr>
          <w:rFonts w:ascii="Times New Roman" w:hAnsi="Times New Roman"/>
          <w:rtl/>
          <w:lang w:bidi="fa-IR"/>
        </w:rPr>
        <w:t xml:space="preserve"> ا</w:t>
      </w:r>
      <w:r w:rsidR="00BD3337" w:rsidRPr="007F35C4">
        <w:rPr>
          <w:rFonts w:ascii="Times New Roman" w:hAnsi="Times New Roman" w:hint="cs"/>
          <w:rtl/>
          <w:lang w:bidi="fa-IR"/>
        </w:rPr>
        <w:t>ی</w:t>
      </w:r>
      <w:r w:rsidR="00BD3337" w:rsidRPr="007F35C4">
        <w:rPr>
          <w:rFonts w:ascii="Times New Roman" w:hAnsi="Times New Roman" w:hint="eastAsia"/>
          <w:rtl/>
          <w:lang w:bidi="fa-IR"/>
        </w:rPr>
        <w:t>جاد</w:t>
      </w:r>
      <w:r w:rsidR="00BD3337" w:rsidRPr="007F35C4">
        <w:rPr>
          <w:rFonts w:ascii="Times New Roman" w:hAnsi="Times New Roman"/>
          <w:rtl/>
          <w:lang w:bidi="fa-IR"/>
        </w:rPr>
        <w:t xml:space="preserve"> </w:t>
      </w:r>
      <w:r w:rsidR="00F04135" w:rsidRPr="007F35C4">
        <w:rPr>
          <w:rFonts w:ascii="Times New Roman" w:hAnsi="Times New Roman" w:hint="cs"/>
          <w:b/>
          <w:bCs/>
          <w:rtl/>
          <w:lang w:bidi="fa-IR"/>
        </w:rPr>
        <w:t>تعاملات</w:t>
      </w:r>
      <w:r w:rsidR="00BD3337" w:rsidRPr="007F35C4">
        <w:rPr>
          <w:rFonts w:ascii="Times New Roman" w:hAnsi="Times New Roman"/>
          <w:b/>
          <w:bCs/>
          <w:rtl/>
          <w:lang w:bidi="fa-IR"/>
        </w:rPr>
        <w:t xml:space="preserve"> اقتصاد</w:t>
      </w:r>
      <w:r w:rsidR="00BD3337" w:rsidRPr="007F35C4">
        <w:rPr>
          <w:rFonts w:ascii="Times New Roman" w:hAnsi="Times New Roman" w:hint="cs"/>
          <w:b/>
          <w:bCs/>
          <w:rtl/>
          <w:lang w:bidi="fa-IR"/>
        </w:rPr>
        <w:t>ی</w:t>
      </w:r>
      <w:r w:rsidR="00BD3337" w:rsidRPr="007F35C4">
        <w:rPr>
          <w:rFonts w:ascii="Times New Roman" w:hAnsi="Times New Roman"/>
          <w:b/>
          <w:bCs/>
          <w:rtl/>
          <w:lang w:bidi="fa-IR"/>
        </w:rPr>
        <w:t xml:space="preserve"> و تجار</w:t>
      </w:r>
      <w:r w:rsidR="00BD3337" w:rsidRPr="007F35C4">
        <w:rPr>
          <w:rFonts w:ascii="Times New Roman" w:hAnsi="Times New Roman" w:hint="cs"/>
          <w:b/>
          <w:bCs/>
          <w:rtl/>
          <w:lang w:bidi="fa-IR"/>
        </w:rPr>
        <w:t>ی</w:t>
      </w:r>
      <w:r w:rsidR="00BD3337" w:rsidRPr="007F35C4">
        <w:rPr>
          <w:rFonts w:ascii="Times New Roman" w:hAnsi="Times New Roman"/>
          <w:b/>
          <w:bCs/>
          <w:rtl/>
          <w:lang w:bidi="fa-IR"/>
        </w:rPr>
        <w:t xml:space="preserve"> جد</w:t>
      </w:r>
      <w:r w:rsidR="00BD3337" w:rsidRPr="007F35C4">
        <w:rPr>
          <w:rFonts w:ascii="Times New Roman" w:hAnsi="Times New Roman" w:hint="cs"/>
          <w:b/>
          <w:bCs/>
          <w:rtl/>
          <w:lang w:bidi="fa-IR"/>
        </w:rPr>
        <w:t>ی</w:t>
      </w:r>
      <w:r w:rsidR="00BD3337" w:rsidRPr="007F35C4">
        <w:rPr>
          <w:rFonts w:ascii="Times New Roman" w:hAnsi="Times New Roman" w:hint="eastAsia"/>
          <w:b/>
          <w:bCs/>
          <w:rtl/>
          <w:lang w:bidi="fa-IR"/>
        </w:rPr>
        <w:t>د</w:t>
      </w:r>
      <w:r w:rsidR="00BD3337" w:rsidRPr="007F35C4">
        <w:rPr>
          <w:rFonts w:ascii="Times New Roman" w:hAnsi="Times New Roman"/>
          <w:rtl/>
          <w:lang w:bidi="fa-IR"/>
        </w:rPr>
        <w:t xml:space="preserve"> را فراهم کند.</w:t>
      </w:r>
      <w:r w:rsidRPr="007F35C4">
        <w:rPr>
          <w:rFonts w:ascii="Times New Roman" w:hAnsi="Times New Roman" w:hint="cs"/>
          <w:vertAlign w:val="subscript"/>
          <w:rtl/>
          <w:lang w:bidi="fa-IR"/>
        </w:rPr>
        <w:t xml:space="preserve"> </w:t>
      </w:r>
      <w:r w:rsidR="00BD3337" w:rsidRPr="007F35C4">
        <w:rPr>
          <w:rFonts w:ascii="Times New Roman" w:hAnsi="Times New Roman" w:hint="cs"/>
          <w:rtl/>
        </w:rPr>
        <w:t>نکته</w:t>
      </w:r>
      <w:r w:rsidR="00BD3337" w:rsidRPr="007F35C4">
        <w:rPr>
          <w:rFonts w:ascii="Times New Roman" w:hAnsi="Times New Roman"/>
        </w:rPr>
        <w:t xml:space="preserve"> </w:t>
      </w:r>
      <w:r w:rsidR="00BD3337" w:rsidRPr="007F35C4">
        <w:rPr>
          <w:rFonts w:ascii="Times New Roman" w:hAnsi="Times New Roman" w:hint="cs"/>
          <w:rtl/>
        </w:rPr>
        <w:t>دیگر</w:t>
      </w:r>
      <w:r w:rsidR="00BD3337" w:rsidRPr="007F35C4">
        <w:rPr>
          <w:rFonts w:ascii="Times New Roman" w:hAnsi="Times New Roman"/>
        </w:rPr>
        <w:t xml:space="preserve"> </w:t>
      </w:r>
      <w:r w:rsidR="00BD3337" w:rsidRPr="007F35C4">
        <w:rPr>
          <w:rFonts w:ascii="Times New Roman" w:hAnsi="Times New Roman"/>
          <w:rtl/>
        </w:rPr>
        <w:t>آن‌که</w:t>
      </w:r>
      <w:r w:rsidR="00BD3337" w:rsidRPr="007F35C4">
        <w:rPr>
          <w:rFonts w:ascii="Times New Roman" w:hAnsi="Times New Roman"/>
        </w:rPr>
        <w:t xml:space="preserve"> </w:t>
      </w:r>
      <w:r w:rsidR="00BD3337" w:rsidRPr="007F35C4">
        <w:rPr>
          <w:rFonts w:ascii="Times New Roman" w:hAnsi="Times New Roman" w:hint="cs"/>
          <w:rtl/>
        </w:rPr>
        <w:t>صِرف عضویت</w:t>
      </w:r>
      <w:r w:rsidR="00BD3337" w:rsidRPr="007F35C4">
        <w:rPr>
          <w:rFonts w:ascii="Times New Roman" w:hAnsi="Times New Roman"/>
        </w:rPr>
        <w:t xml:space="preserve"> </w:t>
      </w:r>
      <w:r w:rsidR="00BD3337" w:rsidRPr="007F35C4">
        <w:rPr>
          <w:rFonts w:ascii="Times New Roman" w:hAnsi="Times New Roman" w:hint="cs"/>
          <w:rtl/>
        </w:rPr>
        <w:t>ایران</w:t>
      </w:r>
      <w:r w:rsidR="00BD3337" w:rsidRPr="007F35C4">
        <w:rPr>
          <w:rFonts w:ascii="Times New Roman" w:hAnsi="Times New Roman"/>
        </w:rPr>
        <w:t xml:space="preserve"> </w:t>
      </w:r>
      <w:r w:rsidR="00BD3337" w:rsidRPr="007F35C4">
        <w:rPr>
          <w:rFonts w:ascii="Times New Roman" w:hAnsi="Times New Roman" w:hint="cs"/>
          <w:rtl/>
        </w:rPr>
        <w:t>در</w:t>
      </w:r>
      <w:r w:rsidR="00BD3337" w:rsidRPr="007F35C4">
        <w:rPr>
          <w:rFonts w:ascii="Times New Roman" w:hAnsi="Times New Roman"/>
        </w:rPr>
        <w:t xml:space="preserve"> </w:t>
      </w:r>
      <w:r w:rsidR="00BD3337" w:rsidRPr="007F35C4">
        <w:rPr>
          <w:rFonts w:ascii="Times New Roman" w:hAnsi="Times New Roman" w:hint="cs"/>
          <w:rtl/>
        </w:rPr>
        <w:t>این</w:t>
      </w:r>
      <w:r w:rsidR="00BD3337" w:rsidRPr="007F35C4">
        <w:rPr>
          <w:rFonts w:ascii="Times New Roman" w:hAnsi="Times New Roman"/>
        </w:rPr>
        <w:t xml:space="preserve"> </w:t>
      </w:r>
      <w:r w:rsidR="00BD3337" w:rsidRPr="007F35C4">
        <w:rPr>
          <w:rFonts w:ascii="Times New Roman" w:hAnsi="Times New Roman" w:hint="cs"/>
          <w:rtl/>
        </w:rPr>
        <w:t>ائتلاف</w:t>
      </w:r>
      <w:r w:rsidR="00BD3337" w:rsidRPr="007F35C4">
        <w:rPr>
          <w:rFonts w:ascii="Times New Roman" w:hAnsi="Times New Roman"/>
        </w:rPr>
        <w:t xml:space="preserve"> </w:t>
      </w:r>
      <w:r w:rsidR="00BD3337" w:rsidRPr="007F35C4">
        <w:rPr>
          <w:rFonts w:ascii="Times New Roman" w:hAnsi="Times New Roman"/>
          <w:rtl/>
        </w:rPr>
        <w:t>نم</w:t>
      </w:r>
      <w:r w:rsidR="00BD3337" w:rsidRPr="007F35C4">
        <w:rPr>
          <w:rFonts w:ascii="Times New Roman" w:hAnsi="Times New Roman" w:hint="cs"/>
          <w:rtl/>
        </w:rPr>
        <w:t>ی‌</w:t>
      </w:r>
      <w:r w:rsidR="00BD3337" w:rsidRPr="007F35C4">
        <w:rPr>
          <w:rFonts w:ascii="Times New Roman" w:hAnsi="Times New Roman" w:hint="eastAsia"/>
          <w:rtl/>
        </w:rPr>
        <w:t>تواند</w:t>
      </w:r>
      <w:r w:rsidR="00BD3337" w:rsidRPr="007F35C4">
        <w:rPr>
          <w:rFonts w:ascii="Times New Roman" w:hAnsi="Times New Roman"/>
        </w:rPr>
        <w:t xml:space="preserve"> </w:t>
      </w:r>
      <w:r w:rsidR="00BD3337" w:rsidRPr="007F35C4">
        <w:rPr>
          <w:rFonts w:ascii="Times New Roman" w:hAnsi="Times New Roman" w:hint="cs"/>
          <w:rtl/>
        </w:rPr>
        <w:t>منجر</w:t>
      </w:r>
      <w:r w:rsidR="00BD3337" w:rsidRPr="007F35C4">
        <w:rPr>
          <w:rFonts w:ascii="Times New Roman" w:hAnsi="Times New Roman"/>
        </w:rPr>
        <w:t xml:space="preserve"> </w:t>
      </w:r>
      <w:r w:rsidR="00BD3337" w:rsidRPr="007F35C4">
        <w:rPr>
          <w:rFonts w:ascii="Times New Roman" w:hAnsi="Times New Roman" w:hint="cs"/>
          <w:rtl/>
        </w:rPr>
        <w:t>به</w:t>
      </w:r>
      <w:r w:rsidR="00BD3337" w:rsidRPr="007F35C4">
        <w:rPr>
          <w:rFonts w:ascii="Times New Roman" w:hAnsi="Times New Roman"/>
        </w:rPr>
        <w:t xml:space="preserve"> </w:t>
      </w:r>
      <w:r w:rsidR="00BD3337" w:rsidRPr="007F35C4">
        <w:rPr>
          <w:rFonts w:ascii="Times New Roman" w:hAnsi="Times New Roman" w:hint="cs"/>
          <w:rtl/>
        </w:rPr>
        <w:t>تحقق</w:t>
      </w:r>
      <w:r w:rsidR="00BD3337" w:rsidRPr="007F35C4">
        <w:rPr>
          <w:rFonts w:ascii="Times New Roman" w:hAnsi="Times New Roman"/>
        </w:rPr>
        <w:t xml:space="preserve"> </w:t>
      </w:r>
      <w:r w:rsidR="00BD3337" w:rsidRPr="007F35C4">
        <w:rPr>
          <w:rFonts w:ascii="Times New Roman" w:hAnsi="Times New Roman" w:hint="cs"/>
          <w:rtl/>
        </w:rPr>
        <w:t>منافع</w:t>
      </w:r>
      <w:r w:rsidR="00BD3337" w:rsidRPr="007F35C4">
        <w:rPr>
          <w:rFonts w:ascii="Times New Roman" w:hAnsi="Times New Roman"/>
        </w:rPr>
        <w:t xml:space="preserve"> </w:t>
      </w:r>
      <w:r w:rsidR="00BD3337" w:rsidRPr="007F35C4">
        <w:rPr>
          <w:rFonts w:ascii="Times New Roman" w:hAnsi="Times New Roman" w:hint="cs"/>
          <w:rtl/>
        </w:rPr>
        <w:t>اقتصادی</w:t>
      </w:r>
      <w:r w:rsidR="00BD3337" w:rsidRPr="007F35C4">
        <w:rPr>
          <w:rFonts w:ascii="Times New Roman" w:hAnsi="Times New Roman"/>
        </w:rPr>
        <w:t xml:space="preserve"> </w:t>
      </w:r>
      <w:r w:rsidR="00BD3337" w:rsidRPr="007F35C4">
        <w:rPr>
          <w:rFonts w:ascii="Times New Roman" w:hAnsi="Times New Roman" w:hint="cs"/>
          <w:rtl/>
        </w:rPr>
        <w:t>برای</w:t>
      </w:r>
      <w:r w:rsidR="00BD3337" w:rsidRPr="007F35C4">
        <w:rPr>
          <w:rFonts w:ascii="Times New Roman" w:hAnsi="Times New Roman"/>
        </w:rPr>
        <w:t xml:space="preserve"> </w:t>
      </w:r>
      <w:r w:rsidR="00BD3337" w:rsidRPr="007F35C4">
        <w:rPr>
          <w:rFonts w:ascii="Times New Roman" w:hAnsi="Times New Roman" w:hint="cs"/>
          <w:rtl/>
        </w:rPr>
        <w:t>کشور</w:t>
      </w:r>
      <w:r w:rsidR="00416BB0" w:rsidRPr="007F35C4">
        <w:rPr>
          <w:rFonts w:ascii="Times New Roman" w:hAnsi="Times New Roman" w:hint="cs"/>
          <w:rtl/>
        </w:rPr>
        <w:t xml:space="preserve"> ایران</w:t>
      </w:r>
      <w:r w:rsidR="00BD3337" w:rsidRPr="007F35C4">
        <w:rPr>
          <w:rFonts w:ascii="Times New Roman" w:hAnsi="Times New Roman"/>
        </w:rPr>
        <w:t xml:space="preserve"> </w:t>
      </w:r>
      <w:r w:rsidR="00BD3337" w:rsidRPr="007F35C4">
        <w:rPr>
          <w:rFonts w:ascii="Times New Roman" w:hAnsi="Times New Roman" w:hint="cs"/>
          <w:rtl/>
        </w:rPr>
        <w:t>شود</w:t>
      </w:r>
      <w:r w:rsidR="00BD3337" w:rsidRPr="007F35C4">
        <w:rPr>
          <w:rFonts w:ascii="Times New Roman" w:hAnsi="Times New Roman"/>
        </w:rPr>
        <w:t xml:space="preserve"> </w:t>
      </w:r>
      <w:r w:rsidR="00BD3337" w:rsidRPr="007F35C4">
        <w:rPr>
          <w:rFonts w:ascii="Times New Roman" w:hAnsi="Times New Roman" w:hint="cs"/>
          <w:rtl/>
        </w:rPr>
        <w:t>بلکه</w:t>
      </w:r>
      <w:r w:rsidR="00BD3337" w:rsidRPr="007F35C4">
        <w:rPr>
          <w:rFonts w:ascii="Times New Roman" w:hAnsi="Times New Roman"/>
        </w:rPr>
        <w:t xml:space="preserve"> </w:t>
      </w:r>
      <w:r w:rsidR="00BD3337" w:rsidRPr="007F35C4">
        <w:rPr>
          <w:rFonts w:ascii="Times New Roman" w:hAnsi="Times New Roman" w:hint="cs"/>
          <w:rtl/>
        </w:rPr>
        <w:t>باید</w:t>
      </w:r>
      <w:r w:rsidR="00F04135" w:rsidRPr="007F35C4">
        <w:rPr>
          <w:rFonts w:ascii="Times New Roman" w:hAnsi="Times New Roman" w:hint="cs"/>
          <w:rtl/>
        </w:rPr>
        <w:t xml:space="preserve"> با مشارکت فعال</w:t>
      </w:r>
      <w:r w:rsidR="00BD3337" w:rsidRPr="007F35C4">
        <w:rPr>
          <w:rFonts w:ascii="Times New Roman" w:hAnsi="Times New Roman"/>
        </w:rPr>
        <w:t xml:space="preserve"> </w:t>
      </w:r>
      <w:r w:rsidR="00BD3337" w:rsidRPr="007F35C4">
        <w:rPr>
          <w:rFonts w:ascii="Times New Roman" w:hAnsi="Times New Roman" w:hint="cs"/>
          <w:rtl/>
        </w:rPr>
        <w:t>از ظرفیت</w:t>
      </w:r>
      <w:r w:rsidR="00BD3337" w:rsidRPr="007F35C4">
        <w:rPr>
          <w:rFonts w:ascii="Times New Roman" w:hAnsi="Times New Roman"/>
        </w:rPr>
        <w:t xml:space="preserve"> </w:t>
      </w:r>
      <w:r w:rsidR="00BD3337" w:rsidRPr="007F35C4">
        <w:rPr>
          <w:rFonts w:ascii="Times New Roman" w:hAnsi="Times New Roman" w:hint="cs"/>
          <w:rtl/>
        </w:rPr>
        <w:t>این</w:t>
      </w:r>
      <w:r w:rsidR="00BD3337" w:rsidRPr="007F35C4">
        <w:rPr>
          <w:rFonts w:ascii="Times New Roman" w:hAnsi="Times New Roman"/>
        </w:rPr>
        <w:t xml:space="preserve"> </w:t>
      </w:r>
      <w:r w:rsidR="00BD3337" w:rsidRPr="007F35C4">
        <w:rPr>
          <w:rFonts w:ascii="Times New Roman" w:hAnsi="Times New Roman" w:hint="cs"/>
          <w:rtl/>
        </w:rPr>
        <w:t>گروه</w:t>
      </w:r>
      <w:r w:rsidR="00BD3337" w:rsidRPr="007F35C4">
        <w:rPr>
          <w:rFonts w:ascii="Times New Roman" w:hAnsi="Times New Roman"/>
        </w:rPr>
        <w:t xml:space="preserve"> </w:t>
      </w:r>
      <w:r w:rsidR="00BD3337" w:rsidRPr="007F35C4">
        <w:rPr>
          <w:rFonts w:ascii="Times New Roman" w:hAnsi="Times New Roman" w:hint="cs"/>
          <w:rtl/>
        </w:rPr>
        <w:t>برای</w:t>
      </w:r>
      <w:r w:rsidR="00BD3337" w:rsidRPr="007F35C4">
        <w:rPr>
          <w:rFonts w:ascii="Times New Roman" w:hAnsi="Times New Roman"/>
        </w:rPr>
        <w:t xml:space="preserve"> </w:t>
      </w:r>
      <w:r w:rsidR="00BD3337" w:rsidRPr="007F35C4">
        <w:rPr>
          <w:rFonts w:ascii="Times New Roman" w:hAnsi="Times New Roman" w:hint="cs"/>
          <w:rtl/>
        </w:rPr>
        <w:t>افزایش</w:t>
      </w:r>
      <w:r w:rsidR="00BD3337" w:rsidRPr="007F35C4">
        <w:rPr>
          <w:rFonts w:ascii="Times New Roman" w:hAnsi="Times New Roman"/>
        </w:rPr>
        <w:t xml:space="preserve"> </w:t>
      </w:r>
      <w:r w:rsidR="00BD3337" w:rsidRPr="007F35C4">
        <w:rPr>
          <w:rFonts w:ascii="Times New Roman" w:hAnsi="Times New Roman"/>
          <w:rtl/>
        </w:rPr>
        <w:t>همکار</w:t>
      </w:r>
      <w:r w:rsidR="00BD3337" w:rsidRPr="007F35C4">
        <w:rPr>
          <w:rFonts w:ascii="Times New Roman" w:hAnsi="Times New Roman" w:hint="cs"/>
          <w:rtl/>
        </w:rPr>
        <w:t>ی‌</w:t>
      </w:r>
      <w:r w:rsidR="00BD3337" w:rsidRPr="007F35C4">
        <w:rPr>
          <w:rFonts w:ascii="Times New Roman" w:hAnsi="Times New Roman" w:hint="eastAsia"/>
          <w:rtl/>
        </w:rPr>
        <w:t>ها</w:t>
      </w:r>
      <w:r w:rsidR="00BD3337" w:rsidRPr="007F35C4">
        <w:rPr>
          <w:rFonts w:ascii="Times New Roman" w:hAnsi="Times New Roman" w:hint="cs"/>
          <w:rtl/>
        </w:rPr>
        <w:t>ی</w:t>
      </w:r>
      <w:r w:rsidR="00BD3337" w:rsidRPr="007F35C4">
        <w:rPr>
          <w:rFonts w:ascii="Times New Roman" w:hAnsi="Times New Roman"/>
        </w:rPr>
        <w:t xml:space="preserve"> </w:t>
      </w:r>
      <w:r w:rsidR="00BD3337" w:rsidRPr="007F35C4">
        <w:rPr>
          <w:rFonts w:ascii="Times New Roman" w:hAnsi="Times New Roman" w:hint="cs"/>
          <w:rtl/>
        </w:rPr>
        <w:t>اقتصادی</w:t>
      </w:r>
      <w:r w:rsidR="00BD3337" w:rsidRPr="007F35C4">
        <w:rPr>
          <w:rFonts w:ascii="Times New Roman" w:hAnsi="Times New Roman"/>
        </w:rPr>
        <w:t xml:space="preserve"> </w:t>
      </w:r>
      <w:r w:rsidR="00BD3337" w:rsidRPr="007F35C4">
        <w:rPr>
          <w:rFonts w:ascii="Times New Roman" w:hAnsi="Times New Roman" w:hint="cs"/>
          <w:rtl/>
        </w:rPr>
        <w:t>بهره برد.</w:t>
      </w:r>
    </w:p>
    <w:p w14:paraId="7FD6426C" w14:textId="5EF652D1" w:rsidR="00851BB9" w:rsidRDefault="00851BB9" w:rsidP="00851BB9">
      <w:pPr>
        <w:pStyle w:val="Heading2"/>
        <w:rPr>
          <w:rtl/>
        </w:rPr>
      </w:pPr>
      <w:r w:rsidRPr="00851BB9">
        <w:rPr>
          <w:rtl/>
        </w:rPr>
        <w:t>س</w:t>
      </w:r>
      <w:r w:rsidRPr="00851BB9">
        <w:rPr>
          <w:rFonts w:hint="cs"/>
          <w:rtl/>
        </w:rPr>
        <w:t>ی</w:t>
      </w:r>
      <w:r w:rsidRPr="00851BB9">
        <w:rPr>
          <w:rFonts w:hint="eastAsia"/>
          <w:rtl/>
        </w:rPr>
        <w:t>ستم</w:t>
      </w:r>
      <w:r w:rsidRPr="00851BB9">
        <w:rPr>
          <w:rtl/>
        </w:rPr>
        <w:t xml:space="preserve"> پرداخت نو</w:t>
      </w:r>
      <w:r w:rsidRPr="00851BB9">
        <w:rPr>
          <w:rFonts w:hint="cs"/>
          <w:rtl/>
        </w:rPr>
        <w:t>ی</w:t>
      </w:r>
      <w:r w:rsidRPr="00851BB9">
        <w:rPr>
          <w:rFonts w:hint="eastAsia"/>
          <w:rtl/>
        </w:rPr>
        <w:t>ن</w:t>
      </w:r>
      <w:r w:rsidRPr="00851BB9">
        <w:rPr>
          <w:rtl/>
        </w:rPr>
        <w:t xml:space="preserve"> </w:t>
      </w:r>
      <w:r w:rsidRPr="00851BB9">
        <w:rPr>
          <w:rFonts w:hint="cs"/>
          <w:rtl/>
        </w:rPr>
        <w:t>برمبنای</w:t>
      </w:r>
      <w:r w:rsidRPr="00851BB9">
        <w:rPr>
          <w:rtl/>
        </w:rPr>
        <w:t xml:space="preserve"> فناور</w:t>
      </w:r>
      <w:r w:rsidRPr="00851BB9">
        <w:rPr>
          <w:rFonts w:hint="cs"/>
          <w:rtl/>
        </w:rPr>
        <w:t>ی</w:t>
      </w:r>
      <w:r w:rsidRPr="00851BB9">
        <w:rPr>
          <w:rtl/>
        </w:rPr>
        <w:t xml:space="preserve"> بلاکچ</w:t>
      </w:r>
      <w:r w:rsidRPr="00851BB9">
        <w:rPr>
          <w:rFonts w:hint="cs"/>
          <w:rtl/>
        </w:rPr>
        <w:t>ی</w:t>
      </w:r>
      <w:r w:rsidRPr="00851BB9">
        <w:rPr>
          <w:rFonts w:hint="eastAsia"/>
          <w:rtl/>
        </w:rPr>
        <w:t>ن</w:t>
      </w:r>
    </w:p>
    <w:p w14:paraId="59BF29F6" w14:textId="0A4EAEED" w:rsidR="00851BB9" w:rsidRPr="00851BB9" w:rsidRDefault="00851BB9" w:rsidP="00F678A1">
      <w:pPr>
        <w:spacing w:line="276" w:lineRule="auto"/>
        <w:rPr>
          <w:rFonts w:ascii="Times New Roman" w:hAnsi="Times New Roman"/>
        </w:rPr>
      </w:pPr>
      <w:r w:rsidRPr="00851BB9">
        <w:rPr>
          <w:rFonts w:ascii="Times New Roman" w:hAnsi="Times New Roman" w:hint="cs"/>
          <w:rtl/>
        </w:rPr>
        <w:t>گروه بریکس</w:t>
      </w:r>
      <w:r w:rsidRPr="00851BB9">
        <w:rPr>
          <w:rFonts w:ascii="Times New Roman" w:hAnsi="Times New Roman"/>
          <w:rtl/>
        </w:rPr>
        <w:t xml:space="preserve"> اعلام کرده که </w:t>
      </w:r>
      <w:r w:rsidR="00A51A86">
        <w:rPr>
          <w:rFonts w:ascii="Times New Roman" w:hAnsi="Times New Roman"/>
          <w:rtl/>
        </w:rPr>
        <w:t>درحال‌توسعه</w:t>
      </w:r>
      <w:r w:rsidRPr="00851BB9">
        <w:rPr>
          <w:rFonts w:ascii="Times New Roman" w:hAnsi="Times New Roman"/>
          <w:rtl/>
        </w:rPr>
        <w:t xml:space="preserve"> </w:t>
      </w:r>
      <w:r w:rsidRPr="00851BB9">
        <w:rPr>
          <w:rFonts w:ascii="Times New Roman" w:hAnsi="Times New Roman" w:hint="cs"/>
          <w:rtl/>
        </w:rPr>
        <w:t>ی</w:t>
      </w:r>
      <w:r w:rsidRPr="00851BB9">
        <w:rPr>
          <w:rFonts w:ascii="Times New Roman" w:hAnsi="Times New Roman" w:hint="eastAsia"/>
          <w:rtl/>
        </w:rPr>
        <w:t>ک</w:t>
      </w:r>
      <w:r w:rsidRPr="00851BB9">
        <w:rPr>
          <w:rFonts w:ascii="Times New Roman" w:hAnsi="Times New Roman"/>
          <w:rtl/>
        </w:rPr>
        <w:t xml:space="preserve"> س</w:t>
      </w:r>
      <w:r w:rsidRPr="00851BB9">
        <w:rPr>
          <w:rFonts w:ascii="Times New Roman" w:hAnsi="Times New Roman" w:hint="cs"/>
          <w:rtl/>
        </w:rPr>
        <w:t>ی</w:t>
      </w:r>
      <w:r w:rsidRPr="00851BB9">
        <w:rPr>
          <w:rFonts w:ascii="Times New Roman" w:hAnsi="Times New Roman" w:hint="eastAsia"/>
          <w:rtl/>
        </w:rPr>
        <w:t>ستم</w:t>
      </w:r>
      <w:r w:rsidRPr="00851BB9">
        <w:rPr>
          <w:rFonts w:ascii="Times New Roman" w:hAnsi="Times New Roman"/>
          <w:rtl/>
        </w:rPr>
        <w:t xml:space="preserve"> پرداخت قدرتمند بر پا</w:t>
      </w:r>
      <w:r w:rsidRPr="00851BB9">
        <w:rPr>
          <w:rFonts w:ascii="Times New Roman" w:hAnsi="Times New Roman" w:hint="cs"/>
          <w:rtl/>
        </w:rPr>
        <w:t>ی</w:t>
      </w:r>
      <w:r w:rsidRPr="00851BB9">
        <w:rPr>
          <w:rFonts w:ascii="Times New Roman" w:hAnsi="Times New Roman" w:hint="eastAsia"/>
          <w:rtl/>
        </w:rPr>
        <w:t>ه</w:t>
      </w:r>
      <w:r w:rsidRPr="00851BB9">
        <w:rPr>
          <w:rFonts w:ascii="Times New Roman" w:hAnsi="Times New Roman"/>
          <w:rtl/>
        </w:rPr>
        <w:t xml:space="preserve"> بلاکچ</w:t>
      </w:r>
      <w:r w:rsidRPr="00851BB9">
        <w:rPr>
          <w:rFonts w:ascii="Times New Roman" w:hAnsi="Times New Roman" w:hint="cs"/>
          <w:rtl/>
        </w:rPr>
        <w:t>ی</w:t>
      </w:r>
      <w:r w:rsidRPr="00851BB9">
        <w:rPr>
          <w:rFonts w:ascii="Times New Roman" w:hAnsi="Times New Roman" w:hint="eastAsia"/>
          <w:rtl/>
        </w:rPr>
        <w:t>ن</w:t>
      </w:r>
      <w:r w:rsidRPr="00851BB9">
        <w:rPr>
          <w:rFonts w:ascii="Times New Roman" w:hAnsi="Times New Roman"/>
          <w:rtl/>
        </w:rPr>
        <w:t xml:space="preserve"> در گروه بر</w:t>
      </w:r>
      <w:r w:rsidRPr="00851BB9">
        <w:rPr>
          <w:rFonts w:ascii="Times New Roman" w:hAnsi="Times New Roman" w:hint="cs"/>
          <w:rtl/>
        </w:rPr>
        <w:t>ی</w:t>
      </w:r>
      <w:r w:rsidRPr="00851BB9">
        <w:rPr>
          <w:rFonts w:ascii="Times New Roman" w:hAnsi="Times New Roman" w:hint="eastAsia"/>
          <w:rtl/>
        </w:rPr>
        <w:t>کس</w:t>
      </w:r>
      <w:r w:rsidRPr="00851BB9">
        <w:rPr>
          <w:rFonts w:ascii="Times New Roman" w:hAnsi="Times New Roman"/>
          <w:rtl/>
        </w:rPr>
        <w:t xml:space="preserve"> است. هدف از ا</w:t>
      </w:r>
      <w:r w:rsidRPr="00851BB9">
        <w:rPr>
          <w:rFonts w:ascii="Times New Roman" w:hAnsi="Times New Roman" w:hint="cs"/>
          <w:rtl/>
        </w:rPr>
        <w:t>ی</w:t>
      </w:r>
      <w:r w:rsidRPr="00851BB9">
        <w:rPr>
          <w:rFonts w:ascii="Times New Roman" w:hAnsi="Times New Roman" w:hint="eastAsia"/>
          <w:rtl/>
        </w:rPr>
        <w:t>ن</w:t>
      </w:r>
      <w:r w:rsidRPr="00851BB9">
        <w:rPr>
          <w:rFonts w:ascii="Times New Roman" w:hAnsi="Times New Roman"/>
          <w:rtl/>
        </w:rPr>
        <w:t xml:space="preserve"> حرکت تقو</w:t>
      </w:r>
      <w:r w:rsidRPr="00851BB9">
        <w:rPr>
          <w:rFonts w:ascii="Times New Roman" w:hAnsi="Times New Roman" w:hint="cs"/>
          <w:rtl/>
        </w:rPr>
        <w:t>ی</w:t>
      </w:r>
      <w:r w:rsidRPr="00851BB9">
        <w:rPr>
          <w:rFonts w:ascii="Times New Roman" w:hAnsi="Times New Roman" w:hint="eastAsia"/>
          <w:rtl/>
        </w:rPr>
        <w:t>ت</w:t>
      </w:r>
      <w:r w:rsidRPr="00851BB9">
        <w:rPr>
          <w:rFonts w:ascii="Times New Roman" w:hAnsi="Times New Roman"/>
          <w:rtl/>
        </w:rPr>
        <w:t xml:space="preserve"> استقلال مال</w:t>
      </w:r>
      <w:r w:rsidRPr="00851BB9">
        <w:rPr>
          <w:rFonts w:ascii="Times New Roman" w:hAnsi="Times New Roman" w:hint="cs"/>
          <w:rtl/>
        </w:rPr>
        <w:t>ی</w:t>
      </w:r>
      <w:r w:rsidRPr="00851BB9">
        <w:rPr>
          <w:rFonts w:ascii="Times New Roman" w:hAnsi="Times New Roman"/>
          <w:rtl/>
        </w:rPr>
        <w:t xml:space="preserve"> و ارتقا</w:t>
      </w:r>
      <w:r w:rsidRPr="00851BB9">
        <w:rPr>
          <w:rFonts w:ascii="Times New Roman" w:hAnsi="Times New Roman" w:hint="cs"/>
          <w:rtl/>
        </w:rPr>
        <w:t>ی</w:t>
      </w:r>
      <w:r w:rsidRPr="00851BB9">
        <w:rPr>
          <w:rFonts w:ascii="Times New Roman" w:hAnsi="Times New Roman"/>
          <w:rtl/>
        </w:rPr>
        <w:t xml:space="preserve"> ارتباطات اقتصاد</w:t>
      </w:r>
      <w:r w:rsidRPr="00851BB9">
        <w:rPr>
          <w:rFonts w:ascii="Times New Roman" w:hAnsi="Times New Roman" w:hint="cs"/>
          <w:rtl/>
        </w:rPr>
        <w:t>ی</w:t>
      </w:r>
      <w:r w:rsidRPr="00851BB9">
        <w:rPr>
          <w:rFonts w:ascii="Times New Roman" w:hAnsi="Times New Roman"/>
          <w:rtl/>
        </w:rPr>
        <w:t xml:space="preserve"> م</w:t>
      </w:r>
      <w:r w:rsidRPr="00851BB9">
        <w:rPr>
          <w:rFonts w:ascii="Times New Roman" w:hAnsi="Times New Roman" w:hint="cs"/>
          <w:rtl/>
        </w:rPr>
        <w:t>ی</w:t>
      </w:r>
      <w:r w:rsidRPr="00851BB9">
        <w:rPr>
          <w:rFonts w:ascii="Times New Roman" w:hAnsi="Times New Roman" w:hint="eastAsia"/>
          <w:rtl/>
        </w:rPr>
        <w:t>ان</w:t>
      </w:r>
      <w:r w:rsidRPr="00851BB9">
        <w:rPr>
          <w:rFonts w:ascii="Times New Roman" w:hAnsi="Times New Roman"/>
          <w:rtl/>
        </w:rPr>
        <w:t xml:space="preserve"> کشورها</w:t>
      </w:r>
      <w:r w:rsidRPr="00851BB9">
        <w:rPr>
          <w:rFonts w:ascii="Times New Roman" w:hAnsi="Times New Roman" w:hint="cs"/>
          <w:rtl/>
        </w:rPr>
        <w:t>ی</w:t>
      </w:r>
      <w:r w:rsidRPr="00851BB9">
        <w:rPr>
          <w:rFonts w:ascii="Times New Roman" w:hAnsi="Times New Roman"/>
          <w:rtl/>
        </w:rPr>
        <w:t xml:space="preserve"> عضو ا</w:t>
      </w:r>
      <w:r w:rsidRPr="00851BB9">
        <w:rPr>
          <w:rFonts w:ascii="Times New Roman" w:hAnsi="Times New Roman" w:hint="cs"/>
          <w:rtl/>
        </w:rPr>
        <w:t>ی</w:t>
      </w:r>
      <w:r w:rsidRPr="00851BB9">
        <w:rPr>
          <w:rFonts w:ascii="Times New Roman" w:hAnsi="Times New Roman" w:hint="eastAsia"/>
          <w:rtl/>
        </w:rPr>
        <w:t>ن</w:t>
      </w:r>
      <w:r w:rsidRPr="00851BB9">
        <w:rPr>
          <w:rFonts w:ascii="Times New Roman" w:hAnsi="Times New Roman"/>
          <w:rtl/>
        </w:rPr>
        <w:t xml:space="preserve"> ائتلاف است</w:t>
      </w:r>
      <w:r w:rsidRPr="00851BB9">
        <w:rPr>
          <w:rFonts w:ascii="Times New Roman" w:hAnsi="Times New Roman" w:hint="cs"/>
          <w:rtl/>
        </w:rPr>
        <w:t xml:space="preserve"> که</w:t>
      </w:r>
      <w:r w:rsidRPr="00851BB9">
        <w:rPr>
          <w:rFonts w:ascii="Times New Roman" w:hAnsi="Times New Roman"/>
          <w:rtl/>
        </w:rPr>
        <w:t xml:space="preserve"> نشان‌دهنده عزم بر</w:t>
      </w:r>
      <w:r w:rsidRPr="00851BB9">
        <w:rPr>
          <w:rFonts w:ascii="Times New Roman" w:hAnsi="Times New Roman" w:hint="cs"/>
          <w:rtl/>
        </w:rPr>
        <w:t>ی</w:t>
      </w:r>
      <w:r w:rsidRPr="00851BB9">
        <w:rPr>
          <w:rFonts w:ascii="Times New Roman" w:hAnsi="Times New Roman" w:hint="eastAsia"/>
          <w:rtl/>
        </w:rPr>
        <w:t>کس</w:t>
      </w:r>
      <w:r w:rsidRPr="00851BB9">
        <w:rPr>
          <w:rFonts w:ascii="Times New Roman" w:hAnsi="Times New Roman"/>
          <w:rtl/>
        </w:rPr>
        <w:t xml:space="preserve"> برا</w:t>
      </w:r>
      <w:r w:rsidRPr="00851BB9">
        <w:rPr>
          <w:rFonts w:ascii="Times New Roman" w:hAnsi="Times New Roman" w:hint="cs"/>
          <w:rtl/>
        </w:rPr>
        <w:t>ی</w:t>
      </w:r>
      <w:r w:rsidRPr="00851BB9">
        <w:rPr>
          <w:rFonts w:ascii="Times New Roman" w:hAnsi="Times New Roman"/>
          <w:rtl/>
        </w:rPr>
        <w:t xml:space="preserve"> افزا</w:t>
      </w:r>
      <w:r w:rsidRPr="00851BB9">
        <w:rPr>
          <w:rFonts w:ascii="Times New Roman" w:hAnsi="Times New Roman" w:hint="cs"/>
          <w:rtl/>
        </w:rPr>
        <w:t>ی</w:t>
      </w:r>
      <w:r w:rsidRPr="00851BB9">
        <w:rPr>
          <w:rFonts w:ascii="Times New Roman" w:hAnsi="Times New Roman" w:hint="eastAsia"/>
          <w:rtl/>
        </w:rPr>
        <w:t>ش</w:t>
      </w:r>
      <w:r w:rsidRPr="00851BB9">
        <w:rPr>
          <w:rFonts w:ascii="Times New Roman" w:hAnsi="Times New Roman"/>
          <w:rtl/>
        </w:rPr>
        <w:t xml:space="preserve"> نقش خود در مح</w:t>
      </w:r>
      <w:r w:rsidRPr="00851BB9">
        <w:rPr>
          <w:rFonts w:ascii="Times New Roman" w:hAnsi="Times New Roman" w:hint="cs"/>
          <w:rtl/>
        </w:rPr>
        <w:t>ی</w:t>
      </w:r>
      <w:r w:rsidRPr="00851BB9">
        <w:rPr>
          <w:rFonts w:ascii="Times New Roman" w:hAnsi="Times New Roman" w:hint="eastAsia"/>
          <w:rtl/>
        </w:rPr>
        <w:t>ط</w:t>
      </w:r>
      <w:r w:rsidRPr="00851BB9">
        <w:rPr>
          <w:rFonts w:ascii="Times New Roman" w:hAnsi="Times New Roman"/>
          <w:rtl/>
        </w:rPr>
        <w:t xml:space="preserve"> پول</w:t>
      </w:r>
      <w:r w:rsidRPr="00851BB9">
        <w:rPr>
          <w:rFonts w:ascii="Times New Roman" w:hAnsi="Times New Roman" w:hint="cs"/>
          <w:rtl/>
        </w:rPr>
        <w:t>ی</w:t>
      </w:r>
      <w:r w:rsidRPr="00851BB9">
        <w:rPr>
          <w:rFonts w:ascii="Times New Roman" w:hAnsi="Times New Roman"/>
          <w:rtl/>
        </w:rPr>
        <w:t xml:space="preserve"> و مال</w:t>
      </w:r>
      <w:r w:rsidRPr="00851BB9">
        <w:rPr>
          <w:rFonts w:ascii="Times New Roman" w:hAnsi="Times New Roman" w:hint="cs"/>
          <w:rtl/>
        </w:rPr>
        <w:t>ی</w:t>
      </w:r>
      <w:r w:rsidRPr="00851BB9">
        <w:rPr>
          <w:rFonts w:ascii="Times New Roman" w:hAnsi="Times New Roman"/>
          <w:rtl/>
        </w:rPr>
        <w:t xml:space="preserve"> ب</w:t>
      </w:r>
      <w:r w:rsidRPr="00851BB9">
        <w:rPr>
          <w:rFonts w:ascii="Times New Roman" w:hAnsi="Times New Roman" w:hint="cs"/>
          <w:rtl/>
        </w:rPr>
        <w:t>ی</w:t>
      </w:r>
      <w:r w:rsidRPr="00851BB9">
        <w:rPr>
          <w:rFonts w:ascii="Times New Roman" w:hAnsi="Times New Roman" w:hint="eastAsia"/>
          <w:rtl/>
        </w:rPr>
        <w:t>ن‌الملل</w:t>
      </w:r>
      <w:r w:rsidRPr="00851BB9">
        <w:rPr>
          <w:rFonts w:ascii="Times New Roman" w:hAnsi="Times New Roman" w:hint="cs"/>
          <w:rtl/>
        </w:rPr>
        <w:t>ی</w:t>
      </w:r>
      <w:r w:rsidRPr="00851BB9">
        <w:rPr>
          <w:rFonts w:ascii="Times New Roman" w:hAnsi="Times New Roman"/>
          <w:rtl/>
        </w:rPr>
        <w:t xml:space="preserve"> است.</w:t>
      </w:r>
    </w:p>
    <w:p w14:paraId="24635031" w14:textId="39C22915" w:rsidR="007B2262" w:rsidRDefault="007B2262" w:rsidP="007B2262">
      <w:pPr>
        <w:pStyle w:val="Heading2"/>
        <w:rPr>
          <w:rtl/>
        </w:rPr>
      </w:pPr>
      <w:r>
        <w:rPr>
          <w:rFonts w:hint="cs"/>
          <w:rtl/>
        </w:rPr>
        <w:lastRenderedPageBreak/>
        <w:t xml:space="preserve">تشکیل مراکز مهم توسعه اقتصاد دیجیتال در بریکس و امکان </w:t>
      </w:r>
      <w:r w:rsidR="00A51A86">
        <w:rPr>
          <w:rtl/>
        </w:rPr>
        <w:t>بهره‌گ</w:t>
      </w:r>
      <w:r w:rsidR="00A51A86">
        <w:rPr>
          <w:rFonts w:hint="cs"/>
          <w:rtl/>
        </w:rPr>
        <w:t>ی</w:t>
      </w:r>
      <w:r w:rsidR="00A51A86">
        <w:rPr>
          <w:rFonts w:hint="eastAsia"/>
          <w:rtl/>
        </w:rPr>
        <w:t>ر</w:t>
      </w:r>
      <w:r w:rsidR="00A51A86">
        <w:rPr>
          <w:rFonts w:hint="cs"/>
          <w:rtl/>
        </w:rPr>
        <w:t>ی</w:t>
      </w:r>
      <w:r>
        <w:rPr>
          <w:rFonts w:hint="cs"/>
          <w:rtl/>
        </w:rPr>
        <w:t xml:space="preserve"> از دستاوردهای </w:t>
      </w:r>
      <w:r w:rsidR="00A51A86">
        <w:rPr>
          <w:rtl/>
        </w:rPr>
        <w:t>آن‌ها</w:t>
      </w:r>
      <w:r>
        <w:rPr>
          <w:rFonts w:hint="cs"/>
          <w:rtl/>
        </w:rPr>
        <w:t xml:space="preserve"> برای ایران</w:t>
      </w:r>
    </w:p>
    <w:p w14:paraId="719F3F0D" w14:textId="18038F19" w:rsidR="007B2262" w:rsidRPr="007B2262" w:rsidRDefault="007B2262" w:rsidP="00416BB0">
      <w:pPr>
        <w:spacing w:line="276" w:lineRule="auto"/>
        <w:rPr>
          <w:lang w:val="de-DE" w:bidi="fa-IR"/>
        </w:rPr>
      </w:pPr>
      <w:r>
        <w:rPr>
          <w:rFonts w:hint="cs"/>
          <w:rtl/>
          <w:lang w:val="de-DE" w:bidi="fa-IR"/>
        </w:rPr>
        <w:t xml:space="preserve">در بریکس اقدامات مهمی در راستای توسعه اقتصاد دیجیتال و کاهش شکاف دیجیتال انجام گرفته است که ایران نیز در صورت عضویت در بریکس </w:t>
      </w:r>
      <w:r w:rsidR="00A51A86">
        <w:rPr>
          <w:rtl/>
          <w:lang w:val="de-DE" w:bidi="fa-IR"/>
        </w:rPr>
        <w:t>م</w:t>
      </w:r>
      <w:r w:rsidR="00A51A86">
        <w:rPr>
          <w:rFonts w:hint="cs"/>
          <w:rtl/>
          <w:lang w:val="de-DE" w:bidi="fa-IR"/>
        </w:rPr>
        <w:t>ی‌</w:t>
      </w:r>
      <w:r w:rsidR="00A51A86">
        <w:rPr>
          <w:rFonts w:hint="eastAsia"/>
          <w:rtl/>
          <w:lang w:val="de-DE" w:bidi="fa-IR"/>
        </w:rPr>
        <w:t>تواند</w:t>
      </w:r>
      <w:r>
        <w:rPr>
          <w:rFonts w:hint="cs"/>
          <w:rtl/>
          <w:lang w:val="de-DE" w:bidi="fa-IR"/>
        </w:rPr>
        <w:t xml:space="preserve"> از منافع و دستاوردهای </w:t>
      </w:r>
      <w:r w:rsidR="00A51A86">
        <w:rPr>
          <w:rtl/>
          <w:lang w:val="de-DE" w:bidi="fa-IR"/>
        </w:rPr>
        <w:t>آن‌ها</w:t>
      </w:r>
      <w:r>
        <w:rPr>
          <w:rFonts w:hint="cs"/>
          <w:rtl/>
          <w:lang w:val="de-DE" w:bidi="fa-IR"/>
        </w:rPr>
        <w:t xml:space="preserve"> استفاده نماید. اقدامات </w:t>
      </w:r>
      <w:r w:rsidR="00A51A86">
        <w:rPr>
          <w:rtl/>
          <w:lang w:val="de-DE" w:bidi="fa-IR"/>
        </w:rPr>
        <w:t>انجام‌گرفته</w:t>
      </w:r>
      <w:r>
        <w:rPr>
          <w:rFonts w:hint="cs"/>
          <w:rtl/>
          <w:lang w:val="de-DE" w:bidi="fa-IR"/>
        </w:rPr>
        <w:t xml:space="preserve"> در بریکس در راستای توسعه اقتصاد دیجیتال و نوآوری به شرح زیر است</w:t>
      </w:r>
      <w:r w:rsidR="00851BB9">
        <w:rPr>
          <w:rFonts w:hint="cs"/>
          <w:rtl/>
          <w:lang w:val="de-DE" w:bidi="fa-IR"/>
        </w:rPr>
        <w:t>:</w:t>
      </w:r>
    </w:p>
    <w:p w14:paraId="706ACE35" w14:textId="07997405" w:rsidR="007B2262" w:rsidRPr="003E5013" w:rsidRDefault="007B2262" w:rsidP="00F678A1">
      <w:pPr>
        <w:pStyle w:val="NormalIndent"/>
        <w:numPr>
          <w:ilvl w:val="0"/>
          <w:numId w:val="35"/>
        </w:numPr>
        <w:bidi/>
        <w:spacing w:line="276" w:lineRule="auto"/>
        <w:ind w:left="96" w:hanging="567"/>
      </w:pPr>
      <w:bookmarkStart w:id="12" w:name="_Toc151281799"/>
      <w:r w:rsidRPr="004A6A13">
        <w:rPr>
          <w:rStyle w:val="FootnoteReference"/>
        </w:rPr>
        <w:footnoteReference w:id="11"/>
      </w:r>
      <w:r w:rsidRPr="004A6A13">
        <w:rPr>
          <w:szCs w:val="36"/>
        </w:rPr>
        <w:t>BPIC</w:t>
      </w:r>
      <w:r w:rsidRPr="004A6A13">
        <w:rPr>
          <w:rFonts w:hint="cs"/>
          <w:szCs w:val="36"/>
          <w:rtl/>
        </w:rPr>
        <w:t xml:space="preserve"> </w:t>
      </w:r>
      <w:r w:rsidRPr="004A6A13">
        <w:rPr>
          <w:rFonts w:hint="cs"/>
          <w:rtl/>
        </w:rPr>
        <w:t xml:space="preserve">یا </w:t>
      </w:r>
      <w:r w:rsidRPr="004A6A13">
        <w:rPr>
          <w:rtl/>
        </w:rPr>
        <w:t>مرکز نوآور</w:t>
      </w:r>
      <w:r w:rsidRPr="004A6A13">
        <w:rPr>
          <w:rFonts w:hint="cs"/>
          <w:rtl/>
        </w:rPr>
        <w:t>ی</w:t>
      </w:r>
      <w:r w:rsidRPr="004A6A13">
        <w:rPr>
          <w:rtl/>
        </w:rPr>
        <w:t xml:space="preserve"> برا</w:t>
      </w:r>
      <w:r w:rsidRPr="004A6A13">
        <w:rPr>
          <w:rFonts w:hint="cs"/>
          <w:rtl/>
        </w:rPr>
        <w:t>ی</w:t>
      </w:r>
      <w:r w:rsidRPr="004A6A13">
        <w:rPr>
          <w:rtl/>
        </w:rPr>
        <w:t xml:space="preserve"> مشارکت</w:t>
      </w:r>
      <w:r w:rsidRPr="004A6A13">
        <w:rPr>
          <w:rFonts w:hint="cs"/>
          <w:rtl/>
        </w:rPr>
        <w:t xml:space="preserve"> در انقلاب صنعتی جدید</w:t>
      </w:r>
      <w:bookmarkEnd w:id="12"/>
      <w:r w:rsidRPr="004A6A13">
        <w:rPr>
          <w:rFonts w:hint="cs"/>
          <w:rtl/>
        </w:rPr>
        <w:t xml:space="preserve">: </w:t>
      </w:r>
      <w:r w:rsidRPr="004A6A13">
        <w:rPr>
          <w:rtl/>
        </w:rPr>
        <w:t>چ</w:t>
      </w:r>
      <w:r w:rsidRPr="004A6A13">
        <w:rPr>
          <w:rFonts w:hint="cs"/>
          <w:rtl/>
        </w:rPr>
        <w:t>ی</w:t>
      </w:r>
      <w:r w:rsidRPr="004A6A13">
        <w:rPr>
          <w:rFonts w:hint="eastAsia"/>
          <w:rtl/>
        </w:rPr>
        <w:t>ن</w:t>
      </w:r>
      <w:r w:rsidRPr="004A6A13">
        <w:rPr>
          <w:rtl/>
        </w:rPr>
        <w:t xml:space="preserve"> </w:t>
      </w:r>
      <w:r w:rsidRPr="004A6A13">
        <w:rPr>
          <w:rFonts w:hint="cs"/>
          <w:rtl/>
        </w:rPr>
        <w:t>ی</w:t>
      </w:r>
      <w:r w:rsidRPr="004A6A13">
        <w:rPr>
          <w:rFonts w:hint="eastAsia"/>
          <w:rtl/>
        </w:rPr>
        <w:t>ک</w:t>
      </w:r>
      <w:r w:rsidRPr="004A6A13">
        <w:rPr>
          <w:rtl/>
        </w:rPr>
        <w:t xml:space="preserve"> مرکز نوآور</w:t>
      </w:r>
      <w:r w:rsidRPr="004A6A13">
        <w:rPr>
          <w:rFonts w:hint="cs"/>
          <w:rtl/>
        </w:rPr>
        <w:t>ی</w:t>
      </w:r>
      <w:r w:rsidRPr="004A6A13">
        <w:rPr>
          <w:rtl/>
        </w:rPr>
        <w:t xml:space="preserve"> برا</w:t>
      </w:r>
      <w:r w:rsidRPr="004A6A13">
        <w:rPr>
          <w:rFonts w:hint="cs"/>
          <w:rtl/>
        </w:rPr>
        <w:t>ی</w:t>
      </w:r>
      <w:r w:rsidRPr="004A6A13">
        <w:rPr>
          <w:rtl/>
        </w:rPr>
        <w:t xml:space="preserve"> مشارکت</w:t>
      </w:r>
      <w:r w:rsidRPr="004A6A13">
        <w:t xml:space="preserve"> </w:t>
      </w:r>
      <w:r w:rsidRPr="004A6A13">
        <w:rPr>
          <w:rFonts w:hint="cs"/>
          <w:rtl/>
        </w:rPr>
        <w:t>بریکس</w:t>
      </w:r>
      <w:r w:rsidRPr="004A6A13">
        <w:t xml:space="preserve"> </w:t>
      </w:r>
      <w:r w:rsidRPr="004A6A13">
        <w:rPr>
          <w:rtl/>
        </w:rPr>
        <w:t>در انقلاب صنعت</w:t>
      </w:r>
      <w:r w:rsidRPr="004A6A13">
        <w:rPr>
          <w:rFonts w:hint="cs"/>
          <w:rtl/>
        </w:rPr>
        <w:t>ی</w:t>
      </w:r>
      <w:r w:rsidRPr="004A6A13">
        <w:rPr>
          <w:rtl/>
        </w:rPr>
        <w:t xml:space="preserve"> </w:t>
      </w:r>
      <w:r w:rsidR="00A05192">
        <w:rPr>
          <w:rtl/>
        </w:rPr>
        <w:t>جد</w:t>
      </w:r>
      <w:r w:rsidR="00A05192">
        <w:rPr>
          <w:rFonts w:hint="cs"/>
          <w:rtl/>
        </w:rPr>
        <w:t>ی</w:t>
      </w:r>
      <w:r w:rsidR="00A05192">
        <w:rPr>
          <w:rFonts w:hint="eastAsia"/>
          <w:rtl/>
        </w:rPr>
        <w:t>د</w:t>
      </w:r>
      <w:r w:rsidR="00A05192">
        <w:rPr>
          <w:rtl/>
        </w:rPr>
        <w:t xml:space="preserve"> (</w:t>
      </w:r>
      <w:r w:rsidRPr="004A6A13">
        <w:rPr>
          <w:kern w:val="2"/>
          <w:lang w:val="de-DE"/>
          <w14:ligatures w14:val="standardContextual"/>
        </w:rPr>
        <w:t>PartNIR</w:t>
      </w:r>
      <w:r w:rsidRPr="004A6A13">
        <w:rPr>
          <w:rStyle w:val="FootnoteReference"/>
          <w:kern w:val="2"/>
          <w:lang w:val="de-DE"/>
          <w14:ligatures w14:val="standardContextual"/>
        </w:rPr>
        <w:footnoteReference w:id="12"/>
      </w:r>
      <w:r w:rsidRPr="004A6A13">
        <w:rPr>
          <w:kern w:val="2"/>
          <w:rtl/>
          <w:lang w:val="de-DE"/>
          <w14:ligatures w14:val="standardContextual"/>
        </w:rPr>
        <w:t>)</w:t>
      </w:r>
      <w:r w:rsidRPr="004A6A13">
        <w:rPr>
          <w:rFonts w:hint="cs"/>
          <w:rtl/>
        </w:rPr>
        <w:t xml:space="preserve"> </w:t>
      </w:r>
      <w:r w:rsidRPr="004A6A13">
        <w:rPr>
          <w:rtl/>
        </w:rPr>
        <w:t>در استان فوج</w:t>
      </w:r>
      <w:r w:rsidRPr="004A6A13">
        <w:rPr>
          <w:rFonts w:hint="cs"/>
          <w:rtl/>
        </w:rPr>
        <w:t>ی</w:t>
      </w:r>
      <w:r w:rsidRPr="004A6A13">
        <w:rPr>
          <w:rFonts w:hint="eastAsia"/>
          <w:rtl/>
        </w:rPr>
        <w:t>ان</w:t>
      </w:r>
      <w:r w:rsidRPr="004A6A13">
        <w:rPr>
          <w:rtl/>
        </w:rPr>
        <w:t xml:space="preserve"> با تمرکز بر هماهنگ</w:t>
      </w:r>
      <w:r w:rsidRPr="004A6A13">
        <w:rPr>
          <w:rFonts w:hint="cs"/>
          <w:rtl/>
        </w:rPr>
        <w:t>ی</w:t>
      </w:r>
      <w:r w:rsidRPr="004A6A13">
        <w:rPr>
          <w:rtl/>
        </w:rPr>
        <w:t xml:space="preserve"> س</w:t>
      </w:r>
      <w:r w:rsidRPr="004A6A13">
        <w:rPr>
          <w:rFonts w:hint="cs"/>
          <w:rtl/>
        </w:rPr>
        <w:t>ی</w:t>
      </w:r>
      <w:r w:rsidRPr="004A6A13">
        <w:rPr>
          <w:rFonts w:hint="eastAsia"/>
          <w:rtl/>
        </w:rPr>
        <w:t>است،</w:t>
      </w:r>
      <w:r w:rsidRPr="004A6A13">
        <w:rPr>
          <w:rtl/>
        </w:rPr>
        <w:t xml:space="preserve"> آموزش </w:t>
      </w:r>
      <w:r w:rsidR="00A51A86">
        <w:rPr>
          <w:rtl/>
        </w:rPr>
        <w:t>کارکنان</w:t>
      </w:r>
      <w:r w:rsidRPr="004A6A13">
        <w:rPr>
          <w:rtl/>
        </w:rPr>
        <w:t xml:space="preserve"> و توسعه ا</w:t>
      </w:r>
      <w:r w:rsidRPr="004A6A13">
        <w:rPr>
          <w:rFonts w:hint="cs"/>
          <w:rtl/>
        </w:rPr>
        <w:t>ی</w:t>
      </w:r>
      <w:r w:rsidRPr="004A6A13">
        <w:rPr>
          <w:rFonts w:hint="eastAsia"/>
          <w:rtl/>
        </w:rPr>
        <w:t>جاد</w:t>
      </w:r>
      <w:r w:rsidRPr="004A6A13">
        <w:rPr>
          <w:rtl/>
        </w:rPr>
        <w:t xml:space="preserve"> کر</w:t>
      </w:r>
      <w:r w:rsidRPr="004A6A13">
        <w:rPr>
          <w:rFonts w:hint="cs"/>
          <w:rtl/>
        </w:rPr>
        <w:t xml:space="preserve">ده است که به یک </w:t>
      </w:r>
      <w:r w:rsidRPr="004A6A13">
        <w:rPr>
          <w:rtl/>
        </w:rPr>
        <w:t>پلتفرم مهم برا</w:t>
      </w:r>
      <w:r w:rsidRPr="004A6A13">
        <w:rPr>
          <w:rFonts w:hint="cs"/>
          <w:rtl/>
        </w:rPr>
        <w:t>ی</w:t>
      </w:r>
      <w:r w:rsidRPr="004A6A13">
        <w:rPr>
          <w:rtl/>
        </w:rPr>
        <w:t xml:space="preserve"> اعضا</w:t>
      </w:r>
      <w:r w:rsidRPr="004A6A13">
        <w:rPr>
          <w:rFonts w:hint="cs"/>
          <w:rtl/>
        </w:rPr>
        <w:t>ی</w:t>
      </w:r>
      <w:r w:rsidRPr="004A6A13">
        <w:rPr>
          <w:rtl/>
        </w:rPr>
        <w:t xml:space="preserve"> بر</w:t>
      </w:r>
      <w:r w:rsidRPr="004A6A13">
        <w:rPr>
          <w:rFonts w:hint="cs"/>
          <w:rtl/>
        </w:rPr>
        <w:t>ی</w:t>
      </w:r>
      <w:r w:rsidRPr="004A6A13">
        <w:rPr>
          <w:rFonts w:hint="eastAsia"/>
          <w:rtl/>
        </w:rPr>
        <w:t>کس</w:t>
      </w:r>
      <w:r w:rsidRPr="004A6A13">
        <w:rPr>
          <w:rtl/>
        </w:rPr>
        <w:t xml:space="preserve"> تبد</w:t>
      </w:r>
      <w:r w:rsidRPr="004A6A13">
        <w:rPr>
          <w:rFonts w:hint="cs"/>
          <w:rtl/>
        </w:rPr>
        <w:t>ی</w:t>
      </w:r>
      <w:r w:rsidRPr="004A6A13">
        <w:rPr>
          <w:rFonts w:hint="eastAsia"/>
          <w:rtl/>
        </w:rPr>
        <w:t>ل</w:t>
      </w:r>
      <w:r w:rsidRPr="004A6A13">
        <w:rPr>
          <w:rtl/>
        </w:rPr>
        <w:t xml:space="preserve"> خواهد شد تا </w:t>
      </w:r>
      <w:r w:rsidR="00A51A86">
        <w:rPr>
          <w:rtl/>
        </w:rPr>
        <w:t>مشارکت‌ها</w:t>
      </w:r>
      <w:r w:rsidRPr="004A6A13">
        <w:rPr>
          <w:rtl/>
        </w:rPr>
        <w:t xml:space="preserve"> را ارتقا دهند و از نقاط قوت </w:t>
      </w:r>
      <w:r w:rsidRPr="004A6A13">
        <w:rPr>
          <w:rFonts w:hint="cs"/>
          <w:rtl/>
        </w:rPr>
        <w:t>ی</w:t>
      </w:r>
      <w:r w:rsidRPr="004A6A13">
        <w:rPr>
          <w:rFonts w:hint="eastAsia"/>
          <w:rtl/>
        </w:rPr>
        <w:t>کد</w:t>
      </w:r>
      <w:r w:rsidRPr="004A6A13">
        <w:rPr>
          <w:rFonts w:hint="cs"/>
          <w:rtl/>
        </w:rPr>
        <w:t>ی</w:t>
      </w:r>
      <w:r w:rsidRPr="004A6A13">
        <w:rPr>
          <w:rFonts w:hint="eastAsia"/>
          <w:rtl/>
        </w:rPr>
        <w:t>گر</w:t>
      </w:r>
      <w:r w:rsidRPr="004A6A13">
        <w:rPr>
          <w:rtl/>
        </w:rPr>
        <w:t xml:space="preserve"> برا</w:t>
      </w:r>
      <w:r w:rsidRPr="004A6A13">
        <w:rPr>
          <w:rFonts w:hint="cs"/>
          <w:rtl/>
        </w:rPr>
        <w:t>ی</w:t>
      </w:r>
      <w:r w:rsidRPr="004A6A13">
        <w:rPr>
          <w:rtl/>
        </w:rPr>
        <w:t xml:space="preserve"> توسعه و پ</w:t>
      </w:r>
      <w:r w:rsidRPr="004A6A13">
        <w:rPr>
          <w:rFonts w:hint="cs"/>
          <w:rtl/>
        </w:rPr>
        <w:t>ی</w:t>
      </w:r>
      <w:r w:rsidRPr="004A6A13">
        <w:rPr>
          <w:rFonts w:hint="eastAsia"/>
          <w:rtl/>
        </w:rPr>
        <w:t>شرفت</w:t>
      </w:r>
      <w:r w:rsidRPr="004A6A13">
        <w:rPr>
          <w:rtl/>
        </w:rPr>
        <w:t xml:space="preserve"> در پس زم</w:t>
      </w:r>
      <w:r w:rsidRPr="004A6A13">
        <w:rPr>
          <w:rFonts w:hint="cs"/>
          <w:rtl/>
        </w:rPr>
        <w:t>ی</w:t>
      </w:r>
      <w:r w:rsidRPr="004A6A13">
        <w:rPr>
          <w:rFonts w:hint="eastAsia"/>
          <w:rtl/>
        </w:rPr>
        <w:t>نه</w:t>
      </w:r>
      <w:r w:rsidRPr="004A6A13">
        <w:rPr>
          <w:rtl/>
        </w:rPr>
        <w:t xml:space="preserve"> انقلاب صنعت</w:t>
      </w:r>
      <w:r w:rsidRPr="004A6A13">
        <w:rPr>
          <w:rFonts w:hint="cs"/>
          <w:rtl/>
        </w:rPr>
        <w:t>ی</w:t>
      </w:r>
      <w:r w:rsidRPr="004A6A13">
        <w:rPr>
          <w:rtl/>
        </w:rPr>
        <w:t xml:space="preserve"> چهارم استفاده کنند.</w:t>
      </w:r>
      <w:r w:rsidRPr="00D20DC5">
        <w:rPr>
          <w:kern w:val="2"/>
          <w:rtl/>
          <w:lang w:val="de-DE"/>
          <w14:ligatures w14:val="standardContextual"/>
        </w:rPr>
        <w:t xml:space="preserve"> </w:t>
      </w:r>
      <w:r w:rsidRPr="004A6A13">
        <w:rPr>
          <w:kern w:val="2"/>
          <w:rtl/>
          <w:lang w:val="de-DE"/>
          <w14:ligatures w14:val="standardContextual"/>
        </w:rPr>
        <w:t>در استراتژ</w:t>
      </w:r>
      <w:r w:rsidRPr="004A6A13">
        <w:rPr>
          <w:rFonts w:hint="cs"/>
          <w:kern w:val="2"/>
          <w:rtl/>
          <w:lang w:val="de-DE"/>
          <w14:ligatures w14:val="standardContextual"/>
        </w:rPr>
        <w:t>ی</w:t>
      </w:r>
      <w:r w:rsidRPr="004A6A13">
        <w:rPr>
          <w:kern w:val="2"/>
          <w:rtl/>
          <w:lang w:val="de-DE"/>
          <w14:ligatures w14:val="standardContextual"/>
        </w:rPr>
        <w:t xml:space="preserve"> مشارکت اقتصاد</w:t>
      </w:r>
      <w:r w:rsidRPr="004A6A13">
        <w:rPr>
          <w:rFonts w:hint="cs"/>
          <w:kern w:val="2"/>
          <w:rtl/>
          <w:lang w:val="de-DE"/>
          <w14:ligatures w14:val="standardContextual"/>
        </w:rPr>
        <w:t>ی</w:t>
      </w:r>
      <w:r w:rsidRPr="004A6A13">
        <w:rPr>
          <w:kern w:val="2"/>
          <w:rtl/>
          <w:lang w:val="de-DE"/>
          <w14:ligatures w14:val="standardContextual"/>
        </w:rPr>
        <w:t xml:space="preserve"> بر</w:t>
      </w:r>
      <w:r w:rsidRPr="004A6A13">
        <w:rPr>
          <w:rFonts w:hint="cs"/>
          <w:kern w:val="2"/>
          <w:rtl/>
          <w:lang w:val="de-DE"/>
          <w14:ligatures w14:val="standardContextual"/>
        </w:rPr>
        <w:t>ی</w:t>
      </w:r>
      <w:r w:rsidRPr="004A6A13">
        <w:rPr>
          <w:rFonts w:hint="eastAsia"/>
          <w:kern w:val="2"/>
          <w:rtl/>
          <w:lang w:val="de-DE"/>
          <w14:ligatures w14:val="standardContextual"/>
        </w:rPr>
        <w:t>کس</w:t>
      </w:r>
      <w:r w:rsidRPr="004A6A13">
        <w:rPr>
          <w:kern w:val="2"/>
          <w:rtl/>
          <w:lang w:val="de-DE"/>
          <w14:ligatures w14:val="standardContextual"/>
        </w:rPr>
        <w:t xml:space="preserve"> </w:t>
      </w:r>
      <w:r w:rsidR="00A51A86">
        <w:rPr>
          <w:kern w:val="2"/>
          <w:rtl/>
          <w:lang w:val="de-DE"/>
          <w14:ligatures w14:val="standardContextual"/>
        </w:rPr>
        <w:t>تأک</w:t>
      </w:r>
      <w:r w:rsidR="00A51A86">
        <w:rPr>
          <w:rFonts w:hint="cs"/>
          <w:kern w:val="2"/>
          <w:rtl/>
          <w:lang w:val="de-DE"/>
          <w14:ligatures w14:val="standardContextual"/>
        </w:rPr>
        <w:t>ی</w:t>
      </w:r>
      <w:r w:rsidR="00A51A86">
        <w:rPr>
          <w:rFonts w:hint="eastAsia"/>
          <w:kern w:val="2"/>
          <w:rtl/>
          <w:lang w:val="de-DE"/>
          <w14:ligatures w14:val="standardContextual"/>
        </w:rPr>
        <w:t>د</w:t>
      </w:r>
      <w:r w:rsidRPr="004A6A13">
        <w:rPr>
          <w:kern w:val="2"/>
          <w:rtl/>
          <w:lang w:val="de-DE"/>
          <w14:ligatures w14:val="standardContextual"/>
        </w:rPr>
        <w:t xml:space="preserve"> شده است که تا سال 2025 اعضا</w:t>
      </w:r>
      <w:r w:rsidRPr="004A6A13">
        <w:rPr>
          <w:rFonts w:hint="cs"/>
          <w:kern w:val="2"/>
          <w:rtl/>
          <w:lang w:val="de-DE"/>
          <w14:ligatures w14:val="standardContextual"/>
        </w:rPr>
        <w:t>ی</w:t>
      </w:r>
      <w:r w:rsidRPr="004A6A13">
        <w:rPr>
          <w:kern w:val="2"/>
          <w:rtl/>
          <w:lang w:val="de-DE"/>
          <w14:ligatures w14:val="standardContextual"/>
        </w:rPr>
        <w:t xml:space="preserve"> بر</w:t>
      </w:r>
      <w:r w:rsidRPr="004A6A13">
        <w:rPr>
          <w:rFonts w:hint="cs"/>
          <w:kern w:val="2"/>
          <w:rtl/>
          <w:lang w:val="de-DE"/>
          <w14:ligatures w14:val="standardContextual"/>
        </w:rPr>
        <w:t>ی</w:t>
      </w:r>
      <w:r w:rsidRPr="004A6A13">
        <w:rPr>
          <w:rFonts w:hint="eastAsia"/>
          <w:kern w:val="2"/>
          <w:rtl/>
          <w:lang w:val="de-DE"/>
          <w14:ligatures w14:val="standardContextual"/>
        </w:rPr>
        <w:t>کس</w:t>
      </w:r>
      <w:r w:rsidRPr="004A6A13">
        <w:rPr>
          <w:kern w:val="2"/>
          <w:rtl/>
          <w:lang w:val="de-DE"/>
          <w14:ligatures w14:val="standardContextual"/>
        </w:rPr>
        <w:t xml:space="preserve"> متعهد به تعم</w:t>
      </w:r>
      <w:r w:rsidRPr="004A6A13">
        <w:rPr>
          <w:rFonts w:hint="cs"/>
          <w:kern w:val="2"/>
          <w:rtl/>
          <w:lang w:val="de-DE"/>
          <w14:ligatures w14:val="standardContextual"/>
        </w:rPr>
        <w:t>ی</w:t>
      </w:r>
      <w:r w:rsidRPr="004A6A13">
        <w:rPr>
          <w:rFonts w:hint="eastAsia"/>
          <w:kern w:val="2"/>
          <w:rtl/>
          <w:lang w:val="de-DE"/>
          <w14:ligatures w14:val="standardContextual"/>
        </w:rPr>
        <w:t>ق</w:t>
      </w:r>
      <w:r w:rsidRPr="004A6A13">
        <w:rPr>
          <w:kern w:val="2"/>
          <w:rtl/>
          <w:lang w:val="de-DE"/>
          <w14:ligatures w14:val="standardContextual"/>
        </w:rPr>
        <w:t xml:space="preserve"> همکار</w:t>
      </w:r>
      <w:r w:rsidRPr="004A6A13">
        <w:rPr>
          <w:rFonts w:hint="cs"/>
          <w:kern w:val="2"/>
          <w:rtl/>
          <w:lang w:val="de-DE"/>
          <w14:ligatures w14:val="standardContextual"/>
        </w:rPr>
        <w:t>ی</w:t>
      </w:r>
      <w:r w:rsidRPr="004A6A13">
        <w:rPr>
          <w:kern w:val="2"/>
          <w:rtl/>
          <w:lang w:val="de-DE"/>
          <w14:ligatures w14:val="standardContextual"/>
        </w:rPr>
        <w:t xml:space="preserve"> در چارچوب مشارکت در انقلاب صنعت</w:t>
      </w:r>
      <w:r w:rsidRPr="004A6A13">
        <w:rPr>
          <w:rFonts w:hint="cs"/>
          <w:kern w:val="2"/>
          <w:rtl/>
          <w:lang w:val="de-DE"/>
          <w14:ligatures w14:val="standardContextual"/>
        </w:rPr>
        <w:t>ی</w:t>
      </w:r>
      <w:r w:rsidRPr="004A6A13">
        <w:rPr>
          <w:kern w:val="2"/>
          <w:rtl/>
          <w:lang w:val="de-DE"/>
          <w14:ligatures w14:val="standardContextual"/>
        </w:rPr>
        <w:t xml:space="preserve"> </w:t>
      </w:r>
      <w:r w:rsidR="00A05192">
        <w:rPr>
          <w:kern w:val="2"/>
          <w:rtl/>
          <w:lang w:val="de-DE"/>
          <w14:ligatures w14:val="standardContextual"/>
        </w:rPr>
        <w:t>جد</w:t>
      </w:r>
      <w:r w:rsidR="00A05192">
        <w:rPr>
          <w:rFonts w:hint="cs"/>
          <w:kern w:val="2"/>
          <w:rtl/>
          <w:lang w:val="de-DE"/>
          <w14:ligatures w14:val="standardContextual"/>
        </w:rPr>
        <w:t>ی</w:t>
      </w:r>
      <w:r w:rsidR="00A05192">
        <w:rPr>
          <w:rFonts w:hint="eastAsia"/>
          <w:kern w:val="2"/>
          <w:rtl/>
          <w:lang w:val="de-DE"/>
          <w14:ligatures w14:val="standardContextual"/>
        </w:rPr>
        <w:t>د</w:t>
      </w:r>
      <w:r w:rsidR="00A05192">
        <w:rPr>
          <w:kern w:val="2"/>
          <w:rtl/>
          <w:lang w:val="de-DE"/>
          <w14:ligatures w14:val="standardContextual"/>
        </w:rPr>
        <w:t xml:space="preserve"> (</w:t>
      </w:r>
      <w:r w:rsidRPr="004A6A13">
        <w:rPr>
          <w:kern w:val="2"/>
          <w:lang w:val="de-DE"/>
          <w14:ligatures w14:val="standardContextual"/>
        </w:rPr>
        <w:t>PartNIR</w:t>
      </w:r>
      <w:r w:rsidRPr="004A6A13">
        <w:rPr>
          <w:rFonts w:hint="cs"/>
          <w:kern w:val="2"/>
          <w:rtl/>
          <w:lang w:val="de-DE"/>
          <w14:ligatures w14:val="standardContextual"/>
        </w:rPr>
        <w:t>)</w:t>
      </w:r>
      <w:r w:rsidRPr="004A6A13">
        <w:rPr>
          <w:kern w:val="2"/>
          <w:rtl/>
          <w:lang w:val="de-DE"/>
          <w14:ligatures w14:val="standardContextual"/>
        </w:rPr>
        <w:t xml:space="preserve"> </w:t>
      </w:r>
      <w:r>
        <w:rPr>
          <w:rFonts w:hint="cs"/>
          <w:kern w:val="2"/>
          <w:rtl/>
          <w:lang w:val="de-DE"/>
          <w14:ligatures w14:val="standardContextual"/>
        </w:rPr>
        <w:t>هستند.</w:t>
      </w:r>
    </w:p>
    <w:p w14:paraId="4C75AF07" w14:textId="2504A6F4" w:rsidR="007B2262" w:rsidRPr="004A6A13" w:rsidRDefault="007B2262" w:rsidP="00F678A1">
      <w:pPr>
        <w:pStyle w:val="NormalIndent"/>
        <w:numPr>
          <w:ilvl w:val="0"/>
          <w:numId w:val="35"/>
        </w:numPr>
        <w:bidi/>
        <w:spacing w:line="276" w:lineRule="auto"/>
        <w:ind w:left="96"/>
      </w:pPr>
      <w:r>
        <w:rPr>
          <w:rFonts w:hint="cs"/>
          <w:rtl/>
        </w:rPr>
        <w:t xml:space="preserve">یونیدو- بریکس: </w:t>
      </w:r>
      <w:r w:rsidRPr="003E5013">
        <w:rPr>
          <w:rFonts w:hint="cs"/>
          <w:rtl/>
        </w:rPr>
        <w:t>ی</w:t>
      </w:r>
      <w:r w:rsidRPr="003E5013">
        <w:rPr>
          <w:rFonts w:hint="eastAsia"/>
          <w:rtl/>
        </w:rPr>
        <w:t>ون</w:t>
      </w:r>
      <w:r w:rsidRPr="003E5013">
        <w:rPr>
          <w:rFonts w:hint="cs"/>
          <w:rtl/>
        </w:rPr>
        <w:t>ی</w:t>
      </w:r>
      <w:r w:rsidRPr="003E5013">
        <w:rPr>
          <w:rFonts w:hint="eastAsia"/>
          <w:rtl/>
        </w:rPr>
        <w:t>دو</w:t>
      </w:r>
      <w:r w:rsidRPr="003E5013">
        <w:rPr>
          <w:rtl/>
        </w:rPr>
        <w:t xml:space="preserve"> در تلاش است تا همکار</w:t>
      </w:r>
      <w:r w:rsidRPr="003E5013">
        <w:rPr>
          <w:rFonts w:hint="cs"/>
          <w:rtl/>
        </w:rPr>
        <w:t>ی</w:t>
      </w:r>
      <w:r w:rsidRPr="003E5013">
        <w:rPr>
          <w:rtl/>
        </w:rPr>
        <w:t xml:space="preserve"> خود را با بر</w:t>
      </w:r>
      <w:r w:rsidRPr="003E5013">
        <w:rPr>
          <w:rFonts w:hint="cs"/>
          <w:rtl/>
        </w:rPr>
        <w:t>ی</w:t>
      </w:r>
      <w:r w:rsidRPr="003E5013">
        <w:rPr>
          <w:rFonts w:hint="eastAsia"/>
          <w:rtl/>
        </w:rPr>
        <w:t>کس</w:t>
      </w:r>
      <w:r w:rsidRPr="003E5013">
        <w:rPr>
          <w:rtl/>
        </w:rPr>
        <w:t xml:space="preserve"> افزا</w:t>
      </w:r>
      <w:r w:rsidRPr="003E5013">
        <w:rPr>
          <w:rFonts w:hint="cs"/>
          <w:rtl/>
        </w:rPr>
        <w:t>ی</w:t>
      </w:r>
      <w:r w:rsidRPr="003E5013">
        <w:rPr>
          <w:rFonts w:hint="eastAsia"/>
          <w:rtl/>
        </w:rPr>
        <w:t>ش</w:t>
      </w:r>
      <w:r w:rsidRPr="003E5013">
        <w:rPr>
          <w:rtl/>
        </w:rPr>
        <w:t xml:space="preserve"> دهد و در ع</w:t>
      </w:r>
      <w:r w:rsidRPr="003E5013">
        <w:rPr>
          <w:rFonts w:hint="cs"/>
          <w:rtl/>
        </w:rPr>
        <w:t>ی</w:t>
      </w:r>
      <w:r w:rsidRPr="003E5013">
        <w:rPr>
          <w:rFonts w:hint="eastAsia"/>
          <w:rtl/>
        </w:rPr>
        <w:t>ن</w:t>
      </w:r>
      <w:r w:rsidRPr="003E5013">
        <w:rPr>
          <w:rtl/>
        </w:rPr>
        <w:t xml:space="preserve"> حال </w:t>
      </w:r>
      <w:r w:rsidR="00A51A86">
        <w:rPr>
          <w:rtl/>
        </w:rPr>
        <w:t>برنامه‌ها</w:t>
      </w:r>
      <w:r w:rsidR="00A51A86">
        <w:rPr>
          <w:rFonts w:hint="cs"/>
          <w:rtl/>
        </w:rPr>
        <w:t>ی</w:t>
      </w:r>
      <w:r w:rsidRPr="003E5013">
        <w:rPr>
          <w:rtl/>
        </w:rPr>
        <w:t xml:space="preserve"> همکار</w:t>
      </w:r>
      <w:r w:rsidRPr="003E5013">
        <w:rPr>
          <w:rFonts w:hint="cs"/>
          <w:rtl/>
        </w:rPr>
        <w:t>ی</w:t>
      </w:r>
      <w:r w:rsidRPr="003E5013">
        <w:rPr>
          <w:rtl/>
        </w:rPr>
        <w:t xml:space="preserve"> فن</w:t>
      </w:r>
      <w:r w:rsidRPr="003E5013">
        <w:rPr>
          <w:rFonts w:hint="cs"/>
          <w:rtl/>
        </w:rPr>
        <w:t>ی</w:t>
      </w:r>
      <w:r w:rsidRPr="003E5013">
        <w:rPr>
          <w:rtl/>
        </w:rPr>
        <w:t xml:space="preserve"> </w:t>
      </w:r>
      <w:r w:rsidR="00A51A86">
        <w:rPr>
          <w:rtl/>
        </w:rPr>
        <w:t>گسترده‌ا</w:t>
      </w:r>
      <w:r w:rsidR="00A51A86">
        <w:rPr>
          <w:rFonts w:hint="cs"/>
          <w:rtl/>
        </w:rPr>
        <w:t>ی</w:t>
      </w:r>
      <w:r w:rsidRPr="003E5013">
        <w:rPr>
          <w:rtl/>
        </w:rPr>
        <w:t xml:space="preserve"> را با هر کشور توسعه دهد. </w:t>
      </w:r>
      <w:r w:rsidR="00A51A86">
        <w:rPr>
          <w:rtl/>
        </w:rPr>
        <w:t>به‌ا</w:t>
      </w:r>
      <w:r w:rsidR="00A51A86">
        <w:rPr>
          <w:rFonts w:hint="cs"/>
          <w:rtl/>
        </w:rPr>
        <w:t>ی</w:t>
      </w:r>
      <w:r w:rsidR="00A51A86">
        <w:rPr>
          <w:rFonts w:hint="eastAsia"/>
          <w:rtl/>
        </w:rPr>
        <w:t>ن‌ترت</w:t>
      </w:r>
      <w:r w:rsidR="00A51A86">
        <w:rPr>
          <w:rFonts w:hint="cs"/>
          <w:rtl/>
        </w:rPr>
        <w:t>ی</w:t>
      </w:r>
      <w:r w:rsidR="00A51A86">
        <w:rPr>
          <w:rFonts w:hint="eastAsia"/>
          <w:rtl/>
        </w:rPr>
        <w:t>ب</w:t>
      </w:r>
      <w:r w:rsidRPr="003E5013">
        <w:rPr>
          <w:rFonts w:hint="eastAsia"/>
          <w:rtl/>
        </w:rPr>
        <w:t>،</w:t>
      </w:r>
      <w:r w:rsidRPr="003E5013">
        <w:rPr>
          <w:rtl/>
        </w:rPr>
        <w:t xml:space="preserve"> </w:t>
      </w:r>
      <w:r w:rsidRPr="003E5013">
        <w:rPr>
          <w:rFonts w:hint="cs"/>
          <w:rtl/>
        </w:rPr>
        <w:t>ی</w:t>
      </w:r>
      <w:r w:rsidRPr="003E5013">
        <w:rPr>
          <w:rFonts w:hint="eastAsia"/>
          <w:rtl/>
        </w:rPr>
        <w:t>ون</w:t>
      </w:r>
      <w:r w:rsidRPr="003E5013">
        <w:rPr>
          <w:rFonts w:hint="cs"/>
          <w:rtl/>
        </w:rPr>
        <w:t>ی</w:t>
      </w:r>
      <w:r w:rsidRPr="003E5013">
        <w:rPr>
          <w:rFonts w:hint="eastAsia"/>
          <w:rtl/>
        </w:rPr>
        <w:t>دو</w:t>
      </w:r>
      <w:r w:rsidRPr="003E5013">
        <w:rPr>
          <w:rtl/>
        </w:rPr>
        <w:t xml:space="preserve"> با توسعه ط</w:t>
      </w:r>
      <w:r w:rsidRPr="003E5013">
        <w:rPr>
          <w:rFonts w:hint="cs"/>
          <w:rtl/>
        </w:rPr>
        <w:t>ی</w:t>
      </w:r>
      <w:r w:rsidRPr="003E5013">
        <w:rPr>
          <w:rFonts w:hint="eastAsia"/>
          <w:rtl/>
        </w:rPr>
        <w:t>ف</w:t>
      </w:r>
      <w:r w:rsidRPr="003E5013">
        <w:rPr>
          <w:rtl/>
        </w:rPr>
        <w:t xml:space="preserve"> متنوع</w:t>
      </w:r>
      <w:r w:rsidRPr="003E5013">
        <w:rPr>
          <w:rFonts w:hint="cs"/>
          <w:rtl/>
        </w:rPr>
        <w:t>ی</w:t>
      </w:r>
      <w:r w:rsidRPr="003E5013">
        <w:rPr>
          <w:rtl/>
        </w:rPr>
        <w:t xml:space="preserve"> از </w:t>
      </w:r>
      <w:r w:rsidR="00A51A86">
        <w:rPr>
          <w:rtl/>
        </w:rPr>
        <w:t>فعال</w:t>
      </w:r>
      <w:r w:rsidR="00A51A86">
        <w:rPr>
          <w:rFonts w:hint="cs"/>
          <w:rtl/>
        </w:rPr>
        <w:t>ی</w:t>
      </w:r>
      <w:r w:rsidR="00A51A86">
        <w:rPr>
          <w:rFonts w:hint="eastAsia"/>
          <w:rtl/>
        </w:rPr>
        <w:t>ت‌ها</w:t>
      </w:r>
      <w:r w:rsidR="00A51A86">
        <w:rPr>
          <w:rFonts w:hint="cs"/>
          <w:rtl/>
        </w:rPr>
        <w:t>ی</w:t>
      </w:r>
      <w:r w:rsidRPr="003E5013">
        <w:rPr>
          <w:rtl/>
        </w:rPr>
        <w:t xml:space="preserve"> همکار</w:t>
      </w:r>
      <w:r w:rsidRPr="003E5013">
        <w:rPr>
          <w:rFonts w:hint="cs"/>
          <w:rtl/>
        </w:rPr>
        <w:t>ی</w:t>
      </w:r>
      <w:r w:rsidRPr="003E5013">
        <w:rPr>
          <w:rtl/>
        </w:rPr>
        <w:t xml:space="preserve"> استراتژ</w:t>
      </w:r>
      <w:r w:rsidRPr="003E5013">
        <w:rPr>
          <w:rFonts w:hint="cs"/>
          <w:rtl/>
        </w:rPr>
        <w:t>ی</w:t>
      </w:r>
      <w:r w:rsidRPr="003E5013">
        <w:rPr>
          <w:rFonts w:hint="eastAsia"/>
          <w:rtl/>
        </w:rPr>
        <w:t>ک،</w:t>
      </w:r>
      <w:r w:rsidRPr="003E5013">
        <w:rPr>
          <w:rtl/>
        </w:rPr>
        <w:t xml:space="preserve"> برا</w:t>
      </w:r>
      <w:r w:rsidRPr="003E5013">
        <w:rPr>
          <w:rFonts w:hint="cs"/>
          <w:rtl/>
        </w:rPr>
        <w:t>ی</w:t>
      </w:r>
      <w:r w:rsidRPr="003E5013">
        <w:rPr>
          <w:rtl/>
        </w:rPr>
        <w:t xml:space="preserve"> حما</w:t>
      </w:r>
      <w:r w:rsidRPr="003E5013">
        <w:rPr>
          <w:rFonts w:hint="cs"/>
          <w:rtl/>
        </w:rPr>
        <w:t>ی</w:t>
      </w:r>
      <w:r w:rsidRPr="003E5013">
        <w:rPr>
          <w:rFonts w:hint="eastAsia"/>
          <w:rtl/>
        </w:rPr>
        <w:t>ت</w:t>
      </w:r>
      <w:r w:rsidRPr="003E5013">
        <w:rPr>
          <w:rtl/>
        </w:rPr>
        <w:t xml:space="preserve"> از کشورها</w:t>
      </w:r>
      <w:r w:rsidRPr="003E5013">
        <w:rPr>
          <w:rFonts w:hint="cs"/>
          <w:rtl/>
        </w:rPr>
        <w:t>ی</w:t>
      </w:r>
      <w:r w:rsidRPr="003E5013">
        <w:rPr>
          <w:rtl/>
        </w:rPr>
        <w:t xml:space="preserve"> </w:t>
      </w:r>
      <w:r w:rsidR="00A51A86">
        <w:rPr>
          <w:rtl/>
        </w:rPr>
        <w:t>درحال‌توسعه</w:t>
      </w:r>
      <w:r w:rsidRPr="003E5013">
        <w:rPr>
          <w:rtl/>
        </w:rPr>
        <w:t xml:space="preserve"> از طر</w:t>
      </w:r>
      <w:r w:rsidRPr="003E5013">
        <w:rPr>
          <w:rFonts w:hint="cs"/>
          <w:rtl/>
        </w:rPr>
        <w:t>ی</w:t>
      </w:r>
      <w:r w:rsidRPr="003E5013">
        <w:rPr>
          <w:rFonts w:hint="eastAsia"/>
          <w:rtl/>
        </w:rPr>
        <w:t>ق</w:t>
      </w:r>
      <w:r w:rsidRPr="003E5013">
        <w:rPr>
          <w:rtl/>
        </w:rPr>
        <w:t xml:space="preserve"> هم</w:t>
      </w:r>
      <w:r w:rsidRPr="003E5013">
        <w:rPr>
          <w:rFonts w:hint="eastAsia"/>
          <w:rtl/>
        </w:rPr>
        <w:t>کار</w:t>
      </w:r>
      <w:r w:rsidRPr="003E5013">
        <w:rPr>
          <w:rFonts w:hint="cs"/>
          <w:rtl/>
        </w:rPr>
        <w:t>ی</w:t>
      </w:r>
      <w:r w:rsidRPr="003E5013">
        <w:rPr>
          <w:rtl/>
        </w:rPr>
        <w:t xml:space="preserve"> جنوب-جنوب، </w:t>
      </w:r>
      <w:r w:rsidR="00A51A86">
        <w:rPr>
          <w:rtl/>
        </w:rPr>
        <w:t>به‌عنوان</w:t>
      </w:r>
      <w:r w:rsidRPr="003E5013">
        <w:rPr>
          <w:rtl/>
        </w:rPr>
        <w:t xml:space="preserve"> </w:t>
      </w:r>
      <w:r w:rsidRPr="003E5013">
        <w:rPr>
          <w:rFonts w:hint="cs"/>
          <w:rtl/>
        </w:rPr>
        <w:t>ی</w:t>
      </w:r>
      <w:r w:rsidRPr="003E5013">
        <w:rPr>
          <w:rFonts w:hint="eastAsia"/>
          <w:rtl/>
        </w:rPr>
        <w:t>ک</w:t>
      </w:r>
      <w:r w:rsidRPr="003E5013">
        <w:rPr>
          <w:rtl/>
        </w:rPr>
        <w:t xml:space="preserve"> گروه با بر</w:t>
      </w:r>
      <w:r w:rsidRPr="003E5013">
        <w:rPr>
          <w:rFonts w:hint="cs"/>
          <w:rtl/>
        </w:rPr>
        <w:t>ی</w:t>
      </w:r>
      <w:r w:rsidRPr="003E5013">
        <w:rPr>
          <w:rFonts w:hint="eastAsia"/>
          <w:rtl/>
        </w:rPr>
        <w:t>کس</w:t>
      </w:r>
      <w:r w:rsidRPr="003E5013">
        <w:rPr>
          <w:rtl/>
        </w:rPr>
        <w:t xml:space="preserve"> </w:t>
      </w:r>
      <w:r>
        <w:rPr>
          <w:rFonts w:hint="cs"/>
          <w:rtl/>
        </w:rPr>
        <w:t xml:space="preserve">همکاری </w:t>
      </w:r>
      <w:r w:rsidR="00A51A86">
        <w:rPr>
          <w:rtl/>
        </w:rPr>
        <w:t>م</w:t>
      </w:r>
      <w:r w:rsidR="00A51A86">
        <w:rPr>
          <w:rFonts w:hint="cs"/>
          <w:rtl/>
        </w:rPr>
        <w:t>ی‌</w:t>
      </w:r>
      <w:r w:rsidR="00A51A86">
        <w:rPr>
          <w:rFonts w:hint="eastAsia"/>
          <w:rtl/>
        </w:rPr>
        <w:t>کند</w:t>
      </w:r>
      <w:r>
        <w:rPr>
          <w:rFonts w:hint="cs"/>
          <w:rtl/>
        </w:rPr>
        <w:t xml:space="preserve"> و </w:t>
      </w:r>
      <w:r w:rsidR="00A51A86">
        <w:rPr>
          <w:rtl/>
        </w:rPr>
        <w:t>دوره‌ها</w:t>
      </w:r>
      <w:r w:rsidR="00A51A86">
        <w:rPr>
          <w:rFonts w:hint="cs"/>
          <w:rtl/>
        </w:rPr>
        <w:t>ی</w:t>
      </w:r>
      <w:r>
        <w:rPr>
          <w:rFonts w:hint="cs"/>
          <w:rtl/>
        </w:rPr>
        <w:t xml:space="preserve"> آموزش تجارت الکترونیک و ... را برگزار کرده </w:t>
      </w:r>
      <w:r>
        <w:rPr>
          <w:rtl/>
        </w:rPr>
        <w:t>است</w:t>
      </w:r>
      <w:r w:rsidRPr="003E5013">
        <w:rPr>
          <w:rtl/>
        </w:rPr>
        <w:t xml:space="preserve"> </w:t>
      </w:r>
      <w:r>
        <w:rPr>
          <w:rFonts w:hint="cs"/>
          <w:rtl/>
        </w:rPr>
        <w:t xml:space="preserve">در </w:t>
      </w:r>
      <w:r w:rsidR="00A51A86">
        <w:rPr>
          <w:rtl/>
        </w:rPr>
        <w:t>تازه‌تر</w:t>
      </w:r>
      <w:r w:rsidR="00A51A86">
        <w:rPr>
          <w:rFonts w:hint="cs"/>
          <w:rtl/>
        </w:rPr>
        <w:t>ی</w:t>
      </w:r>
      <w:r w:rsidR="00A51A86">
        <w:rPr>
          <w:rFonts w:hint="eastAsia"/>
          <w:rtl/>
        </w:rPr>
        <w:t>ن</w:t>
      </w:r>
      <w:r>
        <w:rPr>
          <w:rFonts w:hint="cs"/>
          <w:rtl/>
        </w:rPr>
        <w:t xml:space="preserve"> اقدامات در سال 2023 یونیدو</w:t>
      </w:r>
      <w:r w:rsidRPr="003E5013">
        <w:rPr>
          <w:rtl/>
        </w:rPr>
        <w:t xml:space="preserve"> در پنجم</w:t>
      </w:r>
      <w:r w:rsidRPr="003E5013">
        <w:rPr>
          <w:rFonts w:hint="cs"/>
          <w:rtl/>
        </w:rPr>
        <w:t>ی</w:t>
      </w:r>
      <w:r w:rsidRPr="003E5013">
        <w:rPr>
          <w:rFonts w:hint="eastAsia"/>
          <w:rtl/>
        </w:rPr>
        <w:t>ن</w:t>
      </w:r>
      <w:r w:rsidRPr="003E5013">
        <w:rPr>
          <w:rtl/>
        </w:rPr>
        <w:t xml:space="preserve"> فروم </w:t>
      </w:r>
      <w:r w:rsidRPr="003E5013">
        <w:t>BRICS PartNIR</w:t>
      </w:r>
      <w:r w:rsidRPr="003E5013">
        <w:rPr>
          <w:rtl/>
        </w:rPr>
        <w:t xml:space="preserve"> </w:t>
      </w:r>
      <w:r>
        <w:rPr>
          <w:rFonts w:hint="cs"/>
          <w:rtl/>
        </w:rPr>
        <w:t>شرکت کرده</w:t>
      </w:r>
      <w:r w:rsidRPr="003E5013">
        <w:rPr>
          <w:rtl/>
        </w:rPr>
        <w:t xml:space="preserve"> </w:t>
      </w:r>
      <w:r>
        <w:rPr>
          <w:rFonts w:hint="cs"/>
          <w:rtl/>
        </w:rPr>
        <w:t>و در خصوص</w:t>
      </w:r>
      <w:r w:rsidRPr="00A004A5">
        <w:rPr>
          <w:rtl/>
        </w:rPr>
        <w:t xml:space="preserve"> </w:t>
      </w:r>
      <w:r w:rsidR="00A51A86">
        <w:rPr>
          <w:rtl/>
        </w:rPr>
        <w:t>همکار</w:t>
      </w:r>
      <w:r w:rsidR="00A51A86">
        <w:rPr>
          <w:rFonts w:hint="cs"/>
          <w:rtl/>
        </w:rPr>
        <w:t>ی‌</w:t>
      </w:r>
      <w:r w:rsidR="00A51A86">
        <w:rPr>
          <w:rFonts w:hint="eastAsia"/>
          <w:rtl/>
        </w:rPr>
        <w:t>ها</w:t>
      </w:r>
      <w:r w:rsidR="00A51A86">
        <w:rPr>
          <w:rFonts w:hint="cs"/>
          <w:rtl/>
        </w:rPr>
        <w:t>ی</w:t>
      </w:r>
      <w:r w:rsidRPr="00A004A5">
        <w:rPr>
          <w:rtl/>
        </w:rPr>
        <w:t xml:space="preserve"> چندجانبه، تقو</w:t>
      </w:r>
      <w:r w:rsidRPr="00A004A5">
        <w:rPr>
          <w:rFonts w:hint="cs"/>
          <w:rtl/>
        </w:rPr>
        <w:t>ی</w:t>
      </w:r>
      <w:r w:rsidRPr="00A004A5">
        <w:rPr>
          <w:rFonts w:hint="eastAsia"/>
          <w:rtl/>
        </w:rPr>
        <w:t>ت</w:t>
      </w:r>
      <w:r w:rsidRPr="00A004A5">
        <w:rPr>
          <w:rtl/>
        </w:rPr>
        <w:t xml:space="preserve"> نقش </w:t>
      </w:r>
      <w:r w:rsidRPr="00A004A5">
        <w:rPr>
          <w:rFonts w:hint="cs"/>
          <w:rtl/>
        </w:rPr>
        <w:t>ی</w:t>
      </w:r>
      <w:r w:rsidRPr="00A004A5">
        <w:rPr>
          <w:rFonts w:hint="eastAsia"/>
          <w:rtl/>
        </w:rPr>
        <w:t>ون</w:t>
      </w:r>
      <w:r w:rsidRPr="00A004A5">
        <w:rPr>
          <w:rFonts w:hint="cs"/>
          <w:rtl/>
        </w:rPr>
        <w:t>ی</w:t>
      </w:r>
      <w:r w:rsidRPr="00A004A5">
        <w:rPr>
          <w:rFonts w:hint="eastAsia"/>
          <w:rtl/>
        </w:rPr>
        <w:t>دو</w:t>
      </w:r>
      <w:r w:rsidRPr="00A004A5">
        <w:rPr>
          <w:rtl/>
        </w:rPr>
        <w:t xml:space="preserve"> در حما</w:t>
      </w:r>
      <w:r w:rsidRPr="00A004A5">
        <w:rPr>
          <w:rFonts w:hint="cs"/>
          <w:rtl/>
        </w:rPr>
        <w:t>ی</w:t>
      </w:r>
      <w:r w:rsidRPr="00A004A5">
        <w:rPr>
          <w:rFonts w:hint="eastAsia"/>
          <w:rtl/>
        </w:rPr>
        <w:t>ت</w:t>
      </w:r>
      <w:r w:rsidRPr="00A004A5">
        <w:rPr>
          <w:rtl/>
        </w:rPr>
        <w:t xml:space="preserve"> از کشورها</w:t>
      </w:r>
      <w:r w:rsidRPr="00A004A5">
        <w:rPr>
          <w:rFonts w:hint="cs"/>
          <w:rtl/>
        </w:rPr>
        <w:t>ی</w:t>
      </w:r>
      <w:r w:rsidRPr="00A004A5">
        <w:rPr>
          <w:rtl/>
        </w:rPr>
        <w:t xml:space="preserve"> بر</w:t>
      </w:r>
      <w:r w:rsidRPr="00A004A5">
        <w:rPr>
          <w:rFonts w:hint="cs"/>
          <w:rtl/>
        </w:rPr>
        <w:t>ی</w:t>
      </w:r>
      <w:r w:rsidRPr="00A004A5">
        <w:rPr>
          <w:rFonts w:hint="eastAsia"/>
          <w:rtl/>
        </w:rPr>
        <w:t>کس</w:t>
      </w:r>
      <w:r>
        <w:rPr>
          <w:rFonts w:hint="cs"/>
          <w:rtl/>
        </w:rPr>
        <w:t>، اهمیت</w:t>
      </w:r>
      <w:r w:rsidRPr="003E5013">
        <w:rPr>
          <w:rtl/>
        </w:rPr>
        <w:t xml:space="preserve"> هوش مصنوع</w:t>
      </w:r>
      <w:r w:rsidRPr="003E5013">
        <w:rPr>
          <w:rFonts w:hint="cs"/>
          <w:rtl/>
        </w:rPr>
        <w:t>ی</w:t>
      </w:r>
      <w:r>
        <w:rPr>
          <w:rFonts w:hint="cs"/>
          <w:rtl/>
        </w:rPr>
        <w:t xml:space="preserve"> در توسعه</w:t>
      </w:r>
      <w:r w:rsidRPr="003E5013">
        <w:rPr>
          <w:rtl/>
        </w:rPr>
        <w:t xml:space="preserve"> و </w:t>
      </w:r>
      <w:r w:rsidR="00A51A86">
        <w:rPr>
          <w:rtl/>
        </w:rPr>
        <w:t>شا</w:t>
      </w:r>
      <w:r w:rsidR="00A51A86">
        <w:rPr>
          <w:rFonts w:hint="cs"/>
          <w:rtl/>
        </w:rPr>
        <w:t>ی</w:t>
      </w:r>
      <w:r w:rsidR="00A51A86">
        <w:rPr>
          <w:rFonts w:hint="eastAsia"/>
          <w:rtl/>
        </w:rPr>
        <w:t>ستگ</w:t>
      </w:r>
      <w:r w:rsidR="00A51A86">
        <w:rPr>
          <w:rFonts w:hint="cs"/>
          <w:rtl/>
        </w:rPr>
        <w:t>ی‌</w:t>
      </w:r>
      <w:r w:rsidR="00A51A86">
        <w:rPr>
          <w:rFonts w:hint="eastAsia"/>
          <w:rtl/>
        </w:rPr>
        <w:t>ها</w:t>
      </w:r>
      <w:r w:rsidR="00A51A86">
        <w:rPr>
          <w:rFonts w:hint="cs"/>
          <w:rtl/>
        </w:rPr>
        <w:t>ی</w:t>
      </w:r>
      <w:r>
        <w:rPr>
          <w:rFonts w:hint="cs"/>
          <w:rtl/>
        </w:rPr>
        <w:t xml:space="preserve"> </w:t>
      </w:r>
      <w:r w:rsidRPr="003E5013">
        <w:rPr>
          <w:rtl/>
        </w:rPr>
        <w:t>صنعت</w:t>
      </w:r>
      <w:r w:rsidRPr="003E5013">
        <w:rPr>
          <w:rFonts w:hint="cs"/>
          <w:rtl/>
        </w:rPr>
        <w:t>ی</w:t>
      </w:r>
      <w:r w:rsidRPr="003E5013">
        <w:rPr>
          <w:rtl/>
        </w:rPr>
        <w:t xml:space="preserve"> </w:t>
      </w:r>
      <w:r>
        <w:rPr>
          <w:rFonts w:hint="cs"/>
          <w:rtl/>
        </w:rPr>
        <w:t>ارائه داده است</w:t>
      </w:r>
      <w:r w:rsidRPr="003E5013">
        <w:rPr>
          <w:rtl/>
        </w:rPr>
        <w:t>.</w:t>
      </w:r>
    </w:p>
    <w:p w14:paraId="59C88F69" w14:textId="299328E9" w:rsidR="007B2262" w:rsidRPr="004A6A13" w:rsidRDefault="007B2262" w:rsidP="00F678A1">
      <w:pPr>
        <w:pStyle w:val="NormalIndent"/>
        <w:numPr>
          <w:ilvl w:val="0"/>
          <w:numId w:val="35"/>
        </w:numPr>
        <w:bidi/>
        <w:spacing w:line="276" w:lineRule="auto"/>
        <w:ind w:left="-45"/>
      </w:pPr>
      <w:r w:rsidRPr="004A6A13">
        <w:rPr>
          <w:rFonts w:hint="cs"/>
          <w:rtl/>
        </w:rPr>
        <w:t>ن</w:t>
      </w:r>
      <w:r w:rsidRPr="004A6A13">
        <w:rPr>
          <w:rtl/>
        </w:rPr>
        <w:t xml:space="preserve">شست کارگروه </w:t>
      </w:r>
      <w:r w:rsidR="00A51A86">
        <w:rPr>
          <w:rtl/>
        </w:rPr>
        <w:t>همکار</w:t>
      </w:r>
      <w:r w:rsidR="00A51A86">
        <w:rPr>
          <w:rFonts w:hint="cs"/>
          <w:rtl/>
        </w:rPr>
        <w:t>ی‌</w:t>
      </w:r>
      <w:r w:rsidR="00A51A86">
        <w:rPr>
          <w:rFonts w:hint="eastAsia"/>
          <w:rtl/>
        </w:rPr>
        <w:t>ها</w:t>
      </w:r>
      <w:r w:rsidR="00A51A86">
        <w:rPr>
          <w:rFonts w:hint="cs"/>
          <w:rtl/>
        </w:rPr>
        <w:t>ی</w:t>
      </w:r>
      <w:r w:rsidRPr="004A6A13">
        <w:rPr>
          <w:rtl/>
        </w:rPr>
        <w:t xml:space="preserve"> </w:t>
      </w:r>
      <w:r w:rsidRPr="004A6A13">
        <w:t>ICT</w:t>
      </w:r>
      <w:r w:rsidRPr="004A6A13">
        <w:rPr>
          <w:rtl/>
        </w:rPr>
        <w:t xml:space="preserve"> بر</w:t>
      </w:r>
      <w:r w:rsidRPr="004A6A13">
        <w:rPr>
          <w:rFonts w:hint="cs"/>
          <w:rtl/>
        </w:rPr>
        <w:t>ی</w:t>
      </w:r>
      <w:r w:rsidRPr="004A6A13">
        <w:rPr>
          <w:rFonts w:hint="eastAsia"/>
          <w:rtl/>
        </w:rPr>
        <w:t>کس</w:t>
      </w:r>
      <w:r w:rsidRPr="004A6A13">
        <w:rPr>
          <w:rFonts w:hint="cs"/>
          <w:rtl/>
        </w:rPr>
        <w:t xml:space="preserve">: </w:t>
      </w:r>
      <w:r w:rsidRPr="004A6A13">
        <w:rPr>
          <w:rtl/>
        </w:rPr>
        <w:t>دوم</w:t>
      </w:r>
      <w:r w:rsidRPr="004A6A13">
        <w:rPr>
          <w:rFonts w:hint="cs"/>
          <w:rtl/>
        </w:rPr>
        <w:t>ی</w:t>
      </w:r>
      <w:r w:rsidRPr="004A6A13">
        <w:rPr>
          <w:rFonts w:hint="eastAsia"/>
          <w:rtl/>
        </w:rPr>
        <w:t>ن</w:t>
      </w:r>
      <w:r w:rsidRPr="004A6A13">
        <w:rPr>
          <w:rtl/>
        </w:rPr>
        <w:t xml:space="preserve"> نشست کارگروه بر</w:t>
      </w:r>
      <w:r w:rsidRPr="004A6A13">
        <w:rPr>
          <w:rFonts w:hint="cs"/>
          <w:rtl/>
        </w:rPr>
        <w:t>ی</w:t>
      </w:r>
      <w:r w:rsidRPr="004A6A13">
        <w:rPr>
          <w:rFonts w:hint="eastAsia"/>
          <w:rtl/>
        </w:rPr>
        <w:t>کس</w:t>
      </w:r>
      <w:r w:rsidRPr="004A6A13">
        <w:rPr>
          <w:rtl/>
        </w:rPr>
        <w:t xml:space="preserve"> در زم</w:t>
      </w:r>
      <w:r w:rsidRPr="004A6A13">
        <w:rPr>
          <w:rFonts w:hint="cs"/>
          <w:rtl/>
        </w:rPr>
        <w:t>ی</w:t>
      </w:r>
      <w:r w:rsidRPr="004A6A13">
        <w:rPr>
          <w:rFonts w:hint="eastAsia"/>
          <w:rtl/>
        </w:rPr>
        <w:t>نه</w:t>
      </w:r>
      <w:r w:rsidRPr="004A6A13">
        <w:rPr>
          <w:rtl/>
        </w:rPr>
        <w:t xml:space="preserve"> </w:t>
      </w:r>
      <w:r w:rsidR="00A51A86">
        <w:rPr>
          <w:rtl/>
        </w:rPr>
        <w:t>همکار</w:t>
      </w:r>
      <w:r w:rsidR="00A51A86">
        <w:rPr>
          <w:rFonts w:hint="cs"/>
          <w:rtl/>
        </w:rPr>
        <w:t>ی‌</w:t>
      </w:r>
      <w:r w:rsidR="00A51A86">
        <w:rPr>
          <w:rFonts w:hint="eastAsia"/>
          <w:rtl/>
        </w:rPr>
        <w:t>ها</w:t>
      </w:r>
      <w:r w:rsidR="00A51A86">
        <w:rPr>
          <w:rFonts w:hint="cs"/>
          <w:rtl/>
        </w:rPr>
        <w:t>ی</w:t>
      </w:r>
      <w:r w:rsidRPr="004A6A13">
        <w:t xml:space="preserve"> ICT </w:t>
      </w:r>
      <w:r w:rsidRPr="004A6A13">
        <w:rPr>
          <w:rtl/>
        </w:rPr>
        <w:t>و شورا</w:t>
      </w:r>
      <w:r w:rsidRPr="004A6A13">
        <w:rPr>
          <w:rFonts w:hint="cs"/>
          <w:rtl/>
        </w:rPr>
        <w:t>ی</w:t>
      </w:r>
      <w:r w:rsidRPr="004A6A13">
        <w:rPr>
          <w:rtl/>
        </w:rPr>
        <w:t xml:space="preserve"> موسسه </w:t>
      </w:r>
      <w:r w:rsidR="00A51A86">
        <w:rPr>
          <w:rtl/>
        </w:rPr>
        <w:t>شبکه‌ها</w:t>
      </w:r>
      <w:r w:rsidR="00A51A86">
        <w:rPr>
          <w:rFonts w:hint="cs"/>
          <w:rtl/>
        </w:rPr>
        <w:t>ی</w:t>
      </w:r>
      <w:r w:rsidRPr="004A6A13">
        <w:rPr>
          <w:rtl/>
        </w:rPr>
        <w:t xml:space="preserve"> آ</w:t>
      </w:r>
      <w:r w:rsidRPr="004A6A13">
        <w:rPr>
          <w:rFonts w:hint="cs"/>
          <w:rtl/>
        </w:rPr>
        <w:t>ی</w:t>
      </w:r>
      <w:r w:rsidRPr="004A6A13">
        <w:rPr>
          <w:rFonts w:hint="eastAsia"/>
          <w:rtl/>
        </w:rPr>
        <w:t>نده</w:t>
      </w:r>
      <w:r w:rsidRPr="004A6A13">
        <w:rPr>
          <w:rtl/>
        </w:rPr>
        <w:t xml:space="preserve"> بر</w:t>
      </w:r>
      <w:r w:rsidRPr="004A6A13">
        <w:rPr>
          <w:rFonts w:hint="cs"/>
          <w:rtl/>
        </w:rPr>
        <w:t>ی</w:t>
      </w:r>
      <w:r w:rsidRPr="004A6A13">
        <w:rPr>
          <w:rFonts w:hint="eastAsia"/>
          <w:rtl/>
        </w:rPr>
        <w:t>کس</w:t>
      </w:r>
      <w:r w:rsidRPr="004A6A13">
        <w:rPr>
          <w:rStyle w:val="FootnoteReference"/>
        </w:rPr>
        <w:footnoteReference w:id="13"/>
      </w:r>
      <w:r w:rsidR="00A05192">
        <w:t xml:space="preserve"> (</w:t>
      </w:r>
      <w:r w:rsidRPr="004A6A13">
        <w:t xml:space="preserve">BIFN) </w:t>
      </w:r>
      <w:r w:rsidR="00A51A86">
        <w:rPr>
          <w:rtl/>
        </w:rPr>
        <w:t>به‌صورت</w:t>
      </w:r>
      <w:r w:rsidRPr="004A6A13">
        <w:rPr>
          <w:rtl/>
        </w:rPr>
        <w:t xml:space="preserve"> مجاز</w:t>
      </w:r>
      <w:r w:rsidRPr="004A6A13">
        <w:rPr>
          <w:rFonts w:hint="cs"/>
          <w:rtl/>
        </w:rPr>
        <w:t>ی</w:t>
      </w:r>
      <w:r w:rsidRPr="004A6A13">
        <w:rPr>
          <w:rtl/>
        </w:rPr>
        <w:t xml:space="preserve"> در</w:t>
      </w:r>
      <w:r w:rsidRPr="004A6A13">
        <w:rPr>
          <w:rFonts w:hint="cs"/>
          <w:rtl/>
        </w:rPr>
        <w:t xml:space="preserve"> </w:t>
      </w:r>
      <w:r w:rsidRPr="004A6A13">
        <w:rPr>
          <w:rtl/>
        </w:rPr>
        <w:t>ژوئن 2022 به ر</w:t>
      </w:r>
      <w:r w:rsidRPr="004A6A13">
        <w:rPr>
          <w:rFonts w:hint="cs"/>
          <w:rtl/>
        </w:rPr>
        <w:t>ی</w:t>
      </w:r>
      <w:r w:rsidRPr="004A6A13">
        <w:rPr>
          <w:rFonts w:hint="eastAsia"/>
          <w:rtl/>
        </w:rPr>
        <w:t>است</w:t>
      </w:r>
      <w:r w:rsidRPr="004A6A13">
        <w:rPr>
          <w:rtl/>
        </w:rPr>
        <w:t xml:space="preserve"> اداره </w:t>
      </w:r>
      <w:r w:rsidR="00A51A86">
        <w:rPr>
          <w:rtl/>
        </w:rPr>
        <w:t>همکار</w:t>
      </w:r>
      <w:r w:rsidR="00A51A86">
        <w:rPr>
          <w:rFonts w:hint="cs"/>
          <w:rtl/>
        </w:rPr>
        <w:t>ی‌</w:t>
      </w:r>
      <w:r w:rsidR="00A51A86">
        <w:rPr>
          <w:rFonts w:hint="eastAsia"/>
          <w:rtl/>
        </w:rPr>
        <w:t>ها</w:t>
      </w:r>
      <w:r w:rsidR="00A51A86">
        <w:rPr>
          <w:rFonts w:hint="cs"/>
          <w:rtl/>
        </w:rPr>
        <w:t>ی</w:t>
      </w:r>
      <w:r w:rsidRPr="004A6A13">
        <w:rPr>
          <w:rtl/>
        </w:rPr>
        <w:t xml:space="preserve"> </w:t>
      </w:r>
      <w:r w:rsidR="00A51A86">
        <w:rPr>
          <w:rtl/>
        </w:rPr>
        <w:t>ب</w:t>
      </w:r>
      <w:r w:rsidR="00A51A86">
        <w:rPr>
          <w:rFonts w:hint="cs"/>
          <w:rtl/>
        </w:rPr>
        <w:t>ی</w:t>
      </w:r>
      <w:r w:rsidR="00A51A86">
        <w:rPr>
          <w:rFonts w:hint="eastAsia"/>
          <w:rtl/>
        </w:rPr>
        <w:t>ن‌الملل</w:t>
      </w:r>
      <w:r w:rsidR="00A51A86">
        <w:rPr>
          <w:rFonts w:hint="cs"/>
          <w:rtl/>
        </w:rPr>
        <w:t>ی</w:t>
      </w:r>
      <w:r w:rsidRPr="004A6A13">
        <w:rPr>
          <w:rtl/>
        </w:rPr>
        <w:t xml:space="preserve"> وزارت صنعت و فناور</w:t>
      </w:r>
      <w:r w:rsidRPr="004A6A13">
        <w:rPr>
          <w:rFonts w:hint="cs"/>
          <w:rtl/>
        </w:rPr>
        <w:t>ی</w:t>
      </w:r>
      <w:r w:rsidRPr="004A6A13">
        <w:rPr>
          <w:rtl/>
        </w:rPr>
        <w:t xml:space="preserve"> اطلاعات چ</w:t>
      </w:r>
      <w:r w:rsidRPr="004A6A13">
        <w:rPr>
          <w:rFonts w:hint="cs"/>
          <w:rtl/>
        </w:rPr>
        <w:t>ی</w:t>
      </w:r>
      <w:r w:rsidRPr="004A6A13">
        <w:rPr>
          <w:rFonts w:hint="eastAsia"/>
          <w:rtl/>
        </w:rPr>
        <w:t>ن</w:t>
      </w:r>
      <w:r w:rsidRPr="004A6A13">
        <w:rPr>
          <w:rtl/>
        </w:rPr>
        <w:t xml:space="preserve"> برگزار شد.</w:t>
      </w:r>
      <w:r w:rsidRPr="004A6A13">
        <w:rPr>
          <w:rFonts w:hint="eastAsia"/>
          <w:rtl/>
        </w:rPr>
        <w:t xml:space="preserve"> </w:t>
      </w:r>
      <w:r w:rsidRPr="004A6A13">
        <w:rPr>
          <w:rtl/>
        </w:rPr>
        <w:t>در ا</w:t>
      </w:r>
      <w:r w:rsidRPr="004A6A13">
        <w:rPr>
          <w:rFonts w:hint="cs"/>
          <w:rtl/>
        </w:rPr>
        <w:t>ی</w:t>
      </w:r>
      <w:r w:rsidRPr="004A6A13">
        <w:rPr>
          <w:rFonts w:hint="eastAsia"/>
          <w:rtl/>
        </w:rPr>
        <w:t>ن</w:t>
      </w:r>
      <w:r w:rsidRPr="004A6A13">
        <w:rPr>
          <w:rtl/>
        </w:rPr>
        <w:t xml:space="preserve"> نشست نما</w:t>
      </w:r>
      <w:r w:rsidRPr="004A6A13">
        <w:rPr>
          <w:rFonts w:hint="cs"/>
          <w:rtl/>
        </w:rPr>
        <w:t>ی</w:t>
      </w:r>
      <w:r w:rsidRPr="004A6A13">
        <w:rPr>
          <w:rFonts w:hint="eastAsia"/>
          <w:rtl/>
        </w:rPr>
        <w:t>ندگان</w:t>
      </w:r>
      <w:r w:rsidRPr="004A6A13">
        <w:rPr>
          <w:rFonts w:hint="cs"/>
          <w:rtl/>
        </w:rPr>
        <w:t>ی</w:t>
      </w:r>
      <w:r w:rsidRPr="004A6A13">
        <w:rPr>
          <w:rtl/>
        </w:rPr>
        <w:t xml:space="preserve"> از </w:t>
      </w:r>
      <w:r w:rsidR="00A51A86">
        <w:rPr>
          <w:rtl/>
        </w:rPr>
        <w:t>وزارتخانه‌ها</w:t>
      </w:r>
      <w:r w:rsidRPr="004A6A13">
        <w:rPr>
          <w:rtl/>
        </w:rPr>
        <w:t xml:space="preserve"> و </w:t>
      </w:r>
      <w:r w:rsidR="00A51A86">
        <w:rPr>
          <w:rtl/>
        </w:rPr>
        <w:t>مؤسسات</w:t>
      </w:r>
      <w:r w:rsidRPr="004A6A13">
        <w:rPr>
          <w:rtl/>
        </w:rPr>
        <w:t xml:space="preserve"> تحق</w:t>
      </w:r>
      <w:r w:rsidRPr="004A6A13">
        <w:rPr>
          <w:rFonts w:hint="cs"/>
          <w:rtl/>
        </w:rPr>
        <w:t>ی</w:t>
      </w:r>
      <w:r w:rsidRPr="004A6A13">
        <w:rPr>
          <w:rFonts w:hint="eastAsia"/>
          <w:rtl/>
        </w:rPr>
        <w:t>قات</w:t>
      </w:r>
      <w:r w:rsidRPr="004A6A13">
        <w:rPr>
          <w:rFonts w:hint="cs"/>
          <w:rtl/>
        </w:rPr>
        <w:t>ی</w:t>
      </w:r>
      <w:r w:rsidRPr="004A6A13">
        <w:rPr>
          <w:rtl/>
        </w:rPr>
        <w:t xml:space="preserve"> کشورها</w:t>
      </w:r>
      <w:r w:rsidRPr="004A6A13">
        <w:rPr>
          <w:rFonts w:hint="cs"/>
          <w:rtl/>
        </w:rPr>
        <w:t>ی</w:t>
      </w:r>
      <w:r w:rsidRPr="004A6A13">
        <w:rPr>
          <w:rtl/>
        </w:rPr>
        <w:t xml:space="preserve"> بر</w:t>
      </w:r>
      <w:r w:rsidRPr="004A6A13">
        <w:rPr>
          <w:rFonts w:hint="cs"/>
          <w:rtl/>
        </w:rPr>
        <w:t>ی</w:t>
      </w:r>
      <w:r w:rsidRPr="004A6A13">
        <w:rPr>
          <w:rFonts w:hint="eastAsia"/>
          <w:rtl/>
        </w:rPr>
        <w:t>کس</w:t>
      </w:r>
      <w:r w:rsidRPr="004A6A13">
        <w:rPr>
          <w:rtl/>
        </w:rPr>
        <w:t xml:space="preserve"> حضور داشتند</w:t>
      </w:r>
      <w:r w:rsidR="001E0EC1">
        <w:rPr>
          <w:rFonts w:hint="cs"/>
          <w:rtl/>
          <w:lang w:bidi="fa-IR"/>
        </w:rPr>
        <w:t>.</w:t>
      </w:r>
      <w:r w:rsidRPr="004A6A13">
        <w:t xml:space="preserve"> </w:t>
      </w:r>
      <w:r w:rsidR="00A51A86">
        <w:rPr>
          <w:rtl/>
        </w:rPr>
        <w:t>ه</w:t>
      </w:r>
      <w:r w:rsidR="00A51A86">
        <w:rPr>
          <w:rFonts w:hint="cs"/>
          <w:rtl/>
        </w:rPr>
        <w:t>ی</w:t>
      </w:r>
      <w:r w:rsidR="00A51A86">
        <w:rPr>
          <w:rFonts w:hint="eastAsia"/>
          <w:rtl/>
        </w:rPr>
        <w:t>ئت‌رئ</w:t>
      </w:r>
      <w:r w:rsidR="00A51A86">
        <w:rPr>
          <w:rFonts w:hint="cs"/>
          <w:rtl/>
        </w:rPr>
        <w:t>ی</w:t>
      </w:r>
      <w:r w:rsidR="00A51A86">
        <w:rPr>
          <w:rFonts w:hint="eastAsia"/>
          <w:rtl/>
        </w:rPr>
        <w:t>سه</w:t>
      </w:r>
      <w:r w:rsidRPr="004A6A13">
        <w:rPr>
          <w:rtl/>
        </w:rPr>
        <w:t xml:space="preserve"> در مورد رو</w:t>
      </w:r>
      <w:r w:rsidRPr="004A6A13">
        <w:rPr>
          <w:rFonts w:hint="cs"/>
          <w:rtl/>
        </w:rPr>
        <w:t>ی</w:t>
      </w:r>
      <w:r w:rsidRPr="004A6A13">
        <w:rPr>
          <w:rFonts w:hint="eastAsia"/>
          <w:rtl/>
        </w:rPr>
        <w:t>دادها</w:t>
      </w:r>
      <w:r w:rsidRPr="004A6A13">
        <w:rPr>
          <w:rFonts w:hint="cs"/>
          <w:rtl/>
        </w:rPr>
        <w:t>ی</w:t>
      </w:r>
      <w:r w:rsidRPr="004A6A13">
        <w:rPr>
          <w:rtl/>
        </w:rPr>
        <w:t xml:space="preserve"> آ</w:t>
      </w:r>
      <w:r w:rsidRPr="004A6A13">
        <w:rPr>
          <w:rFonts w:hint="cs"/>
          <w:rtl/>
        </w:rPr>
        <w:t>ی</w:t>
      </w:r>
      <w:r w:rsidRPr="004A6A13">
        <w:rPr>
          <w:rFonts w:hint="eastAsia"/>
          <w:rtl/>
        </w:rPr>
        <w:t>نده،</w:t>
      </w:r>
      <w:r w:rsidRPr="004A6A13">
        <w:rPr>
          <w:rtl/>
        </w:rPr>
        <w:t xml:space="preserve"> </w:t>
      </w:r>
      <w:r w:rsidR="00A51A86">
        <w:rPr>
          <w:rtl/>
        </w:rPr>
        <w:t>ازجمله</w:t>
      </w:r>
      <w:r w:rsidRPr="004A6A13">
        <w:rPr>
          <w:rtl/>
        </w:rPr>
        <w:t xml:space="preserve"> هشتم</w:t>
      </w:r>
      <w:r w:rsidRPr="004A6A13">
        <w:rPr>
          <w:rFonts w:hint="cs"/>
          <w:rtl/>
        </w:rPr>
        <w:t>ی</w:t>
      </w:r>
      <w:r w:rsidRPr="004A6A13">
        <w:rPr>
          <w:rFonts w:hint="eastAsia"/>
          <w:rtl/>
        </w:rPr>
        <w:t>ن</w:t>
      </w:r>
      <w:r w:rsidRPr="004A6A13">
        <w:rPr>
          <w:rtl/>
        </w:rPr>
        <w:t xml:space="preserve"> نشست وزرا</w:t>
      </w:r>
      <w:r w:rsidRPr="004A6A13">
        <w:rPr>
          <w:rFonts w:hint="cs"/>
          <w:rtl/>
        </w:rPr>
        <w:t>ی</w:t>
      </w:r>
      <w:r w:rsidRPr="004A6A13">
        <w:rPr>
          <w:rtl/>
        </w:rPr>
        <w:t xml:space="preserve"> ارتباطات</w:t>
      </w:r>
      <w:r w:rsidRPr="004A6A13">
        <w:t xml:space="preserve"> </w:t>
      </w:r>
      <w:r w:rsidRPr="004A6A13">
        <w:rPr>
          <w:rtl/>
        </w:rPr>
        <w:t>بریکس، مجمع د</w:t>
      </w:r>
      <w:r w:rsidRPr="004A6A13">
        <w:rPr>
          <w:rFonts w:hint="cs"/>
          <w:rtl/>
        </w:rPr>
        <w:t>ی</w:t>
      </w:r>
      <w:r w:rsidRPr="004A6A13">
        <w:rPr>
          <w:rFonts w:hint="eastAsia"/>
          <w:rtl/>
        </w:rPr>
        <w:t>ج</w:t>
      </w:r>
      <w:r w:rsidRPr="004A6A13">
        <w:rPr>
          <w:rFonts w:hint="cs"/>
          <w:rtl/>
        </w:rPr>
        <w:t>ی</w:t>
      </w:r>
      <w:r w:rsidRPr="004A6A13">
        <w:rPr>
          <w:rFonts w:hint="eastAsia"/>
          <w:rtl/>
        </w:rPr>
        <w:t>تال</w:t>
      </w:r>
      <w:r w:rsidRPr="004A6A13">
        <w:t xml:space="preserve"> </w:t>
      </w:r>
      <w:r w:rsidRPr="004A6A13">
        <w:rPr>
          <w:rtl/>
        </w:rPr>
        <w:t>بریکس</w:t>
      </w:r>
      <w:r w:rsidRPr="004A6A13">
        <w:t xml:space="preserve"> </w:t>
      </w:r>
      <w:r w:rsidRPr="004A6A13">
        <w:rPr>
          <w:rtl/>
        </w:rPr>
        <w:t>و انجمن</w:t>
      </w:r>
      <w:r w:rsidRPr="004A6A13">
        <w:t xml:space="preserve"> </w:t>
      </w:r>
      <w:r w:rsidRPr="004A6A13">
        <w:rPr>
          <w:rtl/>
        </w:rPr>
        <w:t>بریکس</w:t>
      </w:r>
      <w:r w:rsidRPr="004A6A13">
        <w:t xml:space="preserve"> </w:t>
      </w:r>
      <w:r w:rsidRPr="004A6A13">
        <w:rPr>
          <w:rtl/>
        </w:rPr>
        <w:t>در مورد نوآور</w:t>
      </w:r>
      <w:r w:rsidRPr="004A6A13">
        <w:rPr>
          <w:rFonts w:hint="cs"/>
          <w:rtl/>
        </w:rPr>
        <w:t>ی</w:t>
      </w:r>
      <w:r w:rsidRPr="004A6A13">
        <w:rPr>
          <w:rtl/>
        </w:rPr>
        <w:t xml:space="preserve"> در </w:t>
      </w:r>
      <w:r w:rsidR="00A51A86">
        <w:rPr>
          <w:rtl/>
        </w:rPr>
        <w:t>شبکه‌ها</w:t>
      </w:r>
      <w:r w:rsidR="00A51A86">
        <w:rPr>
          <w:rFonts w:hint="cs"/>
          <w:rtl/>
        </w:rPr>
        <w:t>ی</w:t>
      </w:r>
      <w:r w:rsidRPr="004A6A13">
        <w:rPr>
          <w:rtl/>
        </w:rPr>
        <w:t xml:space="preserve"> آ</w:t>
      </w:r>
      <w:r w:rsidRPr="004A6A13">
        <w:rPr>
          <w:rFonts w:hint="cs"/>
          <w:rtl/>
        </w:rPr>
        <w:t>ی</w:t>
      </w:r>
      <w:r w:rsidRPr="004A6A13">
        <w:rPr>
          <w:rFonts w:hint="eastAsia"/>
          <w:rtl/>
        </w:rPr>
        <w:t>نده،</w:t>
      </w:r>
      <w:r w:rsidRPr="004A6A13">
        <w:rPr>
          <w:rtl/>
        </w:rPr>
        <w:t xml:space="preserve"> توض</w:t>
      </w:r>
      <w:r w:rsidRPr="004A6A13">
        <w:rPr>
          <w:rFonts w:hint="cs"/>
          <w:rtl/>
        </w:rPr>
        <w:t>ی</w:t>
      </w:r>
      <w:r w:rsidRPr="004A6A13">
        <w:rPr>
          <w:rFonts w:hint="eastAsia"/>
          <w:rtl/>
        </w:rPr>
        <w:t>ح</w:t>
      </w:r>
      <w:r w:rsidRPr="004A6A13">
        <w:rPr>
          <w:rtl/>
        </w:rPr>
        <w:t xml:space="preserve"> داد. ا</w:t>
      </w:r>
      <w:r w:rsidRPr="004A6A13">
        <w:rPr>
          <w:rFonts w:hint="cs"/>
          <w:rtl/>
        </w:rPr>
        <w:t>ی</w:t>
      </w:r>
      <w:r w:rsidRPr="004A6A13">
        <w:rPr>
          <w:rFonts w:hint="eastAsia"/>
          <w:rtl/>
        </w:rPr>
        <w:t>ن</w:t>
      </w:r>
      <w:r w:rsidRPr="004A6A13">
        <w:rPr>
          <w:rtl/>
        </w:rPr>
        <w:t xml:space="preserve"> جلسه در مورد متن ب</w:t>
      </w:r>
      <w:r w:rsidRPr="004A6A13">
        <w:rPr>
          <w:rFonts w:hint="cs"/>
          <w:rtl/>
        </w:rPr>
        <w:t>ی</w:t>
      </w:r>
      <w:r w:rsidRPr="004A6A13">
        <w:rPr>
          <w:rFonts w:hint="eastAsia"/>
          <w:rtl/>
        </w:rPr>
        <w:t>ان</w:t>
      </w:r>
      <w:r w:rsidRPr="004A6A13">
        <w:rPr>
          <w:rFonts w:hint="cs"/>
          <w:rtl/>
        </w:rPr>
        <w:t>ی</w:t>
      </w:r>
      <w:r w:rsidRPr="004A6A13">
        <w:rPr>
          <w:rFonts w:hint="eastAsia"/>
          <w:rtl/>
        </w:rPr>
        <w:t>ه</w:t>
      </w:r>
      <w:r w:rsidRPr="004A6A13">
        <w:rPr>
          <w:rtl/>
        </w:rPr>
        <w:t xml:space="preserve"> هشتم</w:t>
      </w:r>
      <w:r w:rsidRPr="004A6A13">
        <w:rPr>
          <w:rFonts w:hint="cs"/>
          <w:rtl/>
        </w:rPr>
        <w:t>ی</w:t>
      </w:r>
      <w:r w:rsidRPr="004A6A13">
        <w:rPr>
          <w:rFonts w:hint="eastAsia"/>
          <w:rtl/>
        </w:rPr>
        <w:t>ن</w:t>
      </w:r>
      <w:r w:rsidRPr="004A6A13">
        <w:rPr>
          <w:rtl/>
        </w:rPr>
        <w:t xml:space="preserve"> نشست وزرا</w:t>
      </w:r>
      <w:r w:rsidRPr="004A6A13">
        <w:rPr>
          <w:rFonts w:hint="cs"/>
          <w:rtl/>
        </w:rPr>
        <w:t>ی</w:t>
      </w:r>
      <w:r w:rsidRPr="004A6A13">
        <w:rPr>
          <w:rtl/>
        </w:rPr>
        <w:t xml:space="preserve"> ارتباطات</w:t>
      </w:r>
      <w:r w:rsidRPr="004A6A13">
        <w:t xml:space="preserve"> </w:t>
      </w:r>
      <w:r w:rsidRPr="004A6A13">
        <w:rPr>
          <w:rtl/>
        </w:rPr>
        <w:t>بریکس</w:t>
      </w:r>
      <w:r w:rsidRPr="004A6A13">
        <w:t xml:space="preserve"> </w:t>
      </w:r>
      <w:r w:rsidRPr="004A6A13">
        <w:rPr>
          <w:rtl/>
        </w:rPr>
        <w:t>و برنامه کار</w:t>
      </w:r>
      <w:r w:rsidRPr="004A6A13">
        <w:rPr>
          <w:rFonts w:hint="cs"/>
          <w:rtl/>
        </w:rPr>
        <w:t>ی</w:t>
      </w:r>
      <w:r w:rsidRPr="004A6A13">
        <w:rPr>
          <w:rtl/>
        </w:rPr>
        <w:t xml:space="preserve"> شورا</w:t>
      </w:r>
      <w:r w:rsidRPr="004A6A13">
        <w:rPr>
          <w:rFonts w:hint="cs"/>
          <w:rtl/>
        </w:rPr>
        <w:t>ی</w:t>
      </w:r>
      <w:r w:rsidRPr="004A6A13">
        <w:t xml:space="preserve"> </w:t>
      </w:r>
      <w:r w:rsidRPr="004A6A13">
        <w:lastRenderedPageBreak/>
        <w:t xml:space="preserve">BIFN </w:t>
      </w:r>
      <w:r w:rsidRPr="004A6A13">
        <w:rPr>
          <w:rtl/>
        </w:rPr>
        <w:t>به توافق رس</w:t>
      </w:r>
      <w:r w:rsidRPr="004A6A13">
        <w:rPr>
          <w:rFonts w:hint="cs"/>
          <w:rtl/>
        </w:rPr>
        <w:t>ی</w:t>
      </w:r>
      <w:r w:rsidRPr="004A6A13">
        <w:rPr>
          <w:rFonts w:hint="eastAsia"/>
          <w:rtl/>
        </w:rPr>
        <w:t>د</w:t>
      </w:r>
      <w:r w:rsidR="00F678A1">
        <w:rPr>
          <w:rFonts w:hint="cs"/>
          <w:rtl/>
        </w:rPr>
        <w:t>.</w:t>
      </w:r>
    </w:p>
    <w:p w14:paraId="7E329040" w14:textId="0D954272" w:rsidR="007B2262" w:rsidRPr="004A6A13" w:rsidRDefault="007B2262" w:rsidP="00F678A1">
      <w:pPr>
        <w:pStyle w:val="NormalIndent"/>
        <w:numPr>
          <w:ilvl w:val="0"/>
          <w:numId w:val="35"/>
        </w:numPr>
        <w:bidi/>
        <w:spacing w:line="276" w:lineRule="auto"/>
        <w:ind w:left="96"/>
      </w:pPr>
      <w:r w:rsidRPr="004A6A13">
        <w:t>CyberBRICS</w:t>
      </w:r>
      <w:r w:rsidRPr="004A6A13">
        <w:rPr>
          <w:rFonts w:hint="cs"/>
          <w:rtl/>
        </w:rPr>
        <w:t xml:space="preserve">: </w:t>
      </w:r>
      <w:r w:rsidRPr="004A6A13">
        <w:rPr>
          <w:rtl/>
        </w:rPr>
        <w:t>پروژه</w:t>
      </w:r>
      <w:r w:rsidRPr="004A6A13">
        <w:rPr>
          <w:rFonts w:hint="cs"/>
          <w:rtl/>
        </w:rPr>
        <w:t xml:space="preserve"> سایبر بریکس</w:t>
      </w:r>
      <w:r w:rsidRPr="004A6A13">
        <w:t xml:space="preserve"> </w:t>
      </w:r>
      <w:r w:rsidRPr="004A6A13">
        <w:rPr>
          <w:rFonts w:hint="cs"/>
          <w:rtl/>
        </w:rPr>
        <w:t>ی</w:t>
      </w:r>
      <w:r w:rsidRPr="004A6A13">
        <w:rPr>
          <w:rFonts w:hint="eastAsia"/>
          <w:rtl/>
        </w:rPr>
        <w:t>ک</w:t>
      </w:r>
      <w:r w:rsidRPr="004A6A13">
        <w:rPr>
          <w:rtl/>
        </w:rPr>
        <w:t xml:space="preserve"> هدف </w:t>
      </w:r>
      <w:r w:rsidR="00A51A86">
        <w:rPr>
          <w:rtl/>
        </w:rPr>
        <w:t>سه‌گانه</w:t>
      </w:r>
      <w:r w:rsidRPr="004A6A13">
        <w:rPr>
          <w:rtl/>
        </w:rPr>
        <w:t xml:space="preserve"> دارد: ترس</w:t>
      </w:r>
      <w:r w:rsidRPr="004A6A13">
        <w:rPr>
          <w:rFonts w:hint="cs"/>
          <w:rtl/>
        </w:rPr>
        <w:t>ی</w:t>
      </w:r>
      <w:r w:rsidRPr="004A6A13">
        <w:rPr>
          <w:rFonts w:hint="eastAsia"/>
          <w:rtl/>
        </w:rPr>
        <w:t>م</w:t>
      </w:r>
      <w:r w:rsidRPr="004A6A13">
        <w:rPr>
          <w:rtl/>
        </w:rPr>
        <w:t xml:space="preserve"> مقررات موجود برا</w:t>
      </w:r>
      <w:r w:rsidRPr="004A6A13">
        <w:rPr>
          <w:rFonts w:hint="cs"/>
          <w:rtl/>
        </w:rPr>
        <w:t>ی</w:t>
      </w:r>
      <w:r w:rsidRPr="004A6A13">
        <w:rPr>
          <w:rtl/>
        </w:rPr>
        <w:t xml:space="preserve"> شناسا</w:t>
      </w:r>
      <w:r w:rsidRPr="004A6A13">
        <w:rPr>
          <w:rFonts w:hint="cs"/>
          <w:rtl/>
        </w:rPr>
        <w:t>یی</w:t>
      </w:r>
      <w:r w:rsidRPr="004A6A13">
        <w:rPr>
          <w:rtl/>
        </w:rPr>
        <w:t xml:space="preserve"> بهتر</w:t>
      </w:r>
      <w:r w:rsidRPr="004A6A13">
        <w:rPr>
          <w:rFonts w:hint="cs"/>
          <w:rtl/>
        </w:rPr>
        <w:t>ی</w:t>
      </w:r>
      <w:r w:rsidRPr="004A6A13">
        <w:rPr>
          <w:rFonts w:hint="eastAsia"/>
          <w:rtl/>
        </w:rPr>
        <w:t>ن</w:t>
      </w:r>
      <w:r w:rsidRPr="004A6A13">
        <w:rPr>
          <w:rtl/>
        </w:rPr>
        <w:t xml:space="preserve"> ش</w:t>
      </w:r>
      <w:r w:rsidRPr="004A6A13">
        <w:rPr>
          <w:rFonts w:hint="cs"/>
          <w:rtl/>
        </w:rPr>
        <w:t>ی</w:t>
      </w:r>
      <w:r w:rsidRPr="004A6A13">
        <w:rPr>
          <w:rFonts w:hint="eastAsia"/>
          <w:rtl/>
        </w:rPr>
        <w:t>وه‌ها</w:t>
      </w:r>
      <w:r w:rsidRPr="004A6A13">
        <w:rPr>
          <w:rtl/>
        </w:rPr>
        <w:t xml:space="preserve"> و توسعه پ</w:t>
      </w:r>
      <w:r w:rsidRPr="004A6A13">
        <w:rPr>
          <w:rFonts w:hint="cs"/>
          <w:rtl/>
        </w:rPr>
        <w:t>ی</w:t>
      </w:r>
      <w:r w:rsidRPr="004A6A13">
        <w:rPr>
          <w:rFonts w:hint="eastAsia"/>
          <w:rtl/>
        </w:rPr>
        <w:t>شنهادها</w:t>
      </w:r>
      <w:r w:rsidRPr="004A6A13">
        <w:rPr>
          <w:rFonts w:hint="cs"/>
          <w:rtl/>
        </w:rPr>
        <w:t>ی</w:t>
      </w:r>
      <w:r w:rsidRPr="004A6A13">
        <w:rPr>
          <w:rtl/>
        </w:rPr>
        <w:t xml:space="preserve"> س</w:t>
      </w:r>
      <w:r w:rsidRPr="004A6A13">
        <w:rPr>
          <w:rFonts w:hint="cs"/>
          <w:rtl/>
        </w:rPr>
        <w:t>ی</w:t>
      </w:r>
      <w:r w:rsidRPr="004A6A13">
        <w:rPr>
          <w:rFonts w:hint="eastAsia"/>
          <w:rtl/>
        </w:rPr>
        <w:t>است</w:t>
      </w:r>
      <w:r w:rsidRPr="004A6A13">
        <w:rPr>
          <w:rFonts w:hint="cs"/>
          <w:rtl/>
        </w:rPr>
        <w:t>ی</w:t>
      </w:r>
      <w:r w:rsidRPr="004A6A13">
        <w:rPr>
          <w:rtl/>
        </w:rPr>
        <w:t xml:space="preserve"> در زم</w:t>
      </w:r>
      <w:r w:rsidRPr="004A6A13">
        <w:rPr>
          <w:rFonts w:hint="cs"/>
          <w:rtl/>
        </w:rPr>
        <w:t>ی</w:t>
      </w:r>
      <w:r w:rsidRPr="004A6A13">
        <w:rPr>
          <w:rFonts w:hint="eastAsia"/>
          <w:rtl/>
        </w:rPr>
        <w:t>نه‌ها</w:t>
      </w:r>
      <w:r w:rsidRPr="004A6A13">
        <w:rPr>
          <w:rFonts w:hint="cs"/>
          <w:rtl/>
        </w:rPr>
        <w:t>ی</w:t>
      </w:r>
      <w:r w:rsidRPr="004A6A13">
        <w:rPr>
          <w:rtl/>
        </w:rPr>
        <w:t xml:space="preserve"> امن</w:t>
      </w:r>
      <w:r w:rsidRPr="004A6A13">
        <w:rPr>
          <w:rFonts w:hint="cs"/>
          <w:rtl/>
        </w:rPr>
        <w:t>ی</w:t>
      </w:r>
      <w:r w:rsidRPr="004A6A13">
        <w:rPr>
          <w:rFonts w:hint="eastAsia"/>
          <w:rtl/>
        </w:rPr>
        <w:t>ت</w:t>
      </w:r>
      <w:r w:rsidRPr="004A6A13">
        <w:rPr>
          <w:rtl/>
        </w:rPr>
        <w:t xml:space="preserve"> سا</w:t>
      </w:r>
      <w:r w:rsidRPr="004A6A13">
        <w:rPr>
          <w:rFonts w:hint="cs"/>
          <w:rtl/>
        </w:rPr>
        <w:t>ی</w:t>
      </w:r>
      <w:r w:rsidRPr="004A6A13">
        <w:rPr>
          <w:rFonts w:hint="eastAsia"/>
          <w:rtl/>
        </w:rPr>
        <w:t>بر</w:t>
      </w:r>
      <w:r w:rsidRPr="004A6A13">
        <w:rPr>
          <w:rFonts w:hint="cs"/>
          <w:rtl/>
        </w:rPr>
        <w:t>ی</w:t>
      </w:r>
      <w:r w:rsidRPr="004A6A13">
        <w:rPr>
          <w:rtl/>
        </w:rPr>
        <w:t xml:space="preserve"> و مقررات داده‌ها</w:t>
      </w:r>
      <w:r w:rsidRPr="004A6A13">
        <w:rPr>
          <w:rFonts w:hint="cs"/>
          <w:rtl/>
        </w:rPr>
        <w:t>ی</w:t>
      </w:r>
      <w:r w:rsidRPr="004A6A13">
        <w:rPr>
          <w:rtl/>
        </w:rPr>
        <w:t xml:space="preserve"> شخص</w:t>
      </w:r>
      <w:r w:rsidRPr="004A6A13">
        <w:rPr>
          <w:rFonts w:hint="cs"/>
          <w:rtl/>
        </w:rPr>
        <w:t>ی</w:t>
      </w:r>
      <w:r w:rsidRPr="004A6A13">
        <w:rPr>
          <w:rFonts w:hint="eastAsia"/>
          <w:rtl/>
        </w:rPr>
        <w:t>،</w:t>
      </w:r>
      <w:r w:rsidRPr="004A6A13">
        <w:rPr>
          <w:rtl/>
        </w:rPr>
        <w:t xml:space="preserve"> س</w:t>
      </w:r>
      <w:r w:rsidRPr="004A6A13">
        <w:rPr>
          <w:rFonts w:hint="cs"/>
          <w:rtl/>
        </w:rPr>
        <w:t>ی</w:t>
      </w:r>
      <w:r w:rsidRPr="004A6A13">
        <w:rPr>
          <w:rFonts w:hint="eastAsia"/>
          <w:rtl/>
        </w:rPr>
        <w:t>است‌ها</w:t>
      </w:r>
      <w:r w:rsidRPr="004A6A13">
        <w:rPr>
          <w:rFonts w:hint="cs"/>
          <w:rtl/>
        </w:rPr>
        <w:t>ی</w:t>
      </w:r>
      <w:r w:rsidRPr="004A6A13">
        <w:rPr>
          <w:rtl/>
        </w:rPr>
        <w:t xml:space="preserve"> دسترس</w:t>
      </w:r>
      <w:r w:rsidRPr="004A6A13">
        <w:rPr>
          <w:rFonts w:hint="cs"/>
          <w:rtl/>
        </w:rPr>
        <w:t>ی</w:t>
      </w:r>
      <w:r w:rsidRPr="004A6A13">
        <w:rPr>
          <w:rtl/>
        </w:rPr>
        <w:t xml:space="preserve"> به ا</w:t>
      </w:r>
      <w:r w:rsidRPr="004A6A13">
        <w:rPr>
          <w:rFonts w:hint="cs"/>
          <w:rtl/>
        </w:rPr>
        <w:t>ی</w:t>
      </w:r>
      <w:r w:rsidRPr="004A6A13">
        <w:rPr>
          <w:rFonts w:hint="eastAsia"/>
          <w:rtl/>
        </w:rPr>
        <w:t>نترنت</w:t>
      </w:r>
      <w:r w:rsidRPr="004A6A13">
        <w:rPr>
          <w:rtl/>
        </w:rPr>
        <w:t xml:space="preserve"> و استراتژ</w:t>
      </w:r>
      <w:r w:rsidRPr="004A6A13">
        <w:rPr>
          <w:rFonts w:hint="cs"/>
          <w:rtl/>
        </w:rPr>
        <w:t>ی‌</w:t>
      </w:r>
      <w:r w:rsidRPr="004A6A13">
        <w:rPr>
          <w:rFonts w:hint="eastAsia"/>
          <w:rtl/>
        </w:rPr>
        <w:t>ها</w:t>
      </w:r>
      <w:r w:rsidRPr="004A6A13">
        <w:rPr>
          <w:rFonts w:hint="cs"/>
          <w:rtl/>
        </w:rPr>
        <w:t>ی</w:t>
      </w:r>
      <w:r w:rsidRPr="004A6A13">
        <w:rPr>
          <w:rtl/>
        </w:rPr>
        <w:t xml:space="preserve"> تحول د</w:t>
      </w:r>
      <w:r w:rsidRPr="004A6A13">
        <w:rPr>
          <w:rFonts w:hint="cs"/>
          <w:rtl/>
        </w:rPr>
        <w:t>ی</w:t>
      </w:r>
      <w:r w:rsidRPr="004A6A13">
        <w:rPr>
          <w:rFonts w:hint="eastAsia"/>
          <w:rtl/>
        </w:rPr>
        <w:t>ج</w:t>
      </w:r>
      <w:r w:rsidRPr="004A6A13">
        <w:rPr>
          <w:rFonts w:hint="cs"/>
          <w:rtl/>
        </w:rPr>
        <w:t>ی</w:t>
      </w:r>
      <w:r w:rsidRPr="004A6A13">
        <w:rPr>
          <w:rFonts w:hint="eastAsia"/>
          <w:rtl/>
        </w:rPr>
        <w:t>تال</w:t>
      </w:r>
      <w:r w:rsidRPr="004A6A13">
        <w:rPr>
          <w:rtl/>
        </w:rPr>
        <w:t xml:space="preserve"> در بر</w:t>
      </w:r>
      <w:r w:rsidRPr="004A6A13">
        <w:rPr>
          <w:rFonts w:hint="cs"/>
          <w:rtl/>
        </w:rPr>
        <w:t>ی</w:t>
      </w:r>
      <w:r w:rsidRPr="004A6A13">
        <w:rPr>
          <w:rFonts w:hint="eastAsia"/>
          <w:rtl/>
        </w:rPr>
        <w:t>کس</w:t>
      </w:r>
      <w:r w:rsidRPr="004A6A13">
        <w:t>.</w:t>
      </w:r>
      <w:r w:rsidRPr="004A6A13">
        <w:rPr>
          <w:rFonts w:hint="cs"/>
          <w:rtl/>
        </w:rPr>
        <w:t xml:space="preserve"> </w:t>
      </w:r>
      <w:r w:rsidRPr="004A6A13">
        <w:rPr>
          <w:rFonts w:hint="eastAsia"/>
          <w:rtl/>
        </w:rPr>
        <w:t>ا</w:t>
      </w:r>
      <w:r w:rsidRPr="004A6A13">
        <w:rPr>
          <w:rFonts w:hint="cs"/>
          <w:rtl/>
        </w:rPr>
        <w:t>ی</w:t>
      </w:r>
      <w:r w:rsidRPr="004A6A13">
        <w:rPr>
          <w:rFonts w:hint="eastAsia"/>
          <w:rtl/>
        </w:rPr>
        <w:t>ن</w:t>
      </w:r>
      <w:r w:rsidRPr="004A6A13">
        <w:rPr>
          <w:rtl/>
        </w:rPr>
        <w:t xml:space="preserve"> پروژه توسط دانشکده حقوق </w:t>
      </w:r>
      <w:r w:rsidRPr="004A6A13">
        <w:t>Fundação Getulio Vargas (FGV)</w:t>
      </w:r>
      <w:r w:rsidRPr="004A6A13">
        <w:rPr>
          <w:rFonts w:hint="cs"/>
          <w:rtl/>
        </w:rPr>
        <w:t xml:space="preserve"> برزیل</w:t>
      </w:r>
      <w:r w:rsidRPr="004A6A13">
        <w:rPr>
          <w:rtl/>
        </w:rPr>
        <w:t xml:space="preserve"> م</w:t>
      </w:r>
      <w:r w:rsidRPr="004A6A13">
        <w:rPr>
          <w:rFonts w:hint="cs"/>
          <w:rtl/>
        </w:rPr>
        <w:t>ی</w:t>
      </w:r>
      <w:r w:rsidRPr="004A6A13">
        <w:rPr>
          <w:rFonts w:hint="eastAsia"/>
          <w:rtl/>
        </w:rPr>
        <w:t>زبان</w:t>
      </w:r>
      <w:r w:rsidRPr="004A6A13">
        <w:rPr>
          <w:rFonts w:hint="cs"/>
          <w:rtl/>
        </w:rPr>
        <w:t>ی</w:t>
      </w:r>
      <w:r w:rsidRPr="004A6A13">
        <w:rPr>
          <w:rtl/>
        </w:rPr>
        <w:t xml:space="preserve"> شده و با مشارکت مدرسه عال</w:t>
      </w:r>
      <w:r w:rsidRPr="004A6A13">
        <w:rPr>
          <w:rFonts w:hint="cs"/>
          <w:rtl/>
        </w:rPr>
        <w:t>ی</w:t>
      </w:r>
      <w:r w:rsidRPr="004A6A13">
        <w:rPr>
          <w:rtl/>
        </w:rPr>
        <w:t xml:space="preserve"> اقتصاد در مسکو روس</w:t>
      </w:r>
      <w:r w:rsidRPr="004A6A13">
        <w:rPr>
          <w:rFonts w:hint="cs"/>
          <w:rtl/>
        </w:rPr>
        <w:t>ی</w:t>
      </w:r>
      <w:r w:rsidRPr="004A6A13">
        <w:rPr>
          <w:rFonts w:hint="eastAsia"/>
          <w:rtl/>
        </w:rPr>
        <w:t>ه</w:t>
      </w:r>
      <w:r w:rsidRPr="004A6A13">
        <w:rPr>
          <w:rFonts w:hint="cs"/>
          <w:rtl/>
        </w:rPr>
        <w:t>،</w:t>
      </w:r>
      <w:r w:rsidRPr="004A6A13">
        <w:rPr>
          <w:rtl/>
        </w:rPr>
        <w:t xml:space="preserve"> مرکز ا</w:t>
      </w:r>
      <w:r w:rsidRPr="004A6A13">
        <w:rPr>
          <w:rFonts w:hint="cs"/>
          <w:rtl/>
        </w:rPr>
        <w:t>ی</w:t>
      </w:r>
      <w:r w:rsidRPr="004A6A13">
        <w:rPr>
          <w:rFonts w:hint="eastAsia"/>
          <w:rtl/>
        </w:rPr>
        <w:t>نترنت</w:t>
      </w:r>
      <w:r w:rsidRPr="004A6A13">
        <w:rPr>
          <w:rtl/>
        </w:rPr>
        <w:t xml:space="preserve"> و جامعه </w:t>
      </w:r>
      <w:r w:rsidR="00A51A86">
        <w:rPr>
          <w:rtl/>
        </w:rPr>
        <w:t>دهل</w:t>
      </w:r>
      <w:r w:rsidR="00A51A86">
        <w:rPr>
          <w:rFonts w:hint="cs"/>
          <w:rtl/>
        </w:rPr>
        <w:t>ی‌</w:t>
      </w:r>
      <w:r w:rsidR="00A51A86">
        <w:rPr>
          <w:rFonts w:hint="eastAsia"/>
          <w:rtl/>
        </w:rPr>
        <w:t>نو</w:t>
      </w:r>
      <w:r w:rsidRPr="004A6A13">
        <w:rPr>
          <w:rtl/>
        </w:rPr>
        <w:t xml:space="preserve"> هند؛ دانشگاه فودان</w:t>
      </w:r>
      <w:r w:rsidRPr="004A6A13">
        <w:rPr>
          <w:rFonts w:hint="cs"/>
          <w:rtl/>
        </w:rPr>
        <w:t xml:space="preserve"> </w:t>
      </w:r>
      <w:r w:rsidRPr="004A6A13">
        <w:rPr>
          <w:rtl/>
        </w:rPr>
        <w:t>شانگها</w:t>
      </w:r>
      <w:r w:rsidRPr="004A6A13">
        <w:rPr>
          <w:rFonts w:hint="cs"/>
          <w:rtl/>
        </w:rPr>
        <w:t>ی</w:t>
      </w:r>
      <w:r w:rsidRPr="004A6A13">
        <w:rPr>
          <w:rtl/>
        </w:rPr>
        <w:t xml:space="preserve"> و دانشگاه </w:t>
      </w:r>
      <w:r w:rsidR="00A51A86">
        <w:rPr>
          <w:rtl/>
        </w:rPr>
        <w:t>هنگ‌کنگ</w:t>
      </w:r>
      <w:r w:rsidRPr="004A6A13">
        <w:rPr>
          <w:rtl/>
        </w:rPr>
        <w:t xml:space="preserve"> چ</w:t>
      </w:r>
      <w:r w:rsidRPr="004A6A13">
        <w:rPr>
          <w:rFonts w:hint="cs"/>
          <w:rtl/>
        </w:rPr>
        <w:t>ی</w:t>
      </w:r>
      <w:r w:rsidRPr="004A6A13">
        <w:rPr>
          <w:rFonts w:hint="eastAsia"/>
          <w:rtl/>
        </w:rPr>
        <w:t>ن</w:t>
      </w:r>
      <w:r w:rsidRPr="004A6A13">
        <w:rPr>
          <w:rtl/>
        </w:rPr>
        <w:t xml:space="preserve"> و دانشگاه </w:t>
      </w:r>
      <w:r w:rsidR="00A51A86">
        <w:rPr>
          <w:rtl/>
        </w:rPr>
        <w:t>ک</w:t>
      </w:r>
      <w:r w:rsidR="00A51A86">
        <w:rPr>
          <w:rFonts w:hint="cs"/>
          <w:rtl/>
        </w:rPr>
        <w:t>ی</w:t>
      </w:r>
      <w:r w:rsidR="00A51A86">
        <w:rPr>
          <w:rFonts w:hint="eastAsia"/>
          <w:rtl/>
        </w:rPr>
        <w:t>پ‌تاون</w:t>
      </w:r>
      <w:r w:rsidRPr="004A6A13">
        <w:rPr>
          <w:rtl/>
        </w:rPr>
        <w:t xml:space="preserve"> آفر</w:t>
      </w:r>
      <w:r w:rsidRPr="004A6A13">
        <w:rPr>
          <w:rFonts w:hint="cs"/>
          <w:rtl/>
        </w:rPr>
        <w:t>ی</w:t>
      </w:r>
      <w:r w:rsidRPr="004A6A13">
        <w:rPr>
          <w:rFonts w:hint="eastAsia"/>
          <w:rtl/>
        </w:rPr>
        <w:t>قا</w:t>
      </w:r>
      <w:r w:rsidRPr="004A6A13">
        <w:rPr>
          <w:rFonts w:hint="cs"/>
          <w:rtl/>
        </w:rPr>
        <w:t>ی</w:t>
      </w:r>
      <w:r w:rsidRPr="004A6A13">
        <w:rPr>
          <w:rtl/>
        </w:rPr>
        <w:t xml:space="preserve"> ج</w:t>
      </w:r>
      <w:r w:rsidRPr="004A6A13">
        <w:rPr>
          <w:rFonts w:hint="eastAsia"/>
          <w:rtl/>
        </w:rPr>
        <w:t>نوب</w:t>
      </w:r>
      <w:r w:rsidRPr="004A6A13">
        <w:rPr>
          <w:rFonts w:hint="cs"/>
          <w:rtl/>
        </w:rPr>
        <w:t>ی</w:t>
      </w:r>
      <w:r w:rsidRPr="004A6A13">
        <w:rPr>
          <w:rtl/>
        </w:rPr>
        <w:t xml:space="preserve"> توسعه </w:t>
      </w:r>
      <w:r w:rsidRPr="004A6A13">
        <w:rPr>
          <w:rFonts w:hint="cs"/>
          <w:rtl/>
        </w:rPr>
        <w:t>ی</w:t>
      </w:r>
      <w:r w:rsidRPr="004A6A13">
        <w:rPr>
          <w:rFonts w:hint="eastAsia"/>
          <w:rtl/>
        </w:rPr>
        <w:t>افته</w:t>
      </w:r>
      <w:r w:rsidRPr="004A6A13">
        <w:rPr>
          <w:rtl/>
        </w:rPr>
        <w:t xml:space="preserve"> است.</w:t>
      </w:r>
    </w:p>
    <w:p w14:paraId="74D4D0AC" w14:textId="3222D40D" w:rsidR="007B2262" w:rsidRPr="004A6A13" w:rsidRDefault="007B2262" w:rsidP="00F678A1">
      <w:pPr>
        <w:pStyle w:val="NormalIndent"/>
        <w:numPr>
          <w:ilvl w:val="0"/>
          <w:numId w:val="35"/>
        </w:numPr>
        <w:bidi/>
        <w:spacing w:line="276" w:lineRule="auto"/>
        <w:ind w:left="96"/>
        <w:rPr>
          <w:rtl/>
        </w:rPr>
      </w:pPr>
      <w:r w:rsidRPr="004A6A13">
        <w:rPr>
          <w:rFonts w:hint="cs"/>
          <w:rtl/>
        </w:rPr>
        <w:t>فروم</w:t>
      </w:r>
      <w:r w:rsidRPr="004A6A13">
        <w:rPr>
          <w:rtl/>
        </w:rPr>
        <w:t xml:space="preserve"> بر</w:t>
      </w:r>
      <w:r w:rsidRPr="004A6A13">
        <w:rPr>
          <w:rFonts w:hint="cs"/>
          <w:rtl/>
        </w:rPr>
        <w:t>ی</w:t>
      </w:r>
      <w:r w:rsidRPr="004A6A13">
        <w:rPr>
          <w:rFonts w:hint="eastAsia"/>
          <w:rtl/>
        </w:rPr>
        <w:t>کس</w:t>
      </w:r>
      <w:r w:rsidRPr="004A6A13">
        <w:rPr>
          <w:rtl/>
        </w:rPr>
        <w:t xml:space="preserve"> د</w:t>
      </w:r>
      <w:r w:rsidRPr="004A6A13">
        <w:rPr>
          <w:rFonts w:hint="cs"/>
          <w:rtl/>
        </w:rPr>
        <w:t>ی</w:t>
      </w:r>
      <w:r w:rsidRPr="004A6A13">
        <w:rPr>
          <w:rFonts w:hint="eastAsia"/>
          <w:rtl/>
        </w:rPr>
        <w:t>ج</w:t>
      </w:r>
      <w:r w:rsidRPr="004A6A13">
        <w:rPr>
          <w:rFonts w:hint="cs"/>
          <w:rtl/>
        </w:rPr>
        <w:t>ی</w:t>
      </w:r>
      <w:r w:rsidRPr="004A6A13">
        <w:rPr>
          <w:rFonts w:hint="eastAsia"/>
          <w:rtl/>
        </w:rPr>
        <w:t>تال</w:t>
      </w:r>
      <w:r w:rsidRPr="004A6A13">
        <w:rPr>
          <w:rtl/>
        </w:rPr>
        <w:t xml:space="preserve"> 2022</w:t>
      </w:r>
      <w:r w:rsidRPr="004A6A13">
        <w:rPr>
          <w:rStyle w:val="FootnoteReference"/>
          <w:rtl/>
        </w:rPr>
        <w:footnoteReference w:id="14"/>
      </w:r>
      <w:r w:rsidRPr="004A6A13">
        <w:rPr>
          <w:rFonts w:hint="cs"/>
          <w:rtl/>
        </w:rPr>
        <w:t xml:space="preserve">: </w:t>
      </w:r>
      <w:r w:rsidRPr="004A6A13">
        <w:rPr>
          <w:rtl/>
        </w:rPr>
        <w:t>وزارت صنعت و فناور</w:t>
      </w:r>
      <w:r w:rsidRPr="004A6A13">
        <w:rPr>
          <w:rFonts w:hint="cs"/>
          <w:rtl/>
        </w:rPr>
        <w:t>ی</w:t>
      </w:r>
      <w:r w:rsidRPr="004A6A13">
        <w:rPr>
          <w:rtl/>
        </w:rPr>
        <w:t xml:space="preserve"> اطلاعات چ</w:t>
      </w:r>
      <w:r w:rsidRPr="004A6A13">
        <w:rPr>
          <w:rFonts w:hint="cs"/>
          <w:rtl/>
        </w:rPr>
        <w:t>ی</w:t>
      </w:r>
      <w:r w:rsidRPr="004A6A13">
        <w:rPr>
          <w:rFonts w:hint="eastAsia"/>
          <w:rtl/>
        </w:rPr>
        <w:t>ن</w:t>
      </w:r>
      <w:r w:rsidRPr="004A6A13">
        <w:rPr>
          <w:rtl/>
        </w:rPr>
        <w:t xml:space="preserve"> م</w:t>
      </w:r>
      <w:r w:rsidRPr="004A6A13">
        <w:rPr>
          <w:rFonts w:hint="cs"/>
          <w:rtl/>
        </w:rPr>
        <w:t>ی</w:t>
      </w:r>
      <w:r w:rsidRPr="004A6A13">
        <w:rPr>
          <w:rFonts w:hint="eastAsia"/>
          <w:rtl/>
        </w:rPr>
        <w:t>زبان</w:t>
      </w:r>
      <w:r w:rsidRPr="004A6A13">
        <w:rPr>
          <w:rtl/>
        </w:rPr>
        <w:t xml:space="preserve"> </w:t>
      </w:r>
      <w:r w:rsidRPr="004A6A13">
        <w:rPr>
          <w:rFonts w:hint="cs"/>
          <w:rtl/>
        </w:rPr>
        <w:t>فروم</w:t>
      </w:r>
      <w:r w:rsidRPr="004A6A13">
        <w:rPr>
          <w:rtl/>
        </w:rPr>
        <w:t xml:space="preserve"> د</w:t>
      </w:r>
      <w:r w:rsidRPr="004A6A13">
        <w:rPr>
          <w:rFonts w:hint="cs"/>
          <w:rtl/>
        </w:rPr>
        <w:t>ی</w:t>
      </w:r>
      <w:r w:rsidRPr="004A6A13">
        <w:rPr>
          <w:rFonts w:hint="eastAsia"/>
          <w:rtl/>
        </w:rPr>
        <w:t>ج</w:t>
      </w:r>
      <w:r w:rsidRPr="004A6A13">
        <w:rPr>
          <w:rFonts w:hint="cs"/>
          <w:rtl/>
        </w:rPr>
        <w:t>ی</w:t>
      </w:r>
      <w:r w:rsidRPr="004A6A13">
        <w:rPr>
          <w:rFonts w:hint="eastAsia"/>
          <w:rtl/>
        </w:rPr>
        <w:t>تال</w:t>
      </w:r>
      <w:r w:rsidRPr="004A6A13">
        <w:t xml:space="preserve"> </w:t>
      </w:r>
      <w:r w:rsidRPr="004A6A13">
        <w:rPr>
          <w:rtl/>
        </w:rPr>
        <w:t>بریکس</w:t>
      </w:r>
      <w:r w:rsidRPr="004A6A13">
        <w:t xml:space="preserve"> 2022 </w:t>
      </w:r>
      <w:r w:rsidRPr="004A6A13">
        <w:rPr>
          <w:rtl/>
        </w:rPr>
        <w:t>بود</w:t>
      </w:r>
      <w:r w:rsidRPr="004A6A13">
        <w:rPr>
          <w:rFonts w:hint="cs"/>
          <w:rtl/>
        </w:rPr>
        <w:t xml:space="preserve">. </w:t>
      </w:r>
      <w:r w:rsidRPr="004A6A13">
        <w:rPr>
          <w:rFonts w:hint="eastAsia"/>
          <w:rtl/>
        </w:rPr>
        <w:t>در</w:t>
      </w:r>
      <w:r w:rsidRPr="004A6A13">
        <w:rPr>
          <w:rtl/>
        </w:rPr>
        <w:t xml:space="preserve"> سپتامبر 2018،</w:t>
      </w:r>
      <w:r w:rsidRPr="004A6A13">
        <w:rPr>
          <w:rFonts w:hint="cs"/>
          <w:rtl/>
        </w:rPr>
        <w:t xml:space="preserve"> در</w:t>
      </w:r>
      <w:r w:rsidRPr="004A6A13">
        <w:rPr>
          <w:rtl/>
        </w:rPr>
        <w:t xml:space="preserve"> چهارم</w:t>
      </w:r>
      <w:r w:rsidRPr="004A6A13">
        <w:rPr>
          <w:rFonts w:hint="cs"/>
          <w:rtl/>
        </w:rPr>
        <w:t>ی</w:t>
      </w:r>
      <w:r w:rsidRPr="004A6A13">
        <w:rPr>
          <w:rFonts w:hint="eastAsia"/>
          <w:rtl/>
        </w:rPr>
        <w:t>ن</w:t>
      </w:r>
      <w:r w:rsidRPr="004A6A13">
        <w:rPr>
          <w:rtl/>
        </w:rPr>
        <w:t xml:space="preserve"> نشست وزرا</w:t>
      </w:r>
      <w:r w:rsidRPr="004A6A13">
        <w:rPr>
          <w:rFonts w:hint="cs"/>
          <w:rtl/>
        </w:rPr>
        <w:t>ی</w:t>
      </w:r>
      <w:r w:rsidRPr="004A6A13">
        <w:rPr>
          <w:rtl/>
        </w:rPr>
        <w:t xml:space="preserve"> ارتباطات</w:t>
      </w:r>
      <w:r w:rsidRPr="004A6A13">
        <w:t xml:space="preserve"> </w:t>
      </w:r>
      <w:r w:rsidRPr="004A6A13">
        <w:rPr>
          <w:rtl/>
        </w:rPr>
        <w:t>بریکس</w:t>
      </w:r>
      <w:r w:rsidRPr="004A6A13">
        <w:t xml:space="preserve"> </w:t>
      </w:r>
      <w:r w:rsidRPr="004A6A13">
        <w:rPr>
          <w:rtl/>
        </w:rPr>
        <w:t>تصم</w:t>
      </w:r>
      <w:r w:rsidRPr="004A6A13">
        <w:rPr>
          <w:rFonts w:hint="cs"/>
          <w:rtl/>
        </w:rPr>
        <w:t>ی</w:t>
      </w:r>
      <w:r w:rsidRPr="004A6A13">
        <w:rPr>
          <w:rFonts w:hint="eastAsia"/>
          <w:rtl/>
        </w:rPr>
        <w:t>م</w:t>
      </w:r>
      <w:r w:rsidRPr="004A6A13">
        <w:rPr>
          <w:rtl/>
        </w:rPr>
        <w:t xml:space="preserve"> گرفت</w:t>
      </w:r>
      <w:r w:rsidRPr="004A6A13">
        <w:rPr>
          <w:rFonts w:hint="cs"/>
          <w:rtl/>
        </w:rPr>
        <w:t>ه شد</w:t>
      </w:r>
      <w:r w:rsidR="00A05192">
        <w:rPr>
          <w:rtl/>
        </w:rPr>
        <w:t xml:space="preserve"> </w:t>
      </w:r>
      <w:r w:rsidRPr="004A6A13">
        <w:rPr>
          <w:rtl/>
        </w:rPr>
        <w:t>تا کارگروه د</w:t>
      </w:r>
      <w:r w:rsidRPr="004A6A13">
        <w:rPr>
          <w:rFonts w:hint="cs"/>
          <w:rtl/>
        </w:rPr>
        <w:t>ی</w:t>
      </w:r>
      <w:r w:rsidRPr="004A6A13">
        <w:rPr>
          <w:rFonts w:hint="eastAsia"/>
          <w:rtl/>
        </w:rPr>
        <w:t>ج</w:t>
      </w:r>
      <w:r w:rsidRPr="004A6A13">
        <w:rPr>
          <w:rFonts w:hint="cs"/>
          <w:rtl/>
        </w:rPr>
        <w:t>ی</w:t>
      </w:r>
      <w:r w:rsidRPr="004A6A13">
        <w:rPr>
          <w:rFonts w:hint="eastAsia"/>
          <w:rtl/>
        </w:rPr>
        <w:t>تال</w:t>
      </w:r>
      <w:r w:rsidRPr="004A6A13">
        <w:rPr>
          <w:rFonts w:hint="cs"/>
          <w:rtl/>
        </w:rPr>
        <w:t xml:space="preserve"> بریکس</w:t>
      </w:r>
      <w:r w:rsidRPr="004A6A13">
        <w:rPr>
          <w:rStyle w:val="FootnoteReference"/>
          <w:rtl/>
        </w:rPr>
        <w:footnoteReference w:id="15"/>
      </w:r>
      <w:r w:rsidRPr="004A6A13">
        <w:t xml:space="preserve"> (DBTF) </w:t>
      </w:r>
      <w:r w:rsidRPr="004A6A13">
        <w:rPr>
          <w:rtl/>
        </w:rPr>
        <w:t xml:space="preserve">را تحت کارگروه </w:t>
      </w:r>
      <w:r w:rsidR="00A51A86">
        <w:rPr>
          <w:rtl/>
        </w:rPr>
        <w:t>همکار</w:t>
      </w:r>
      <w:r w:rsidR="00A51A86">
        <w:rPr>
          <w:rFonts w:hint="cs"/>
          <w:rtl/>
        </w:rPr>
        <w:t>ی‌</w:t>
      </w:r>
      <w:r w:rsidR="00A51A86">
        <w:rPr>
          <w:rFonts w:hint="eastAsia"/>
          <w:rtl/>
        </w:rPr>
        <w:t>ها</w:t>
      </w:r>
      <w:r w:rsidR="00A51A86">
        <w:rPr>
          <w:rFonts w:hint="cs"/>
          <w:rtl/>
        </w:rPr>
        <w:t>ی</w:t>
      </w:r>
      <w:r w:rsidRPr="004A6A13">
        <w:t xml:space="preserve"> ICT </w:t>
      </w:r>
      <w:r w:rsidRPr="004A6A13">
        <w:rPr>
          <w:rtl/>
        </w:rPr>
        <w:t>ا</w:t>
      </w:r>
      <w:r w:rsidRPr="004A6A13">
        <w:rPr>
          <w:rFonts w:hint="cs"/>
          <w:rtl/>
        </w:rPr>
        <w:t>ی</w:t>
      </w:r>
      <w:r w:rsidRPr="004A6A13">
        <w:rPr>
          <w:rFonts w:hint="eastAsia"/>
          <w:rtl/>
        </w:rPr>
        <w:t>جاد</w:t>
      </w:r>
      <w:r w:rsidRPr="004A6A13">
        <w:rPr>
          <w:rtl/>
        </w:rPr>
        <w:t xml:space="preserve"> کند و متعهد به مشارکت کامل در </w:t>
      </w:r>
      <w:r w:rsidR="001E0EC1">
        <w:rPr>
          <w:rFonts w:hint="cs"/>
          <w:rtl/>
        </w:rPr>
        <w:t>قالب</w:t>
      </w:r>
      <w:r w:rsidRPr="004A6A13">
        <w:t xml:space="preserve">PartNIR </w:t>
      </w:r>
      <w:r w:rsidRPr="004A6A13">
        <w:rPr>
          <w:rtl/>
        </w:rPr>
        <w:t>و ترو</w:t>
      </w:r>
      <w:r w:rsidRPr="004A6A13">
        <w:rPr>
          <w:rFonts w:hint="cs"/>
          <w:rtl/>
        </w:rPr>
        <w:t>ی</w:t>
      </w:r>
      <w:r w:rsidRPr="004A6A13">
        <w:rPr>
          <w:rFonts w:hint="eastAsia"/>
          <w:rtl/>
        </w:rPr>
        <w:t>ج</w:t>
      </w:r>
      <w:r w:rsidRPr="004A6A13">
        <w:rPr>
          <w:rtl/>
        </w:rPr>
        <w:t xml:space="preserve"> مشارکت </w:t>
      </w:r>
      <w:r w:rsidR="00A51A86">
        <w:rPr>
          <w:rtl/>
        </w:rPr>
        <w:t>بخش‌ها</w:t>
      </w:r>
      <w:r w:rsidR="00A51A86">
        <w:rPr>
          <w:rFonts w:hint="cs"/>
          <w:rtl/>
        </w:rPr>
        <w:t>ی</w:t>
      </w:r>
      <w:r w:rsidRPr="004A6A13">
        <w:t xml:space="preserve"> ICT </w:t>
      </w:r>
      <w:r w:rsidRPr="004A6A13">
        <w:rPr>
          <w:rtl/>
        </w:rPr>
        <w:t xml:space="preserve">در </w:t>
      </w:r>
      <w:r w:rsidR="00A51A86">
        <w:rPr>
          <w:rtl/>
        </w:rPr>
        <w:t>پروژه‌ها</w:t>
      </w:r>
      <w:r w:rsidR="00A51A86">
        <w:rPr>
          <w:rFonts w:hint="cs"/>
          <w:rtl/>
        </w:rPr>
        <w:t>ی</w:t>
      </w:r>
      <w:r w:rsidRPr="004A6A13">
        <w:t xml:space="preserve"> PartNIR </w:t>
      </w:r>
      <w:r w:rsidRPr="004A6A13">
        <w:rPr>
          <w:rtl/>
        </w:rPr>
        <w:t>شود.</w:t>
      </w:r>
    </w:p>
    <w:p w14:paraId="23564634" w14:textId="7D2DB8E2" w:rsidR="007B2262" w:rsidRPr="004A6A13" w:rsidRDefault="007B2262" w:rsidP="00F678A1">
      <w:pPr>
        <w:pStyle w:val="NormalIndent"/>
        <w:numPr>
          <w:ilvl w:val="0"/>
          <w:numId w:val="35"/>
        </w:numPr>
        <w:bidi/>
        <w:spacing w:line="276" w:lineRule="auto"/>
        <w:ind w:left="96"/>
        <w:rPr>
          <w:rtl/>
          <w:lang w:bidi="fa-IR"/>
        </w:rPr>
      </w:pPr>
      <w:r w:rsidRPr="004A6A13">
        <w:rPr>
          <w:rtl/>
          <w:lang w:bidi="fa-IR"/>
        </w:rPr>
        <w:t xml:space="preserve">شبکه </w:t>
      </w:r>
      <w:r w:rsidRPr="004A6A13">
        <w:rPr>
          <w:rFonts w:hint="cs"/>
          <w:rtl/>
          <w:lang w:bidi="fa-IR"/>
        </w:rPr>
        <w:t>نوآوری بریکس</w:t>
      </w:r>
      <w:r w:rsidRPr="0064426E">
        <w:rPr>
          <w:lang w:bidi="fa-IR"/>
        </w:rPr>
        <w:t xml:space="preserve"> </w:t>
      </w:r>
      <w:r w:rsidRPr="004A6A13">
        <w:rPr>
          <w:lang w:bidi="fa-IR"/>
        </w:rPr>
        <w:t>iBRICS</w:t>
      </w:r>
      <w:r w:rsidRPr="004A6A13">
        <w:rPr>
          <w:rStyle w:val="FootnoteReference"/>
          <w:rtl/>
        </w:rPr>
        <w:footnoteReference w:id="16"/>
      </w:r>
      <w:r w:rsidRPr="004A6A13">
        <w:rPr>
          <w:rFonts w:hint="cs"/>
          <w:rtl/>
          <w:lang w:bidi="fa-IR"/>
        </w:rPr>
        <w:t xml:space="preserve"> </w:t>
      </w:r>
      <w:r w:rsidRPr="004A6A13">
        <w:rPr>
          <w:rtl/>
          <w:lang w:bidi="fa-IR"/>
        </w:rPr>
        <w:t>قرار است مکان</w:t>
      </w:r>
      <w:r w:rsidRPr="004A6A13">
        <w:rPr>
          <w:rFonts w:hint="cs"/>
          <w:rtl/>
          <w:lang w:bidi="fa-IR"/>
        </w:rPr>
        <w:t>ی</w:t>
      </w:r>
      <w:r w:rsidRPr="004A6A13">
        <w:rPr>
          <w:rFonts w:hint="eastAsia"/>
          <w:rtl/>
          <w:lang w:bidi="fa-IR"/>
        </w:rPr>
        <w:t>زم</w:t>
      </w:r>
      <w:r w:rsidRPr="004A6A13">
        <w:rPr>
          <w:rFonts w:hint="cs"/>
          <w:rtl/>
          <w:lang w:bidi="fa-IR"/>
        </w:rPr>
        <w:t>ی</w:t>
      </w:r>
      <w:r w:rsidRPr="004A6A13">
        <w:rPr>
          <w:rtl/>
          <w:lang w:bidi="fa-IR"/>
        </w:rPr>
        <w:t xml:space="preserve"> برا</w:t>
      </w:r>
      <w:r w:rsidRPr="004A6A13">
        <w:rPr>
          <w:rFonts w:hint="cs"/>
          <w:rtl/>
          <w:lang w:bidi="fa-IR"/>
        </w:rPr>
        <w:t>ی</w:t>
      </w:r>
      <w:r w:rsidRPr="004A6A13">
        <w:rPr>
          <w:rtl/>
          <w:lang w:bidi="fa-IR"/>
        </w:rPr>
        <w:t xml:space="preserve"> گفتگو</w:t>
      </w:r>
      <w:r w:rsidRPr="004A6A13">
        <w:rPr>
          <w:rFonts w:hint="cs"/>
          <w:rtl/>
          <w:lang w:bidi="fa-IR"/>
        </w:rPr>
        <w:t>ی</w:t>
      </w:r>
      <w:r w:rsidRPr="004A6A13">
        <w:rPr>
          <w:rtl/>
          <w:lang w:bidi="fa-IR"/>
        </w:rPr>
        <w:t xml:space="preserve"> مستق</w:t>
      </w:r>
      <w:r w:rsidRPr="004A6A13">
        <w:rPr>
          <w:rFonts w:hint="cs"/>
          <w:rtl/>
          <w:lang w:bidi="fa-IR"/>
        </w:rPr>
        <w:t>ی</w:t>
      </w:r>
      <w:r w:rsidRPr="004A6A13">
        <w:rPr>
          <w:rFonts w:hint="eastAsia"/>
          <w:rtl/>
          <w:lang w:bidi="fa-IR"/>
        </w:rPr>
        <w:t>م</w:t>
      </w:r>
      <w:r w:rsidRPr="004A6A13">
        <w:rPr>
          <w:rtl/>
          <w:lang w:bidi="fa-IR"/>
        </w:rPr>
        <w:t xml:space="preserve"> ب</w:t>
      </w:r>
      <w:r w:rsidRPr="004A6A13">
        <w:rPr>
          <w:rFonts w:hint="cs"/>
          <w:rtl/>
          <w:lang w:bidi="fa-IR"/>
        </w:rPr>
        <w:t>ی</w:t>
      </w:r>
      <w:r w:rsidRPr="004A6A13">
        <w:rPr>
          <w:rFonts w:hint="eastAsia"/>
          <w:rtl/>
          <w:lang w:bidi="fa-IR"/>
        </w:rPr>
        <w:t>ن</w:t>
      </w:r>
      <w:r w:rsidRPr="004A6A13">
        <w:rPr>
          <w:rtl/>
          <w:lang w:bidi="fa-IR"/>
        </w:rPr>
        <w:t xml:space="preserve"> باز</w:t>
      </w:r>
      <w:r w:rsidRPr="004A6A13">
        <w:rPr>
          <w:rFonts w:hint="cs"/>
          <w:rtl/>
          <w:lang w:bidi="fa-IR"/>
        </w:rPr>
        <w:t>ی</w:t>
      </w:r>
      <w:r w:rsidRPr="004A6A13">
        <w:rPr>
          <w:rFonts w:hint="eastAsia"/>
          <w:rtl/>
          <w:lang w:bidi="fa-IR"/>
        </w:rPr>
        <w:t>گران</w:t>
      </w:r>
      <w:r w:rsidRPr="004A6A13">
        <w:rPr>
          <w:rtl/>
          <w:lang w:bidi="fa-IR"/>
        </w:rPr>
        <w:t xml:space="preserve"> نوآور</w:t>
      </w:r>
      <w:r w:rsidRPr="004A6A13">
        <w:rPr>
          <w:rFonts w:hint="cs"/>
          <w:rtl/>
          <w:lang w:bidi="fa-IR"/>
        </w:rPr>
        <w:t>ی</w:t>
      </w:r>
      <w:r w:rsidRPr="004A6A13">
        <w:rPr>
          <w:rtl/>
          <w:lang w:bidi="fa-IR"/>
        </w:rPr>
        <w:t xml:space="preserve"> کشورها</w:t>
      </w:r>
      <w:r w:rsidRPr="004A6A13">
        <w:rPr>
          <w:rFonts w:hint="cs"/>
          <w:rtl/>
          <w:lang w:bidi="fa-IR"/>
        </w:rPr>
        <w:t>ی</w:t>
      </w:r>
      <w:r w:rsidRPr="004A6A13">
        <w:rPr>
          <w:rtl/>
          <w:lang w:bidi="fa-IR"/>
        </w:rPr>
        <w:t xml:space="preserve"> بر</w:t>
      </w:r>
      <w:r w:rsidRPr="004A6A13">
        <w:rPr>
          <w:rFonts w:hint="cs"/>
          <w:rtl/>
          <w:lang w:bidi="fa-IR"/>
        </w:rPr>
        <w:t>ی</w:t>
      </w:r>
      <w:r w:rsidRPr="004A6A13">
        <w:rPr>
          <w:rFonts w:hint="eastAsia"/>
          <w:rtl/>
          <w:lang w:bidi="fa-IR"/>
        </w:rPr>
        <w:t>کس</w:t>
      </w:r>
      <w:r w:rsidRPr="004A6A13">
        <w:rPr>
          <w:rtl/>
          <w:lang w:bidi="fa-IR"/>
        </w:rPr>
        <w:t xml:space="preserve"> باشد که حما</w:t>
      </w:r>
      <w:r w:rsidRPr="004A6A13">
        <w:rPr>
          <w:rFonts w:hint="cs"/>
          <w:rtl/>
          <w:lang w:bidi="fa-IR"/>
        </w:rPr>
        <w:t>ی</w:t>
      </w:r>
      <w:r w:rsidRPr="004A6A13">
        <w:rPr>
          <w:rFonts w:hint="eastAsia"/>
          <w:rtl/>
          <w:lang w:bidi="fa-IR"/>
        </w:rPr>
        <w:t>ت</w:t>
      </w:r>
      <w:r w:rsidRPr="004A6A13">
        <w:rPr>
          <w:rtl/>
          <w:lang w:bidi="fa-IR"/>
        </w:rPr>
        <w:t xml:space="preserve"> متقابل، پروژه‌ها</w:t>
      </w:r>
      <w:r w:rsidRPr="004A6A13">
        <w:rPr>
          <w:rFonts w:hint="cs"/>
          <w:rtl/>
          <w:lang w:bidi="fa-IR"/>
        </w:rPr>
        <w:t>ی</w:t>
      </w:r>
      <w:r w:rsidRPr="004A6A13">
        <w:rPr>
          <w:rtl/>
          <w:lang w:bidi="fa-IR"/>
        </w:rPr>
        <w:t xml:space="preserve"> مشترک و تبادل بهتر</w:t>
      </w:r>
      <w:r w:rsidRPr="004A6A13">
        <w:rPr>
          <w:rFonts w:hint="cs"/>
          <w:rtl/>
          <w:lang w:bidi="fa-IR"/>
        </w:rPr>
        <w:t>ی</w:t>
      </w:r>
      <w:r w:rsidRPr="004A6A13">
        <w:rPr>
          <w:rFonts w:hint="eastAsia"/>
          <w:rtl/>
          <w:lang w:bidi="fa-IR"/>
        </w:rPr>
        <w:t>ن</w:t>
      </w:r>
      <w:r w:rsidRPr="004A6A13">
        <w:rPr>
          <w:rtl/>
          <w:lang w:bidi="fa-IR"/>
        </w:rPr>
        <w:t xml:space="preserve"> ش</w:t>
      </w:r>
      <w:r w:rsidRPr="004A6A13">
        <w:rPr>
          <w:rFonts w:hint="cs"/>
          <w:rtl/>
          <w:lang w:bidi="fa-IR"/>
        </w:rPr>
        <w:t>ی</w:t>
      </w:r>
      <w:r w:rsidRPr="004A6A13">
        <w:rPr>
          <w:rFonts w:hint="eastAsia"/>
          <w:rtl/>
          <w:lang w:bidi="fa-IR"/>
        </w:rPr>
        <w:t>وه‌ها</w:t>
      </w:r>
      <w:r w:rsidRPr="004A6A13">
        <w:rPr>
          <w:rtl/>
          <w:lang w:bidi="fa-IR"/>
        </w:rPr>
        <w:t xml:space="preserve"> را با در نظر گرفتن پ</w:t>
      </w:r>
      <w:r w:rsidRPr="004A6A13">
        <w:rPr>
          <w:rFonts w:hint="cs"/>
          <w:rtl/>
          <w:lang w:bidi="fa-IR"/>
        </w:rPr>
        <w:t>ی</w:t>
      </w:r>
      <w:r w:rsidRPr="004A6A13">
        <w:rPr>
          <w:rFonts w:hint="eastAsia"/>
          <w:rtl/>
          <w:lang w:bidi="fa-IR"/>
        </w:rPr>
        <w:t>شرفت</w:t>
      </w:r>
      <w:r w:rsidRPr="004A6A13">
        <w:rPr>
          <w:rtl/>
          <w:lang w:bidi="fa-IR"/>
        </w:rPr>
        <w:t xml:space="preserve"> س</w:t>
      </w:r>
      <w:r w:rsidRPr="004A6A13">
        <w:rPr>
          <w:rFonts w:hint="cs"/>
          <w:rtl/>
          <w:lang w:bidi="fa-IR"/>
        </w:rPr>
        <w:t>ی</w:t>
      </w:r>
      <w:r w:rsidRPr="004A6A13">
        <w:rPr>
          <w:rFonts w:hint="eastAsia"/>
          <w:rtl/>
          <w:lang w:bidi="fa-IR"/>
        </w:rPr>
        <w:t>ستم‌ها</w:t>
      </w:r>
      <w:r w:rsidRPr="004A6A13">
        <w:rPr>
          <w:rFonts w:hint="cs"/>
          <w:rtl/>
          <w:lang w:bidi="fa-IR"/>
        </w:rPr>
        <w:t>ی</w:t>
      </w:r>
      <w:r w:rsidRPr="004A6A13">
        <w:rPr>
          <w:rtl/>
          <w:lang w:bidi="fa-IR"/>
        </w:rPr>
        <w:t xml:space="preserve"> نوآور</w:t>
      </w:r>
      <w:r w:rsidRPr="004A6A13">
        <w:rPr>
          <w:rFonts w:hint="cs"/>
          <w:rtl/>
          <w:lang w:bidi="fa-IR"/>
        </w:rPr>
        <w:t>ی</w:t>
      </w:r>
      <w:r w:rsidRPr="004A6A13">
        <w:rPr>
          <w:rtl/>
          <w:lang w:bidi="fa-IR"/>
        </w:rPr>
        <w:t xml:space="preserve"> بریکس ترو</w:t>
      </w:r>
      <w:r w:rsidRPr="004A6A13">
        <w:rPr>
          <w:rFonts w:hint="cs"/>
          <w:rtl/>
          <w:lang w:bidi="fa-IR"/>
        </w:rPr>
        <w:t>ی</w:t>
      </w:r>
      <w:r w:rsidRPr="004A6A13">
        <w:rPr>
          <w:rFonts w:hint="eastAsia"/>
          <w:rtl/>
          <w:lang w:bidi="fa-IR"/>
        </w:rPr>
        <w:t>ج</w:t>
      </w:r>
      <w:r w:rsidRPr="004A6A13">
        <w:rPr>
          <w:rtl/>
          <w:lang w:bidi="fa-IR"/>
        </w:rPr>
        <w:t xml:space="preserve"> م</w:t>
      </w:r>
      <w:r w:rsidRPr="004A6A13">
        <w:rPr>
          <w:rFonts w:hint="cs"/>
          <w:rtl/>
          <w:lang w:bidi="fa-IR"/>
        </w:rPr>
        <w:t>ی‌</w:t>
      </w:r>
      <w:r w:rsidRPr="004A6A13">
        <w:rPr>
          <w:rFonts w:hint="eastAsia"/>
          <w:rtl/>
          <w:lang w:bidi="fa-IR"/>
        </w:rPr>
        <w:t>کند</w:t>
      </w:r>
      <w:r w:rsidRPr="004A6A13">
        <w:rPr>
          <w:rtl/>
          <w:lang w:bidi="fa-IR"/>
        </w:rPr>
        <w:t>.</w:t>
      </w:r>
      <w:r w:rsidRPr="004A6A13">
        <w:rPr>
          <w:rFonts w:hint="cs"/>
          <w:rtl/>
          <w:lang w:bidi="fa-IR"/>
        </w:rPr>
        <w:t xml:space="preserve"> اهداف اصلی این شبکه </w:t>
      </w:r>
      <w:r w:rsidR="00A51A86">
        <w:rPr>
          <w:rtl/>
          <w:lang w:bidi="fa-IR"/>
        </w:rPr>
        <w:t>عبارت‌اند</w:t>
      </w:r>
      <w:r w:rsidRPr="004A6A13">
        <w:rPr>
          <w:rFonts w:hint="cs"/>
          <w:rtl/>
          <w:lang w:bidi="fa-IR"/>
        </w:rPr>
        <w:t xml:space="preserve"> از: الف) </w:t>
      </w:r>
      <w:r w:rsidRPr="004A6A13">
        <w:rPr>
          <w:rtl/>
          <w:lang w:bidi="fa-IR"/>
        </w:rPr>
        <w:t>تقو</w:t>
      </w:r>
      <w:r w:rsidRPr="004A6A13">
        <w:rPr>
          <w:rFonts w:hint="cs"/>
          <w:rtl/>
          <w:lang w:bidi="fa-IR"/>
        </w:rPr>
        <w:t>ی</w:t>
      </w:r>
      <w:r w:rsidRPr="004A6A13">
        <w:rPr>
          <w:rFonts w:hint="eastAsia"/>
          <w:rtl/>
          <w:lang w:bidi="fa-IR"/>
        </w:rPr>
        <w:t>ت</w:t>
      </w:r>
      <w:r w:rsidRPr="004A6A13">
        <w:rPr>
          <w:rtl/>
          <w:lang w:bidi="fa-IR"/>
        </w:rPr>
        <w:t xml:space="preserve"> گفتگو و </w:t>
      </w:r>
      <w:r w:rsidR="001E0EC1">
        <w:rPr>
          <w:rFonts w:hint="cs"/>
          <w:rtl/>
          <w:lang w:bidi="fa-IR"/>
        </w:rPr>
        <w:t xml:space="preserve">تبادل </w:t>
      </w:r>
      <w:r w:rsidRPr="004A6A13">
        <w:rPr>
          <w:rtl/>
          <w:lang w:bidi="fa-IR"/>
        </w:rPr>
        <w:t>دانش.</w:t>
      </w:r>
      <w:r w:rsidRPr="004A6A13">
        <w:rPr>
          <w:rFonts w:hint="cs"/>
          <w:rtl/>
          <w:lang w:bidi="fa-IR"/>
        </w:rPr>
        <w:t xml:space="preserve"> ب) </w:t>
      </w:r>
      <w:r w:rsidR="00A51A86">
        <w:rPr>
          <w:rtl/>
          <w:lang w:bidi="fa-IR"/>
        </w:rPr>
        <w:t>ظرف</w:t>
      </w:r>
      <w:r w:rsidR="00A51A86">
        <w:rPr>
          <w:rFonts w:hint="cs"/>
          <w:rtl/>
          <w:lang w:bidi="fa-IR"/>
        </w:rPr>
        <w:t>ی</w:t>
      </w:r>
      <w:r w:rsidR="00A51A86">
        <w:rPr>
          <w:rFonts w:hint="eastAsia"/>
          <w:rtl/>
          <w:lang w:bidi="fa-IR"/>
        </w:rPr>
        <w:t>ت‌ساز</w:t>
      </w:r>
      <w:r w:rsidR="00A51A86">
        <w:rPr>
          <w:rFonts w:hint="cs"/>
          <w:rtl/>
          <w:lang w:bidi="fa-IR"/>
        </w:rPr>
        <w:t>ی</w:t>
      </w:r>
      <w:r w:rsidRPr="004A6A13">
        <w:rPr>
          <w:rFonts w:hint="cs"/>
          <w:rtl/>
          <w:lang w:bidi="fa-IR"/>
        </w:rPr>
        <w:t xml:space="preserve"> ج) مراکز رشد بین کشوری د) </w:t>
      </w:r>
      <w:r w:rsidRPr="004A6A13">
        <w:rPr>
          <w:rtl/>
          <w:lang w:bidi="fa-IR"/>
        </w:rPr>
        <w:t>تسه</w:t>
      </w:r>
      <w:r w:rsidRPr="004A6A13">
        <w:rPr>
          <w:rFonts w:hint="cs"/>
          <w:rtl/>
          <w:lang w:bidi="fa-IR"/>
        </w:rPr>
        <w:t>ی</w:t>
      </w:r>
      <w:r w:rsidRPr="004A6A13">
        <w:rPr>
          <w:rFonts w:hint="eastAsia"/>
          <w:rtl/>
          <w:lang w:bidi="fa-IR"/>
        </w:rPr>
        <w:t>ل</w:t>
      </w:r>
      <w:r w:rsidRPr="004A6A13">
        <w:rPr>
          <w:rtl/>
          <w:lang w:bidi="fa-IR"/>
        </w:rPr>
        <w:t xml:space="preserve"> استقرار فرامل</w:t>
      </w:r>
      <w:r w:rsidRPr="004A6A13">
        <w:rPr>
          <w:rFonts w:hint="cs"/>
          <w:rtl/>
          <w:lang w:bidi="fa-IR"/>
        </w:rPr>
        <w:t>ی</w:t>
      </w:r>
      <w:r w:rsidRPr="004A6A13">
        <w:rPr>
          <w:rFonts w:hint="eastAsia"/>
          <w:rtl/>
          <w:lang w:bidi="fa-IR"/>
        </w:rPr>
        <w:t>ت</w:t>
      </w:r>
      <w:r w:rsidRPr="004A6A13">
        <w:rPr>
          <w:rFonts w:hint="cs"/>
          <w:rtl/>
          <w:lang w:bidi="fa-IR"/>
        </w:rPr>
        <w:t>ی</w:t>
      </w:r>
      <w:r w:rsidRPr="004A6A13">
        <w:rPr>
          <w:rtl/>
          <w:lang w:bidi="fa-IR"/>
        </w:rPr>
        <w:t xml:space="preserve"> </w:t>
      </w:r>
      <w:r w:rsidR="00A51A86">
        <w:rPr>
          <w:rtl/>
          <w:lang w:bidi="fa-IR"/>
        </w:rPr>
        <w:t>شرکت‌ها</w:t>
      </w:r>
      <w:r w:rsidR="00A51A86">
        <w:rPr>
          <w:rFonts w:hint="cs"/>
          <w:rtl/>
          <w:lang w:bidi="fa-IR"/>
        </w:rPr>
        <w:t>ی</w:t>
      </w:r>
      <w:r w:rsidRPr="004A6A13">
        <w:rPr>
          <w:rtl/>
          <w:lang w:bidi="fa-IR"/>
        </w:rPr>
        <w:t xml:space="preserve"> فناور</w:t>
      </w:r>
      <w:r w:rsidRPr="004A6A13">
        <w:rPr>
          <w:rFonts w:hint="cs"/>
          <w:rtl/>
          <w:lang w:bidi="fa-IR"/>
        </w:rPr>
        <w:t>ی</w:t>
      </w:r>
      <w:r w:rsidRPr="004A6A13">
        <w:rPr>
          <w:rtl/>
          <w:lang w:bidi="fa-IR"/>
        </w:rPr>
        <w:t xml:space="preserve"> پ</w:t>
      </w:r>
      <w:r w:rsidRPr="004A6A13">
        <w:rPr>
          <w:rFonts w:hint="cs"/>
          <w:rtl/>
          <w:lang w:bidi="fa-IR"/>
        </w:rPr>
        <w:t>ی</w:t>
      </w:r>
      <w:r w:rsidRPr="004A6A13">
        <w:rPr>
          <w:rFonts w:hint="eastAsia"/>
          <w:rtl/>
          <w:lang w:bidi="fa-IR"/>
        </w:rPr>
        <w:t>شرفته</w:t>
      </w:r>
      <w:r w:rsidRPr="004A6A13">
        <w:rPr>
          <w:rtl/>
          <w:lang w:bidi="fa-IR"/>
        </w:rPr>
        <w:t xml:space="preserve"> در کشورها</w:t>
      </w:r>
      <w:r w:rsidRPr="004A6A13">
        <w:rPr>
          <w:rFonts w:hint="cs"/>
          <w:rtl/>
          <w:lang w:bidi="fa-IR"/>
        </w:rPr>
        <w:t>ی</w:t>
      </w:r>
      <w:r w:rsidRPr="004A6A13">
        <w:rPr>
          <w:rtl/>
          <w:lang w:bidi="fa-IR"/>
        </w:rPr>
        <w:t xml:space="preserve"> عضو </w:t>
      </w:r>
      <w:r w:rsidRPr="004A6A13">
        <w:rPr>
          <w:rFonts w:hint="cs"/>
          <w:rtl/>
          <w:lang w:bidi="fa-IR"/>
        </w:rPr>
        <w:t>از طریق:</w:t>
      </w:r>
      <w:r w:rsidRPr="004A6A13">
        <w:rPr>
          <w:lang w:bidi="fa-IR"/>
        </w:rPr>
        <w:t xml:space="preserve"> </w:t>
      </w:r>
      <w:r w:rsidRPr="004A6A13">
        <w:rPr>
          <w:rFonts w:hint="cs"/>
          <w:rtl/>
          <w:lang w:bidi="fa-IR"/>
        </w:rPr>
        <w:t xml:space="preserve">1. </w:t>
      </w:r>
      <w:r w:rsidRPr="004A6A13">
        <w:rPr>
          <w:rtl/>
          <w:lang w:bidi="fa-IR"/>
        </w:rPr>
        <w:t>همکار</w:t>
      </w:r>
      <w:r w:rsidRPr="004A6A13">
        <w:rPr>
          <w:rFonts w:hint="cs"/>
          <w:rtl/>
          <w:lang w:bidi="fa-IR"/>
        </w:rPr>
        <w:t>ی</w:t>
      </w:r>
      <w:r w:rsidRPr="004A6A13">
        <w:rPr>
          <w:rtl/>
          <w:lang w:bidi="fa-IR"/>
        </w:rPr>
        <w:t xml:space="preserve"> با </w:t>
      </w:r>
      <w:r w:rsidR="00A51A86">
        <w:rPr>
          <w:rtl/>
          <w:lang w:bidi="fa-IR"/>
        </w:rPr>
        <w:t>دولت‌ها</w:t>
      </w:r>
      <w:r w:rsidR="00A51A86">
        <w:rPr>
          <w:rFonts w:hint="cs"/>
          <w:rtl/>
          <w:lang w:bidi="fa-IR"/>
        </w:rPr>
        <w:t>ی</w:t>
      </w:r>
      <w:r w:rsidRPr="004A6A13">
        <w:rPr>
          <w:rtl/>
          <w:lang w:bidi="fa-IR"/>
        </w:rPr>
        <w:t xml:space="preserve"> محل</w:t>
      </w:r>
      <w:r w:rsidRPr="004A6A13">
        <w:rPr>
          <w:rFonts w:hint="cs"/>
          <w:rtl/>
          <w:lang w:bidi="fa-IR"/>
        </w:rPr>
        <w:t>ی</w:t>
      </w:r>
      <w:r w:rsidRPr="004A6A13">
        <w:rPr>
          <w:rtl/>
          <w:lang w:bidi="fa-IR"/>
        </w:rPr>
        <w:t xml:space="preserve"> </w:t>
      </w:r>
      <w:r w:rsidR="001E0EC1">
        <w:rPr>
          <w:rFonts w:hint="cs"/>
          <w:rtl/>
          <w:lang w:bidi="fa-IR"/>
        </w:rPr>
        <w:t xml:space="preserve">جهت </w:t>
      </w:r>
      <w:r w:rsidRPr="004A6A13">
        <w:rPr>
          <w:rtl/>
          <w:lang w:bidi="fa-IR"/>
        </w:rPr>
        <w:t>ا</w:t>
      </w:r>
      <w:r w:rsidRPr="004A6A13">
        <w:rPr>
          <w:rFonts w:hint="cs"/>
          <w:rtl/>
          <w:lang w:bidi="fa-IR"/>
        </w:rPr>
        <w:t>ی</w:t>
      </w:r>
      <w:r w:rsidRPr="004A6A13">
        <w:rPr>
          <w:rFonts w:hint="eastAsia"/>
          <w:rtl/>
          <w:lang w:bidi="fa-IR"/>
        </w:rPr>
        <w:t>جاد</w:t>
      </w:r>
      <w:r w:rsidRPr="004A6A13">
        <w:rPr>
          <w:rtl/>
          <w:lang w:bidi="fa-IR"/>
        </w:rPr>
        <w:t xml:space="preserve"> فرآ</w:t>
      </w:r>
      <w:r w:rsidRPr="004A6A13">
        <w:rPr>
          <w:rFonts w:hint="cs"/>
          <w:rtl/>
          <w:lang w:bidi="fa-IR"/>
        </w:rPr>
        <w:t>ی</w:t>
      </w:r>
      <w:r w:rsidRPr="004A6A13">
        <w:rPr>
          <w:rFonts w:hint="eastAsia"/>
          <w:rtl/>
          <w:lang w:bidi="fa-IR"/>
        </w:rPr>
        <w:t>ندها</w:t>
      </w:r>
      <w:r w:rsidRPr="004A6A13">
        <w:rPr>
          <w:rFonts w:hint="cs"/>
          <w:rtl/>
          <w:lang w:bidi="fa-IR"/>
        </w:rPr>
        <w:t>ی</w:t>
      </w:r>
      <w:r w:rsidRPr="004A6A13">
        <w:rPr>
          <w:rtl/>
          <w:lang w:bidi="fa-IR"/>
        </w:rPr>
        <w:t xml:space="preserve"> بوروکرات</w:t>
      </w:r>
      <w:r w:rsidRPr="004A6A13">
        <w:rPr>
          <w:rFonts w:hint="cs"/>
          <w:rtl/>
          <w:lang w:bidi="fa-IR"/>
        </w:rPr>
        <w:t>ی</w:t>
      </w:r>
      <w:r w:rsidRPr="004A6A13">
        <w:rPr>
          <w:rFonts w:hint="eastAsia"/>
          <w:rtl/>
          <w:lang w:bidi="fa-IR"/>
        </w:rPr>
        <w:t>ک</w:t>
      </w:r>
      <w:r w:rsidRPr="004A6A13">
        <w:rPr>
          <w:rtl/>
          <w:lang w:bidi="fa-IR"/>
        </w:rPr>
        <w:t xml:space="preserve"> سر</w:t>
      </w:r>
      <w:r w:rsidRPr="004A6A13">
        <w:rPr>
          <w:rFonts w:hint="cs"/>
          <w:rtl/>
          <w:lang w:bidi="fa-IR"/>
        </w:rPr>
        <w:t>ی</w:t>
      </w:r>
      <w:r w:rsidRPr="004A6A13">
        <w:rPr>
          <w:rFonts w:hint="eastAsia"/>
          <w:rtl/>
          <w:lang w:bidi="fa-IR"/>
        </w:rPr>
        <w:t>ع</w:t>
      </w:r>
      <w:r w:rsidRPr="004A6A13">
        <w:rPr>
          <w:rtl/>
          <w:lang w:bidi="fa-IR"/>
        </w:rPr>
        <w:t xml:space="preserve"> برا</w:t>
      </w:r>
      <w:r w:rsidRPr="004A6A13">
        <w:rPr>
          <w:rFonts w:hint="cs"/>
          <w:rtl/>
          <w:lang w:bidi="fa-IR"/>
        </w:rPr>
        <w:t>ی</w:t>
      </w:r>
      <w:r w:rsidRPr="004A6A13">
        <w:rPr>
          <w:rtl/>
          <w:lang w:bidi="fa-IR"/>
        </w:rPr>
        <w:t xml:space="preserve"> تأس</w:t>
      </w:r>
      <w:r w:rsidRPr="004A6A13">
        <w:rPr>
          <w:rFonts w:hint="cs"/>
          <w:rtl/>
          <w:lang w:bidi="fa-IR"/>
        </w:rPr>
        <w:t>ی</w:t>
      </w:r>
      <w:r w:rsidRPr="004A6A13">
        <w:rPr>
          <w:rFonts w:hint="eastAsia"/>
          <w:rtl/>
          <w:lang w:bidi="fa-IR"/>
        </w:rPr>
        <w:t>س</w:t>
      </w:r>
      <w:r w:rsidRPr="004A6A13">
        <w:rPr>
          <w:rtl/>
          <w:lang w:bidi="fa-IR"/>
        </w:rPr>
        <w:t xml:space="preserve"> محل</w:t>
      </w:r>
      <w:r w:rsidRPr="004A6A13">
        <w:rPr>
          <w:rFonts w:hint="cs"/>
          <w:rtl/>
          <w:lang w:bidi="fa-IR"/>
        </w:rPr>
        <w:t>ی</w:t>
      </w:r>
      <w:r w:rsidRPr="004A6A13">
        <w:rPr>
          <w:rtl/>
          <w:lang w:bidi="fa-IR"/>
        </w:rPr>
        <w:t xml:space="preserve"> استارت آپ</w:t>
      </w:r>
      <w:r w:rsidR="00F0163F">
        <w:rPr>
          <w:rFonts w:hint="cs"/>
          <w:rtl/>
          <w:lang w:bidi="fa-IR"/>
        </w:rPr>
        <w:t>‌</w:t>
      </w:r>
      <w:r w:rsidRPr="004A6A13">
        <w:rPr>
          <w:rtl/>
          <w:lang w:bidi="fa-IR"/>
        </w:rPr>
        <w:t>ها</w:t>
      </w:r>
      <w:r w:rsidRPr="004A6A13">
        <w:rPr>
          <w:rFonts w:hint="cs"/>
          <w:rtl/>
          <w:lang w:bidi="fa-IR"/>
        </w:rPr>
        <w:t>ی</w:t>
      </w:r>
      <w:r w:rsidRPr="004A6A13">
        <w:rPr>
          <w:rtl/>
          <w:lang w:bidi="fa-IR"/>
        </w:rPr>
        <w:t xml:space="preserve"> بریکس؛ 2. تقو</w:t>
      </w:r>
      <w:r w:rsidRPr="004A6A13">
        <w:rPr>
          <w:rFonts w:hint="cs"/>
          <w:rtl/>
          <w:lang w:bidi="fa-IR"/>
        </w:rPr>
        <w:t>ی</w:t>
      </w:r>
      <w:r w:rsidRPr="004A6A13">
        <w:rPr>
          <w:rFonts w:hint="eastAsia"/>
          <w:rtl/>
          <w:lang w:bidi="fa-IR"/>
        </w:rPr>
        <w:t>ت</w:t>
      </w:r>
      <w:r w:rsidRPr="004A6A13">
        <w:rPr>
          <w:rtl/>
          <w:lang w:bidi="fa-IR"/>
        </w:rPr>
        <w:t xml:space="preserve"> مشارکت با </w:t>
      </w:r>
      <w:r w:rsidR="00A51A86">
        <w:rPr>
          <w:rtl/>
          <w:lang w:bidi="fa-IR"/>
        </w:rPr>
        <w:t>شرکت‌ها</w:t>
      </w:r>
      <w:r w:rsidR="00A51A86">
        <w:rPr>
          <w:rFonts w:hint="cs"/>
          <w:rtl/>
          <w:lang w:bidi="fa-IR"/>
        </w:rPr>
        <w:t>ی</w:t>
      </w:r>
      <w:r w:rsidRPr="004A6A13">
        <w:rPr>
          <w:rtl/>
          <w:lang w:bidi="fa-IR"/>
        </w:rPr>
        <w:t xml:space="preserve"> محل</w:t>
      </w:r>
      <w:r w:rsidRPr="004A6A13">
        <w:rPr>
          <w:rFonts w:hint="cs"/>
          <w:rtl/>
          <w:lang w:bidi="fa-IR"/>
        </w:rPr>
        <w:t>ی</w:t>
      </w:r>
      <w:r w:rsidRPr="004A6A13">
        <w:rPr>
          <w:rtl/>
          <w:lang w:bidi="fa-IR"/>
        </w:rPr>
        <w:t xml:space="preserve"> برا</w:t>
      </w:r>
      <w:r w:rsidRPr="004A6A13">
        <w:rPr>
          <w:rFonts w:hint="cs"/>
          <w:rtl/>
          <w:lang w:bidi="fa-IR"/>
        </w:rPr>
        <w:t>ی</w:t>
      </w:r>
      <w:r w:rsidRPr="004A6A13">
        <w:rPr>
          <w:rtl/>
          <w:lang w:bidi="fa-IR"/>
        </w:rPr>
        <w:t xml:space="preserve"> امکان دسترس</w:t>
      </w:r>
      <w:r w:rsidRPr="004A6A13">
        <w:rPr>
          <w:rFonts w:hint="cs"/>
          <w:rtl/>
          <w:lang w:bidi="fa-IR"/>
        </w:rPr>
        <w:t>ی</w:t>
      </w:r>
      <w:r w:rsidRPr="004A6A13">
        <w:rPr>
          <w:rtl/>
          <w:lang w:bidi="fa-IR"/>
        </w:rPr>
        <w:t xml:space="preserve"> به بازارها</w:t>
      </w:r>
      <w:r w:rsidRPr="004A6A13">
        <w:rPr>
          <w:rFonts w:hint="cs"/>
          <w:rtl/>
          <w:lang w:bidi="fa-IR"/>
        </w:rPr>
        <w:t>ی</w:t>
      </w:r>
      <w:r w:rsidRPr="004A6A13">
        <w:rPr>
          <w:rtl/>
          <w:lang w:bidi="fa-IR"/>
        </w:rPr>
        <w:t xml:space="preserve"> مل</w:t>
      </w:r>
      <w:r w:rsidRPr="004A6A13">
        <w:rPr>
          <w:rFonts w:hint="cs"/>
          <w:rtl/>
          <w:lang w:bidi="fa-IR"/>
        </w:rPr>
        <w:t>ی</w:t>
      </w:r>
      <w:r w:rsidRPr="004A6A13">
        <w:rPr>
          <w:rtl/>
          <w:lang w:bidi="fa-IR"/>
        </w:rPr>
        <w:t>. 3. تشو</w:t>
      </w:r>
      <w:r w:rsidRPr="004A6A13">
        <w:rPr>
          <w:rFonts w:hint="cs"/>
          <w:rtl/>
          <w:lang w:bidi="fa-IR"/>
        </w:rPr>
        <w:t>ی</w:t>
      </w:r>
      <w:r w:rsidRPr="004A6A13">
        <w:rPr>
          <w:rFonts w:hint="eastAsia"/>
          <w:rtl/>
          <w:lang w:bidi="fa-IR"/>
        </w:rPr>
        <w:t>ق</w:t>
      </w:r>
      <w:r w:rsidRPr="004A6A13">
        <w:rPr>
          <w:rtl/>
          <w:lang w:bidi="fa-IR"/>
        </w:rPr>
        <w:t xml:space="preserve"> مشارکت با </w:t>
      </w:r>
      <w:r w:rsidR="00A51A86">
        <w:rPr>
          <w:rtl/>
          <w:lang w:bidi="fa-IR"/>
        </w:rPr>
        <w:t>سرما</w:t>
      </w:r>
      <w:r w:rsidR="00A51A86">
        <w:rPr>
          <w:rFonts w:hint="cs"/>
          <w:rtl/>
          <w:lang w:bidi="fa-IR"/>
        </w:rPr>
        <w:t>ی</w:t>
      </w:r>
      <w:r w:rsidR="00A51A86">
        <w:rPr>
          <w:rFonts w:hint="eastAsia"/>
          <w:rtl/>
          <w:lang w:bidi="fa-IR"/>
        </w:rPr>
        <w:t>ه‌گذاران</w:t>
      </w:r>
      <w:r w:rsidRPr="004A6A13">
        <w:rPr>
          <w:rtl/>
          <w:lang w:bidi="fa-IR"/>
        </w:rPr>
        <w:t xml:space="preserve"> محل</w:t>
      </w:r>
      <w:r w:rsidRPr="004A6A13">
        <w:rPr>
          <w:rFonts w:hint="cs"/>
          <w:rtl/>
          <w:lang w:bidi="fa-IR"/>
        </w:rPr>
        <w:t>ی</w:t>
      </w:r>
      <w:r w:rsidRPr="004A6A13">
        <w:rPr>
          <w:rtl/>
          <w:lang w:bidi="fa-IR"/>
        </w:rPr>
        <w:t xml:space="preserve"> برا</w:t>
      </w:r>
      <w:r w:rsidRPr="004A6A13">
        <w:rPr>
          <w:rFonts w:hint="cs"/>
          <w:rtl/>
          <w:lang w:bidi="fa-IR"/>
        </w:rPr>
        <w:t>ی</w:t>
      </w:r>
      <w:r w:rsidRPr="004A6A13">
        <w:rPr>
          <w:rtl/>
          <w:lang w:bidi="fa-IR"/>
        </w:rPr>
        <w:t xml:space="preserve"> دسترس</w:t>
      </w:r>
      <w:r w:rsidRPr="004A6A13">
        <w:rPr>
          <w:rFonts w:hint="cs"/>
          <w:rtl/>
          <w:lang w:bidi="fa-IR"/>
        </w:rPr>
        <w:t>ی</w:t>
      </w:r>
      <w:r w:rsidRPr="004A6A13">
        <w:rPr>
          <w:rtl/>
          <w:lang w:bidi="fa-IR"/>
        </w:rPr>
        <w:t xml:space="preserve"> به اعتبارات مل</w:t>
      </w:r>
      <w:r w:rsidRPr="004A6A13">
        <w:rPr>
          <w:rFonts w:hint="cs"/>
          <w:rtl/>
          <w:lang w:bidi="fa-IR"/>
        </w:rPr>
        <w:t>ی</w:t>
      </w:r>
      <w:r w:rsidRPr="004A6A13">
        <w:rPr>
          <w:rtl/>
          <w:lang w:bidi="fa-IR"/>
        </w:rPr>
        <w:t>. 4. تلاش برا</w:t>
      </w:r>
      <w:r w:rsidRPr="004A6A13">
        <w:rPr>
          <w:rFonts w:hint="cs"/>
          <w:rtl/>
          <w:lang w:bidi="fa-IR"/>
        </w:rPr>
        <w:t>ی</w:t>
      </w:r>
      <w:r w:rsidRPr="004A6A13">
        <w:rPr>
          <w:rtl/>
          <w:lang w:bidi="fa-IR"/>
        </w:rPr>
        <w:t xml:space="preserve"> گشا</w:t>
      </w:r>
      <w:r w:rsidRPr="004A6A13">
        <w:rPr>
          <w:rFonts w:hint="cs"/>
          <w:rtl/>
          <w:lang w:bidi="fa-IR"/>
        </w:rPr>
        <w:t>ی</w:t>
      </w:r>
      <w:r w:rsidRPr="004A6A13">
        <w:rPr>
          <w:rFonts w:hint="eastAsia"/>
          <w:rtl/>
          <w:lang w:bidi="fa-IR"/>
        </w:rPr>
        <w:t>ش</w:t>
      </w:r>
      <w:r w:rsidRPr="004A6A13">
        <w:rPr>
          <w:rtl/>
          <w:lang w:bidi="fa-IR"/>
        </w:rPr>
        <w:t xml:space="preserve"> خطوط اعتبار</w:t>
      </w:r>
      <w:r w:rsidRPr="004A6A13">
        <w:rPr>
          <w:rFonts w:hint="cs"/>
          <w:rtl/>
          <w:lang w:bidi="fa-IR"/>
        </w:rPr>
        <w:t>ی</w:t>
      </w:r>
      <w:r w:rsidRPr="004A6A13">
        <w:rPr>
          <w:rtl/>
          <w:lang w:bidi="fa-IR"/>
        </w:rPr>
        <w:t xml:space="preserve"> درون بر</w:t>
      </w:r>
      <w:r w:rsidRPr="004A6A13">
        <w:rPr>
          <w:rFonts w:hint="cs"/>
          <w:rtl/>
          <w:lang w:bidi="fa-IR"/>
        </w:rPr>
        <w:t>ی</w:t>
      </w:r>
      <w:r w:rsidRPr="004A6A13">
        <w:rPr>
          <w:rFonts w:hint="eastAsia"/>
          <w:rtl/>
          <w:lang w:bidi="fa-IR"/>
        </w:rPr>
        <w:t>کس</w:t>
      </w:r>
      <w:r w:rsidRPr="004A6A13">
        <w:rPr>
          <w:rtl/>
          <w:lang w:bidi="fa-IR"/>
        </w:rPr>
        <w:t xml:space="preserve"> برا</w:t>
      </w:r>
      <w:r w:rsidRPr="004A6A13">
        <w:rPr>
          <w:rFonts w:hint="cs"/>
          <w:rtl/>
          <w:lang w:bidi="fa-IR"/>
        </w:rPr>
        <w:t>ی</w:t>
      </w:r>
      <w:r w:rsidRPr="004A6A13">
        <w:rPr>
          <w:rtl/>
          <w:lang w:bidi="fa-IR"/>
        </w:rPr>
        <w:t xml:space="preserve"> </w:t>
      </w:r>
      <w:r w:rsidR="00A51A86">
        <w:rPr>
          <w:rtl/>
          <w:lang w:bidi="fa-IR"/>
        </w:rPr>
        <w:t>ب</w:t>
      </w:r>
      <w:r w:rsidR="00A51A86">
        <w:rPr>
          <w:rFonts w:hint="cs"/>
          <w:rtl/>
          <w:lang w:bidi="fa-IR"/>
        </w:rPr>
        <w:t>ی</w:t>
      </w:r>
      <w:r w:rsidR="00A51A86">
        <w:rPr>
          <w:rFonts w:hint="eastAsia"/>
          <w:rtl/>
          <w:lang w:bidi="fa-IR"/>
        </w:rPr>
        <w:t>ن‌الملل</w:t>
      </w:r>
      <w:r w:rsidR="00A51A86">
        <w:rPr>
          <w:rFonts w:hint="cs"/>
          <w:rtl/>
          <w:lang w:bidi="fa-IR"/>
        </w:rPr>
        <w:t>ی</w:t>
      </w:r>
      <w:r w:rsidRPr="004A6A13">
        <w:rPr>
          <w:rtl/>
          <w:lang w:bidi="fa-IR"/>
        </w:rPr>
        <w:t xml:space="preserve"> شدن استارت آپ ها</w:t>
      </w:r>
      <w:r w:rsidRPr="004A6A13">
        <w:rPr>
          <w:rFonts w:hint="cs"/>
          <w:rtl/>
          <w:lang w:bidi="fa-IR"/>
        </w:rPr>
        <w:t>ی</w:t>
      </w:r>
      <w:r w:rsidRPr="004A6A13">
        <w:rPr>
          <w:rtl/>
          <w:lang w:bidi="fa-IR"/>
        </w:rPr>
        <w:t xml:space="preserve"> بر</w:t>
      </w:r>
      <w:r w:rsidRPr="004A6A13">
        <w:rPr>
          <w:rFonts w:hint="cs"/>
          <w:rtl/>
          <w:lang w:bidi="fa-IR"/>
        </w:rPr>
        <w:t>ی</w:t>
      </w:r>
      <w:r w:rsidRPr="004A6A13">
        <w:rPr>
          <w:rFonts w:hint="eastAsia"/>
          <w:rtl/>
          <w:lang w:bidi="fa-IR"/>
        </w:rPr>
        <w:t>کس</w:t>
      </w:r>
      <w:r w:rsidRPr="004A6A13">
        <w:rPr>
          <w:rFonts w:hint="cs"/>
          <w:rtl/>
          <w:lang w:bidi="fa-IR"/>
        </w:rPr>
        <w:t>.</w:t>
      </w:r>
    </w:p>
    <w:p w14:paraId="3FD00C23" w14:textId="7514E286" w:rsidR="007B2262" w:rsidRDefault="007B2262" w:rsidP="00BE4783">
      <w:pPr>
        <w:pStyle w:val="NormalIndent"/>
        <w:numPr>
          <w:ilvl w:val="0"/>
          <w:numId w:val="35"/>
        </w:numPr>
        <w:bidi/>
        <w:spacing w:line="276" w:lineRule="auto"/>
        <w:ind w:left="96"/>
      </w:pPr>
      <w:r w:rsidRPr="004A6A13">
        <w:rPr>
          <w:rtl/>
        </w:rPr>
        <w:t>گروه کار</w:t>
      </w:r>
      <w:r w:rsidRPr="004A6A13">
        <w:rPr>
          <w:rFonts w:hint="cs"/>
          <w:rtl/>
        </w:rPr>
        <w:t>ی</w:t>
      </w:r>
      <w:r w:rsidRPr="004A6A13">
        <w:rPr>
          <w:rtl/>
        </w:rPr>
        <w:t xml:space="preserve"> </w:t>
      </w:r>
      <w:r w:rsidRPr="004A6A13">
        <w:rPr>
          <w:rFonts w:hint="cs"/>
          <w:rtl/>
        </w:rPr>
        <w:t xml:space="preserve">بریکس </w:t>
      </w:r>
      <w:r w:rsidRPr="004A6A13">
        <w:rPr>
          <w:rtl/>
        </w:rPr>
        <w:t>در زم</w:t>
      </w:r>
      <w:r w:rsidRPr="004A6A13">
        <w:rPr>
          <w:rFonts w:hint="cs"/>
          <w:rtl/>
        </w:rPr>
        <w:t>ی</w:t>
      </w:r>
      <w:r w:rsidRPr="004A6A13">
        <w:rPr>
          <w:rFonts w:hint="eastAsia"/>
          <w:rtl/>
        </w:rPr>
        <w:t>نه</w:t>
      </w:r>
      <w:r w:rsidRPr="004A6A13">
        <w:rPr>
          <w:rtl/>
        </w:rPr>
        <w:t xml:space="preserve"> علم، فناور</w:t>
      </w:r>
      <w:r w:rsidRPr="004A6A13">
        <w:rPr>
          <w:rFonts w:hint="cs"/>
          <w:rtl/>
        </w:rPr>
        <w:t>ی</w:t>
      </w:r>
      <w:r w:rsidRPr="004A6A13">
        <w:rPr>
          <w:rFonts w:hint="eastAsia"/>
          <w:rtl/>
        </w:rPr>
        <w:t>،</w:t>
      </w:r>
      <w:r w:rsidRPr="004A6A13">
        <w:rPr>
          <w:rtl/>
        </w:rPr>
        <w:t xml:space="preserve"> نوآور</w:t>
      </w:r>
      <w:r w:rsidRPr="004A6A13">
        <w:rPr>
          <w:rFonts w:hint="cs"/>
          <w:rtl/>
        </w:rPr>
        <w:t>ی</w:t>
      </w:r>
      <w:r w:rsidRPr="004A6A13">
        <w:rPr>
          <w:rtl/>
        </w:rPr>
        <w:t xml:space="preserve"> و مشارکت کارآفر</w:t>
      </w:r>
      <w:r w:rsidRPr="004A6A13">
        <w:rPr>
          <w:rFonts w:hint="cs"/>
          <w:rtl/>
        </w:rPr>
        <w:t>ی</w:t>
      </w:r>
      <w:r w:rsidRPr="004A6A13">
        <w:rPr>
          <w:rFonts w:hint="eastAsia"/>
          <w:rtl/>
        </w:rPr>
        <w:t>ن</w:t>
      </w:r>
      <w:r w:rsidRPr="004A6A13">
        <w:rPr>
          <w:rFonts w:hint="cs"/>
          <w:rtl/>
        </w:rPr>
        <w:t>ی24-2021</w:t>
      </w:r>
      <w:r w:rsidRPr="004A6A13">
        <w:t xml:space="preserve">: </w:t>
      </w:r>
      <w:r w:rsidR="00851BB9">
        <w:rPr>
          <w:rFonts w:hint="cs"/>
          <w:rtl/>
        </w:rPr>
        <w:t xml:space="preserve"> </w:t>
      </w:r>
      <w:r w:rsidRPr="004A6A13">
        <w:rPr>
          <w:rFonts w:hint="cs"/>
          <w:rtl/>
          <w:lang w:bidi="fa-IR"/>
        </w:rPr>
        <w:t>ایده</w:t>
      </w:r>
      <w:r w:rsidRPr="004A6A13">
        <w:rPr>
          <w:rtl/>
          <w:lang w:bidi="fa-IR"/>
        </w:rPr>
        <w:t xml:space="preserve"> مشارکت کارآفر</w:t>
      </w:r>
      <w:r w:rsidRPr="004A6A13">
        <w:rPr>
          <w:rFonts w:hint="cs"/>
          <w:rtl/>
          <w:lang w:bidi="fa-IR"/>
        </w:rPr>
        <w:t>ی</w:t>
      </w:r>
      <w:r w:rsidRPr="004A6A13">
        <w:rPr>
          <w:rFonts w:hint="eastAsia"/>
          <w:rtl/>
          <w:lang w:bidi="fa-IR"/>
        </w:rPr>
        <w:t>ن</w:t>
      </w:r>
      <w:r w:rsidRPr="004A6A13">
        <w:rPr>
          <w:rFonts w:hint="cs"/>
          <w:rtl/>
          <w:lang w:bidi="fa-IR"/>
        </w:rPr>
        <w:t>ی در</w:t>
      </w:r>
      <w:r w:rsidRPr="004A6A13">
        <w:rPr>
          <w:rtl/>
          <w:lang w:bidi="fa-IR"/>
        </w:rPr>
        <w:t xml:space="preserve"> علم، فناور</w:t>
      </w:r>
      <w:r w:rsidRPr="004A6A13">
        <w:rPr>
          <w:rFonts w:hint="cs"/>
          <w:rtl/>
          <w:lang w:bidi="fa-IR"/>
        </w:rPr>
        <w:t>ی</w:t>
      </w:r>
      <w:r w:rsidRPr="004A6A13">
        <w:rPr>
          <w:rtl/>
          <w:lang w:bidi="fa-IR"/>
        </w:rPr>
        <w:t xml:space="preserve"> و نوآور</w:t>
      </w:r>
      <w:r w:rsidRPr="004A6A13">
        <w:rPr>
          <w:rFonts w:hint="cs"/>
          <w:rtl/>
          <w:lang w:bidi="fa-IR"/>
        </w:rPr>
        <w:t>ی</w:t>
      </w:r>
      <w:r w:rsidRPr="004A6A13">
        <w:rPr>
          <w:rStyle w:val="FootnoteReference"/>
          <w:rtl/>
        </w:rPr>
        <w:footnoteReference w:id="17"/>
      </w:r>
      <w:r w:rsidRPr="004A6A13">
        <w:rPr>
          <w:rtl/>
          <w:lang w:bidi="fa-IR"/>
        </w:rPr>
        <w:t xml:space="preserve"> بریکس</w:t>
      </w:r>
      <w:r w:rsidRPr="004A6A13">
        <w:rPr>
          <w:lang w:bidi="fa-IR"/>
        </w:rPr>
        <w:t xml:space="preserve"> (STIEP)</w:t>
      </w:r>
      <w:r w:rsidRPr="004A6A13">
        <w:rPr>
          <w:rtl/>
          <w:lang w:bidi="fa-IR"/>
        </w:rPr>
        <w:t xml:space="preserve"> در چهارم</w:t>
      </w:r>
      <w:r w:rsidRPr="004A6A13">
        <w:rPr>
          <w:rFonts w:hint="cs"/>
          <w:rtl/>
          <w:lang w:bidi="fa-IR"/>
        </w:rPr>
        <w:t>ی</w:t>
      </w:r>
      <w:r w:rsidRPr="004A6A13">
        <w:rPr>
          <w:rFonts w:hint="eastAsia"/>
          <w:rtl/>
          <w:lang w:bidi="fa-IR"/>
        </w:rPr>
        <w:t>ن</w:t>
      </w:r>
      <w:r w:rsidRPr="004A6A13">
        <w:rPr>
          <w:rtl/>
          <w:lang w:bidi="fa-IR"/>
        </w:rPr>
        <w:t xml:space="preserve"> نشست وز</w:t>
      </w:r>
      <w:r w:rsidRPr="004A6A13">
        <w:rPr>
          <w:rFonts w:hint="cs"/>
          <w:rtl/>
          <w:lang w:bidi="fa-IR"/>
        </w:rPr>
        <w:t>ی</w:t>
      </w:r>
      <w:r w:rsidRPr="004A6A13">
        <w:rPr>
          <w:rFonts w:hint="eastAsia"/>
          <w:rtl/>
          <w:lang w:bidi="fa-IR"/>
        </w:rPr>
        <w:t>ران</w:t>
      </w:r>
      <w:r w:rsidRPr="004A6A13">
        <w:rPr>
          <w:rFonts w:hint="cs"/>
          <w:rtl/>
          <w:lang w:bidi="fa-IR"/>
        </w:rPr>
        <w:t xml:space="preserve"> علوم </w:t>
      </w:r>
      <w:r w:rsidRPr="004A6A13">
        <w:rPr>
          <w:rtl/>
          <w:lang w:bidi="fa-IR"/>
        </w:rPr>
        <w:t>بریکس</w:t>
      </w:r>
      <w:r w:rsidR="00A05192">
        <w:rPr>
          <w:lang w:bidi="fa-IR"/>
        </w:rPr>
        <w:t xml:space="preserve"> </w:t>
      </w:r>
      <w:r w:rsidRPr="004A6A13">
        <w:rPr>
          <w:lang w:bidi="fa-IR"/>
        </w:rPr>
        <w:t>STI</w:t>
      </w:r>
      <w:r w:rsidRPr="004A6A13">
        <w:rPr>
          <w:rtl/>
          <w:lang w:bidi="fa-IR"/>
        </w:rPr>
        <w:t xml:space="preserve"> به م</w:t>
      </w:r>
      <w:r w:rsidRPr="004A6A13">
        <w:rPr>
          <w:rFonts w:hint="cs"/>
          <w:rtl/>
          <w:lang w:bidi="fa-IR"/>
        </w:rPr>
        <w:t>ی</w:t>
      </w:r>
      <w:r w:rsidRPr="004A6A13">
        <w:rPr>
          <w:rFonts w:hint="eastAsia"/>
          <w:rtl/>
          <w:lang w:bidi="fa-IR"/>
        </w:rPr>
        <w:t>زبان</w:t>
      </w:r>
      <w:r w:rsidRPr="004A6A13">
        <w:rPr>
          <w:rFonts w:hint="cs"/>
          <w:rtl/>
          <w:lang w:bidi="fa-IR"/>
        </w:rPr>
        <w:t>ی</w:t>
      </w:r>
      <w:r w:rsidRPr="004A6A13">
        <w:rPr>
          <w:rtl/>
          <w:lang w:bidi="fa-IR"/>
        </w:rPr>
        <w:t xml:space="preserve"> هند</w:t>
      </w:r>
      <w:r w:rsidRPr="004A6A13">
        <w:rPr>
          <w:rFonts w:hint="eastAsia"/>
          <w:rtl/>
          <w:lang w:bidi="fa-IR"/>
        </w:rPr>
        <w:t>،</w:t>
      </w:r>
      <w:r w:rsidRPr="004A6A13">
        <w:rPr>
          <w:rtl/>
          <w:lang w:bidi="fa-IR"/>
        </w:rPr>
        <w:t xml:space="preserve"> در سال 2016 پد</w:t>
      </w:r>
      <w:r w:rsidRPr="004A6A13">
        <w:rPr>
          <w:rFonts w:hint="cs"/>
          <w:rtl/>
          <w:lang w:bidi="fa-IR"/>
        </w:rPr>
        <w:t>ی</w:t>
      </w:r>
      <w:r w:rsidRPr="004A6A13">
        <w:rPr>
          <w:rFonts w:hint="eastAsia"/>
          <w:rtl/>
          <w:lang w:bidi="fa-IR"/>
        </w:rPr>
        <w:t>دار</w:t>
      </w:r>
      <w:r w:rsidRPr="004A6A13">
        <w:rPr>
          <w:rtl/>
          <w:lang w:bidi="fa-IR"/>
        </w:rPr>
        <w:t xml:space="preserve"> شد. برنامه اقدام (2021-24) به اجرا و حما</w:t>
      </w:r>
      <w:r w:rsidRPr="004A6A13">
        <w:rPr>
          <w:rFonts w:hint="cs"/>
          <w:rtl/>
          <w:lang w:bidi="fa-IR"/>
        </w:rPr>
        <w:t>ی</w:t>
      </w:r>
      <w:r w:rsidRPr="004A6A13">
        <w:rPr>
          <w:rFonts w:hint="eastAsia"/>
          <w:rtl/>
          <w:lang w:bidi="fa-IR"/>
        </w:rPr>
        <w:t>ت</w:t>
      </w:r>
      <w:r w:rsidRPr="004A6A13">
        <w:rPr>
          <w:rtl/>
          <w:lang w:bidi="fa-IR"/>
        </w:rPr>
        <w:t xml:space="preserve"> از</w:t>
      </w:r>
      <w:r w:rsidR="00362C32">
        <w:rPr>
          <w:rFonts w:hint="cs"/>
          <w:rtl/>
          <w:lang w:bidi="fa-IR"/>
        </w:rPr>
        <w:t xml:space="preserve"> نوآوری</w:t>
      </w:r>
      <w:r w:rsidR="00362C32">
        <w:rPr>
          <w:rtl/>
          <w:lang w:bidi="fa-IR"/>
        </w:rPr>
        <w:softHyphen/>
      </w:r>
      <w:r w:rsidR="00362C32">
        <w:rPr>
          <w:rFonts w:hint="cs"/>
          <w:rtl/>
          <w:lang w:bidi="fa-IR"/>
        </w:rPr>
        <w:t>های</w:t>
      </w:r>
      <w:r w:rsidRPr="004A6A13">
        <w:rPr>
          <w:rtl/>
          <w:lang w:bidi="fa-IR"/>
        </w:rPr>
        <w:t xml:space="preserve"> ا</w:t>
      </w:r>
      <w:r w:rsidRPr="004A6A13">
        <w:rPr>
          <w:rFonts w:hint="cs"/>
          <w:rtl/>
          <w:lang w:bidi="fa-IR"/>
        </w:rPr>
        <w:t>ی</w:t>
      </w:r>
      <w:r w:rsidRPr="004A6A13">
        <w:rPr>
          <w:rFonts w:hint="eastAsia"/>
          <w:rtl/>
          <w:lang w:bidi="fa-IR"/>
        </w:rPr>
        <w:t>جاد</w:t>
      </w:r>
      <w:r w:rsidRPr="004A6A13">
        <w:rPr>
          <w:rtl/>
          <w:lang w:bidi="fa-IR"/>
        </w:rPr>
        <w:t xml:space="preserve"> شده تحت برنامه اقدام قبل</w:t>
      </w:r>
      <w:r w:rsidRPr="004A6A13">
        <w:rPr>
          <w:rFonts w:hint="cs"/>
          <w:rtl/>
          <w:lang w:bidi="fa-IR"/>
        </w:rPr>
        <w:t xml:space="preserve">ی </w:t>
      </w:r>
      <w:r w:rsidRPr="004A6A13">
        <w:rPr>
          <w:rtl/>
          <w:lang w:bidi="fa-IR"/>
        </w:rPr>
        <w:t xml:space="preserve">ادامه خواهد داد. </w:t>
      </w:r>
      <w:r w:rsidR="00A51A86">
        <w:rPr>
          <w:rtl/>
          <w:lang w:bidi="fa-IR"/>
        </w:rPr>
        <w:t>تلاش‌ها</w:t>
      </w:r>
      <w:r w:rsidR="00A51A86">
        <w:rPr>
          <w:rFonts w:hint="cs"/>
          <w:rtl/>
          <w:lang w:bidi="fa-IR"/>
        </w:rPr>
        <w:t>ی</w:t>
      </w:r>
      <w:r w:rsidRPr="004A6A13">
        <w:rPr>
          <w:rtl/>
          <w:lang w:bidi="fa-IR"/>
        </w:rPr>
        <w:t xml:space="preserve"> </w:t>
      </w:r>
      <w:r w:rsidR="00A51A86">
        <w:rPr>
          <w:rtl/>
          <w:lang w:bidi="fa-IR"/>
        </w:rPr>
        <w:t>و</w:t>
      </w:r>
      <w:r w:rsidR="00A51A86">
        <w:rPr>
          <w:rFonts w:hint="cs"/>
          <w:rtl/>
          <w:lang w:bidi="fa-IR"/>
        </w:rPr>
        <w:t>ی</w:t>
      </w:r>
      <w:r w:rsidR="00A51A86">
        <w:rPr>
          <w:rFonts w:hint="eastAsia"/>
          <w:rtl/>
          <w:lang w:bidi="fa-IR"/>
        </w:rPr>
        <w:t>ژه‌ا</w:t>
      </w:r>
      <w:r w:rsidR="00A51A86">
        <w:rPr>
          <w:rFonts w:hint="cs"/>
          <w:rtl/>
          <w:lang w:bidi="fa-IR"/>
        </w:rPr>
        <w:t>ی</w:t>
      </w:r>
      <w:r w:rsidRPr="004A6A13">
        <w:rPr>
          <w:rtl/>
          <w:lang w:bidi="fa-IR"/>
        </w:rPr>
        <w:t xml:space="preserve"> انجام خواهد شد تا </w:t>
      </w:r>
      <w:r w:rsidR="00A51A86">
        <w:rPr>
          <w:rtl/>
          <w:lang w:bidi="fa-IR"/>
        </w:rPr>
        <w:t>کم</w:t>
      </w:r>
      <w:r w:rsidR="00A51A86">
        <w:rPr>
          <w:rFonts w:hint="cs"/>
          <w:rtl/>
          <w:lang w:bidi="fa-IR"/>
        </w:rPr>
        <w:t>ی</w:t>
      </w:r>
      <w:r w:rsidR="00A51A86">
        <w:rPr>
          <w:rFonts w:hint="eastAsia"/>
          <w:rtl/>
          <w:lang w:bidi="fa-IR"/>
        </w:rPr>
        <w:t>ته‌ها</w:t>
      </w:r>
      <w:r w:rsidR="00A51A86">
        <w:rPr>
          <w:rFonts w:hint="cs"/>
          <w:rtl/>
          <w:lang w:bidi="fa-IR"/>
        </w:rPr>
        <w:t>ی</w:t>
      </w:r>
      <w:r w:rsidRPr="004A6A13">
        <w:rPr>
          <w:rtl/>
          <w:lang w:bidi="fa-IR"/>
        </w:rPr>
        <w:t xml:space="preserve"> راهبر</w:t>
      </w:r>
      <w:r w:rsidRPr="004A6A13">
        <w:rPr>
          <w:rFonts w:hint="cs"/>
          <w:rtl/>
          <w:lang w:bidi="fa-IR"/>
        </w:rPr>
        <w:t>ی</w:t>
      </w:r>
      <w:r w:rsidRPr="004A6A13">
        <w:rPr>
          <w:rtl/>
          <w:lang w:bidi="fa-IR"/>
        </w:rPr>
        <w:t xml:space="preserve"> ا</w:t>
      </w:r>
      <w:r w:rsidRPr="004A6A13">
        <w:rPr>
          <w:rFonts w:hint="cs"/>
          <w:rtl/>
          <w:lang w:bidi="fa-IR"/>
        </w:rPr>
        <w:t>ی</w:t>
      </w:r>
      <w:r w:rsidRPr="004A6A13">
        <w:rPr>
          <w:rFonts w:hint="eastAsia"/>
          <w:rtl/>
          <w:lang w:bidi="fa-IR"/>
        </w:rPr>
        <w:t>ن</w:t>
      </w:r>
      <w:r w:rsidRPr="004A6A13">
        <w:rPr>
          <w:rtl/>
          <w:lang w:bidi="fa-IR"/>
        </w:rPr>
        <w:t xml:space="preserve"> </w:t>
      </w:r>
      <w:r w:rsidR="00A51A86">
        <w:rPr>
          <w:rtl/>
          <w:lang w:bidi="fa-IR"/>
        </w:rPr>
        <w:t>طرح‌ها</w:t>
      </w:r>
      <w:r w:rsidRPr="004A6A13">
        <w:rPr>
          <w:rtl/>
          <w:lang w:bidi="fa-IR"/>
        </w:rPr>
        <w:t xml:space="preserve"> فعال و </w:t>
      </w:r>
      <w:r w:rsidRPr="004A6A13">
        <w:rPr>
          <w:rtl/>
          <w:lang w:bidi="fa-IR"/>
        </w:rPr>
        <w:lastRenderedPageBreak/>
        <w:t>نت</w:t>
      </w:r>
      <w:r w:rsidRPr="004A6A13">
        <w:rPr>
          <w:rFonts w:hint="cs"/>
          <w:rtl/>
          <w:lang w:bidi="fa-IR"/>
        </w:rPr>
        <w:t>ی</w:t>
      </w:r>
      <w:r w:rsidRPr="004A6A13">
        <w:rPr>
          <w:rFonts w:hint="eastAsia"/>
          <w:rtl/>
          <w:lang w:bidi="fa-IR"/>
        </w:rPr>
        <w:t>جه</w:t>
      </w:r>
      <w:r w:rsidRPr="004A6A13">
        <w:rPr>
          <w:rtl/>
          <w:lang w:bidi="fa-IR"/>
        </w:rPr>
        <w:t xml:space="preserve"> گ</w:t>
      </w:r>
      <w:r w:rsidRPr="004A6A13">
        <w:rPr>
          <w:rFonts w:hint="eastAsia"/>
          <w:rtl/>
          <w:lang w:bidi="fa-IR"/>
        </w:rPr>
        <w:t>را</w:t>
      </w:r>
      <w:r w:rsidRPr="004A6A13">
        <w:rPr>
          <w:rtl/>
          <w:lang w:bidi="fa-IR"/>
        </w:rPr>
        <w:t xml:space="preserve"> باشند. عناصر کل</w:t>
      </w:r>
      <w:r w:rsidRPr="004A6A13">
        <w:rPr>
          <w:rFonts w:hint="cs"/>
          <w:rtl/>
          <w:lang w:bidi="fa-IR"/>
        </w:rPr>
        <w:t>ی</w:t>
      </w:r>
      <w:r w:rsidRPr="004A6A13">
        <w:rPr>
          <w:rFonts w:hint="eastAsia"/>
          <w:rtl/>
          <w:lang w:bidi="fa-IR"/>
        </w:rPr>
        <w:t>د</w:t>
      </w:r>
      <w:r w:rsidRPr="004A6A13">
        <w:rPr>
          <w:rFonts w:hint="cs"/>
          <w:rtl/>
          <w:lang w:bidi="fa-IR"/>
        </w:rPr>
        <w:t>ی</w:t>
      </w:r>
      <w:r w:rsidRPr="004A6A13">
        <w:rPr>
          <w:rtl/>
          <w:lang w:bidi="fa-IR"/>
        </w:rPr>
        <w:t xml:space="preserve"> برنامه اقدام </w:t>
      </w:r>
      <w:r w:rsidR="00A51A86">
        <w:rPr>
          <w:rtl/>
          <w:lang w:bidi="fa-IR"/>
        </w:rPr>
        <w:t>عبارت‌اند</w:t>
      </w:r>
      <w:r w:rsidRPr="004A6A13">
        <w:rPr>
          <w:rtl/>
          <w:lang w:bidi="fa-IR"/>
        </w:rPr>
        <w:t xml:space="preserve"> از:</w:t>
      </w:r>
    </w:p>
    <w:p w14:paraId="2B6E6CFD" w14:textId="3921D4E0" w:rsidR="007B2262" w:rsidRPr="00851BB9" w:rsidRDefault="007B2262" w:rsidP="00416BB0">
      <w:pPr>
        <w:pStyle w:val="ListParagraph"/>
        <w:numPr>
          <w:ilvl w:val="0"/>
          <w:numId w:val="39"/>
        </w:numPr>
        <w:spacing w:line="276" w:lineRule="auto"/>
        <w:rPr>
          <w:rFonts w:ascii="Times New Roman" w:hAnsi="Times New Roman"/>
          <w:rtl/>
          <w:lang w:bidi="fa-IR"/>
        </w:rPr>
      </w:pPr>
      <w:r w:rsidRPr="00851BB9">
        <w:rPr>
          <w:rFonts w:ascii="Times New Roman" w:hAnsi="Times New Roman"/>
          <w:rtl/>
          <w:lang w:bidi="fa-IR"/>
        </w:rPr>
        <w:t xml:space="preserve">به </w:t>
      </w:r>
      <w:r w:rsidR="00A51A86">
        <w:rPr>
          <w:rFonts w:ascii="Times New Roman" w:hAnsi="Times New Roman"/>
          <w:rtl/>
          <w:lang w:bidi="fa-IR"/>
        </w:rPr>
        <w:t>اشتراک‌گذار</w:t>
      </w:r>
      <w:r w:rsidR="00A51A86">
        <w:rPr>
          <w:rFonts w:ascii="Times New Roman" w:hAnsi="Times New Roman" w:hint="cs"/>
          <w:rtl/>
          <w:lang w:bidi="fa-IR"/>
        </w:rPr>
        <w:t>ی</w:t>
      </w:r>
      <w:r w:rsidRPr="00851BB9">
        <w:rPr>
          <w:rFonts w:ascii="Times New Roman" w:hAnsi="Times New Roman"/>
          <w:rtl/>
          <w:lang w:bidi="fa-IR"/>
        </w:rPr>
        <w:t xml:space="preserve"> بهتر</w:t>
      </w:r>
      <w:r w:rsidRPr="00851BB9">
        <w:rPr>
          <w:rFonts w:ascii="Times New Roman" w:hAnsi="Times New Roman" w:hint="cs"/>
          <w:rtl/>
          <w:lang w:bidi="fa-IR"/>
        </w:rPr>
        <w:t>ی</w:t>
      </w:r>
      <w:r w:rsidRPr="00851BB9">
        <w:rPr>
          <w:rFonts w:ascii="Times New Roman" w:hAnsi="Times New Roman" w:hint="eastAsia"/>
          <w:rtl/>
          <w:lang w:bidi="fa-IR"/>
        </w:rPr>
        <w:t>ن</w:t>
      </w:r>
      <w:r w:rsidRPr="00851BB9">
        <w:rPr>
          <w:rFonts w:ascii="Times New Roman" w:hAnsi="Times New Roman"/>
          <w:rtl/>
          <w:lang w:bidi="fa-IR"/>
        </w:rPr>
        <w:t xml:space="preserve"> </w:t>
      </w:r>
      <w:r w:rsidR="00A51A86">
        <w:rPr>
          <w:rFonts w:ascii="Times New Roman" w:hAnsi="Times New Roman"/>
          <w:rtl/>
          <w:lang w:bidi="fa-IR"/>
        </w:rPr>
        <w:t>ش</w:t>
      </w:r>
      <w:r w:rsidR="00A51A86">
        <w:rPr>
          <w:rFonts w:ascii="Times New Roman" w:hAnsi="Times New Roman" w:hint="cs"/>
          <w:rtl/>
          <w:lang w:bidi="fa-IR"/>
        </w:rPr>
        <w:t>ی</w:t>
      </w:r>
      <w:r w:rsidR="00A51A86">
        <w:rPr>
          <w:rFonts w:ascii="Times New Roman" w:hAnsi="Times New Roman" w:hint="eastAsia"/>
          <w:rtl/>
          <w:lang w:bidi="fa-IR"/>
        </w:rPr>
        <w:t>وه‌ها</w:t>
      </w:r>
      <w:r w:rsidRPr="00851BB9">
        <w:rPr>
          <w:rFonts w:ascii="Times New Roman" w:hAnsi="Times New Roman"/>
          <w:rtl/>
          <w:lang w:bidi="fa-IR"/>
        </w:rPr>
        <w:t xml:space="preserve"> و </w:t>
      </w:r>
      <w:r w:rsidR="00A51A86">
        <w:rPr>
          <w:rFonts w:ascii="Times New Roman" w:hAnsi="Times New Roman"/>
          <w:rtl/>
          <w:lang w:bidi="fa-IR"/>
        </w:rPr>
        <w:t>س</w:t>
      </w:r>
      <w:r w:rsidR="00A51A86">
        <w:rPr>
          <w:rFonts w:ascii="Times New Roman" w:hAnsi="Times New Roman" w:hint="cs"/>
          <w:rtl/>
          <w:lang w:bidi="fa-IR"/>
        </w:rPr>
        <w:t>ی</w:t>
      </w:r>
      <w:r w:rsidR="00A51A86">
        <w:rPr>
          <w:rFonts w:ascii="Times New Roman" w:hAnsi="Times New Roman" w:hint="eastAsia"/>
          <w:rtl/>
          <w:lang w:bidi="fa-IR"/>
        </w:rPr>
        <w:t>است‌ها</w:t>
      </w:r>
      <w:r w:rsidR="00A51A86">
        <w:rPr>
          <w:rFonts w:ascii="Times New Roman" w:hAnsi="Times New Roman" w:hint="cs"/>
          <w:rtl/>
          <w:lang w:bidi="fa-IR"/>
        </w:rPr>
        <w:t>ی</w:t>
      </w:r>
      <w:r w:rsidRPr="00851BB9">
        <w:rPr>
          <w:rFonts w:ascii="Times New Roman" w:hAnsi="Times New Roman"/>
          <w:rtl/>
          <w:lang w:bidi="fa-IR"/>
        </w:rPr>
        <w:t xml:space="preserve"> توانمندساز</w:t>
      </w:r>
      <w:r w:rsidRPr="00851BB9">
        <w:rPr>
          <w:rFonts w:ascii="Times New Roman" w:hAnsi="Times New Roman" w:hint="cs"/>
          <w:rtl/>
          <w:lang w:bidi="fa-IR"/>
        </w:rPr>
        <w:t>ی</w:t>
      </w:r>
      <w:r w:rsidRPr="00851BB9">
        <w:rPr>
          <w:rFonts w:ascii="Times New Roman" w:hAnsi="Times New Roman"/>
          <w:rtl/>
          <w:lang w:bidi="fa-IR"/>
        </w:rPr>
        <w:t xml:space="preserve"> تحت نوآور</w:t>
      </w:r>
      <w:r w:rsidRPr="00851BB9">
        <w:rPr>
          <w:rFonts w:ascii="Times New Roman" w:hAnsi="Times New Roman" w:hint="cs"/>
          <w:rtl/>
          <w:lang w:bidi="fa-IR"/>
        </w:rPr>
        <w:t>ی</w:t>
      </w:r>
      <w:r w:rsidRPr="00851BB9">
        <w:rPr>
          <w:rFonts w:ascii="Times New Roman" w:hAnsi="Times New Roman"/>
          <w:rtl/>
          <w:lang w:bidi="fa-IR"/>
        </w:rPr>
        <w:t xml:space="preserve"> که در کشورها</w:t>
      </w:r>
      <w:r w:rsidRPr="00851BB9">
        <w:rPr>
          <w:rFonts w:ascii="Times New Roman" w:hAnsi="Times New Roman" w:hint="cs"/>
          <w:rtl/>
          <w:lang w:bidi="fa-IR"/>
        </w:rPr>
        <w:t>ی</w:t>
      </w:r>
      <w:r w:rsidRPr="00851BB9">
        <w:rPr>
          <w:rFonts w:ascii="Times New Roman" w:hAnsi="Times New Roman"/>
          <w:rtl/>
          <w:lang w:bidi="fa-IR"/>
        </w:rPr>
        <w:t xml:space="preserve"> بر</w:t>
      </w:r>
      <w:r w:rsidRPr="00851BB9">
        <w:rPr>
          <w:rFonts w:ascii="Times New Roman" w:hAnsi="Times New Roman" w:hint="cs"/>
          <w:rtl/>
          <w:lang w:bidi="fa-IR"/>
        </w:rPr>
        <w:t>ی</w:t>
      </w:r>
      <w:r w:rsidRPr="00851BB9">
        <w:rPr>
          <w:rFonts w:ascii="Times New Roman" w:hAnsi="Times New Roman" w:hint="eastAsia"/>
          <w:rtl/>
          <w:lang w:bidi="fa-IR"/>
        </w:rPr>
        <w:t>کس</w:t>
      </w:r>
      <w:r w:rsidRPr="00851BB9">
        <w:rPr>
          <w:rFonts w:ascii="Times New Roman" w:hAnsi="Times New Roman"/>
          <w:rtl/>
          <w:lang w:bidi="fa-IR"/>
        </w:rPr>
        <w:t xml:space="preserve"> اجرا </w:t>
      </w:r>
      <w:r w:rsidR="00A51A86">
        <w:rPr>
          <w:rFonts w:ascii="Times New Roman" w:hAnsi="Times New Roman"/>
          <w:rtl/>
          <w:lang w:bidi="fa-IR"/>
        </w:rPr>
        <w:t>م</w:t>
      </w:r>
      <w:r w:rsidR="00A51A86">
        <w:rPr>
          <w:rFonts w:ascii="Times New Roman" w:hAnsi="Times New Roman" w:hint="cs"/>
          <w:rtl/>
          <w:lang w:bidi="fa-IR"/>
        </w:rPr>
        <w:t>ی‌</w:t>
      </w:r>
      <w:r w:rsidR="00A51A86">
        <w:rPr>
          <w:rFonts w:ascii="Times New Roman" w:hAnsi="Times New Roman" w:hint="eastAsia"/>
          <w:rtl/>
          <w:lang w:bidi="fa-IR"/>
        </w:rPr>
        <w:t>شود</w:t>
      </w:r>
      <w:r w:rsidRPr="00851BB9">
        <w:rPr>
          <w:rFonts w:ascii="Times New Roman" w:hAnsi="Times New Roman"/>
          <w:rtl/>
          <w:lang w:bidi="fa-IR"/>
        </w:rPr>
        <w:t>.</w:t>
      </w:r>
    </w:p>
    <w:p w14:paraId="4657EA52" w14:textId="1F354928" w:rsidR="007B2262" w:rsidRPr="00851BB9" w:rsidRDefault="00A51A86" w:rsidP="00416BB0">
      <w:pPr>
        <w:pStyle w:val="ListParagraph"/>
        <w:numPr>
          <w:ilvl w:val="0"/>
          <w:numId w:val="39"/>
        </w:numPr>
        <w:spacing w:line="276" w:lineRule="auto"/>
        <w:rPr>
          <w:rFonts w:ascii="Times New Roman" w:hAnsi="Times New Roman"/>
          <w:rtl/>
          <w:lang w:bidi="fa-IR"/>
        </w:rPr>
      </w:pPr>
      <w:r>
        <w:rPr>
          <w:rFonts w:ascii="Times New Roman" w:hAnsi="Times New Roman"/>
          <w:rtl/>
          <w:lang w:bidi="fa-IR"/>
        </w:rPr>
        <w:t>شبکه‌ساز</w:t>
      </w:r>
      <w:r>
        <w:rPr>
          <w:rFonts w:ascii="Times New Roman" w:hAnsi="Times New Roman" w:hint="cs"/>
          <w:rtl/>
          <w:lang w:bidi="fa-IR"/>
        </w:rPr>
        <w:t>ی</w:t>
      </w:r>
      <w:r w:rsidR="007B2262" w:rsidRPr="00851BB9">
        <w:rPr>
          <w:rFonts w:ascii="Times New Roman" w:hAnsi="Times New Roman"/>
          <w:rtl/>
          <w:lang w:bidi="fa-IR"/>
        </w:rPr>
        <w:t xml:space="preserve"> م</w:t>
      </w:r>
      <w:r w:rsidR="007B2262" w:rsidRPr="00851BB9">
        <w:rPr>
          <w:rFonts w:ascii="Times New Roman" w:hAnsi="Times New Roman" w:hint="cs"/>
          <w:rtl/>
          <w:lang w:bidi="fa-IR"/>
        </w:rPr>
        <w:t>ی</w:t>
      </w:r>
      <w:r w:rsidR="007B2262" w:rsidRPr="00851BB9">
        <w:rPr>
          <w:rFonts w:ascii="Times New Roman" w:hAnsi="Times New Roman" w:hint="eastAsia"/>
          <w:rtl/>
          <w:lang w:bidi="fa-IR"/>
        </w:rPr>
        <w:t>ان</w:t>
      </w:r>
      <w:r w:rsidR="007B2262" w:rsidRPr="00851BB9">
        <w:rPr>
          <w:rFonts w:ascii="Times New Roman" w:hAnsi="Times New Roman"/>
          <w:rtl/>
          <w:lang w:bidi="fa-IR"/>
        </w:rPr>
        <w:t xml:space="preserve"> اکوس</w:t>
      </w:r>
      <w:r w:rsidR="007B2262" w:rsidRPr="00851BB9">
        <w:rPr>
          <w:rFonts w:ascii="Times New Roman" w:hAnsi="Times New Roman" w:hint="cs"/>
          <w:rtl/>
          <w:lang w:bidi="fa-IR"/>
        </w:rPr>
        <w:t>ی</w:t>
      </w:r>
      <w:r w:rsidR="007B2262" w:rsidRPr="00851BB9">
        <w:rPr>
          <w:rFonts w:ascii="Times New Roman" w:hAnsi="Times New Roman" w:hint="eastAsia"/>
          <w:rtl/>
          <w:lang w:bidi="fa-IR"/>
        </w:rPr>
        <w:t>ستم</w:t>
      </w:r>
      <w:r w:rsidR="007B2262" w:rsidRPr="00851BB9">
        <w:rPr>
          <w:rFonts w:ascii="Times New Roman" w:hAnsi="Times New Roman"/>
          <w:rtl/>
          <w:lang w:bidi="fa-IR"/>
        </w:rPr>
        <w:t xml:space="preserve"> نوآور</w:t>
      </w:r>
      <w:r w:rsidR="007B2262" w:rsidRPr="00851BB9">
        <w:rPr>
          <w:rFonts w:ascii="Times New Roman" w:hAnsi="Times New Roman" w:hint="cs"/>
          <w:rtl/>
          <w:lang w:bidi="fa-IR"/>
        </w:rPr>
        <w:t>ی</w:t>
      </w:r>
      <w:r w:rsidR="007B2262" w:rsidRPr="00851BB9">
        <w:rPr>
          <w:rFonts w:ascii="Times New Roman" w:hAnsi="Times New Roman"/>
          <w:rtl/>
          <w:lang w:bidi="fa-IR"/>
        </w:rPr>
        <w:t xml:space="preserve"> بریکس</w:t>
      </w:r>
      <w:r w:rsidR="007B2262" w:rsidRPr="00851BB9">
        <w:rPr>
          <w:rFonts w:ascii="Times New Roman" w:hAnsi="Times New Roman"/>
          <w:lang w:bidi="fa-IR"/>
        </w:rPr>
        <w:t>.</w:t>
      </w:r>
    </w:p>
    <w:p w14:paraId="35C51F69" w14:textId="113FDB3A" w:rsidR="007B2262" w:rsidRPr="00851BB9" w:rsidRDefault="007B2262" w:rsidP="00416BB0">
      <w:pPr>
        <w:pStyle w:val="ListParagraph"/>
        <w:numPr>
          <w:ilvl w:val="0"/>
          <w:numId w:val="39"/>
        </w:numPr>
        <w:spacing w:line="276" w:lineRule="auto"/>
        <w:rPr>
          <w:rFonts w:ascii="Times New Roman" w:hAnsi="Times New Roman"/>
          <w:rtl/>
          <w:lang w:bidi="fa-IR"/>
        </w:rPr>
      </w:pPr>
      <w:r w:rsidRPr="00851BB9">
        <w:rPr>
          <w:rFonts w:ascii="Times New Roman" w:hAnsi="Times New Roman" w:hint="cs"/>
          <w:rtl/>
          <w:lang w:bidi="fa-IR"/>
        </w:rPr>
        <w:t>ای</w:t>
      </w:r>
      <w:r w:rsidRPr="00851BB9">
        <w:rPr>
          <w:rFonts w:ascii="Times New Roman" w:hAnsi="Times New Roman" w:hint="eastAsia"/>
          <w:rtl/>
          <w:lang w:bidi="fa-IR"/>
        </w:rPr>
        <w:t>جاد</w:t>
      </w:r>
      <w:r w:rsidRPr="00851BB9">
        <w:rPr>
          <w:rFonts w:ascii="Times New Roman" w:hAnsi="Times New Roman"/>
          <w:rtl/>
          <w:lang w:bidi="fa-IR"/>
        </w:rPr>
        <w:t xml:space="preserve"> بستر تبادل دانش و فناور</w:t>
      </w:r>
      <w:r w:rsidRPr="00851BB9">
        <w:rPr>
          <w:rFonts w:ascii="Times New Roman" w:hAnsi="Times New Roman" w:hint="cs"/>
          <w:rtl/>
          <w:lang w:bidi="fa-IR"/>
        </w:rPr>
        <w:t>ی</w:t>
      </w:r>
      <w:r w:rsidRPr="00851BB9">
        <w:rPr>
          <w:rFonts w:ascii="Times New Roman" w:hAnsi="Times New Roman"/>
          <w:rtl/>
          <w:lang w:bidi="fa-IR"/>
        </w:rPr>
        <w:t xml:space="preserve"> مبتن</w:t>
      </w:r>
      <w:r w:rsidRPr="00851BB9">
        <w:rPr>
          <w:rFonts w:ascii="Times New Roman" w:hAnsi="Times New Roman" w:hint="cs"/>
          <w:rtl/>
          <w:lang w:bidi="fa-IR"/>
        </w:rPr>
        <w:t>ی</w:t>
      </w:r>
      <w:r w:rsidRPr="00851BB9">
        <w:rPr>
          <w:rFonts w:ascii="Times New Roman" w:hAnsi="Times New Roman"/>
          <w:rtl/>
          <w:lang w:bidi="fa-IR"/>
        </w:rPr>
        <w:t xml:space="preserve"> بر </w:t>
      </w:r>
      <w:r w:rsidRPr="00851BB9">
        <w:rPr>
          <w:rFonts w:ascii="Times New Roman" w:hAnsi="Times New Roman"/>
          <w:lang w:bidi="fa-IR"/>
        </w:rPr>
        <w:t>ICT</w:t>
      </w:r>
      <w:r w:rsidRPr="00851BB9">
        <w:rPr>
          <w:rFonts w:ascii="Times New Roman" w:hAnsi="Times New Roman"/>
          <w:rtl/>
          <w:lang w:bidi="fa-IR"/>
        </w:rPr>
        <w:t xml:space="preserve"> از طر</w:t>
      </w:r>
      <w:r w:rsidRPr="00851BB9">
        <w:rPr>
          <w:rFonts w:ascii="Times New Roman" w:hAnsi="Times New Roman" w:hint="cs"/>
          <w:rtl/>
          <w:lang w:bidi="fa-IR"/>
        </w:rPr>
        <w:t>ی</w:t>
      </w:r>
      <w:r w:rsidRPr="00851BB9">
        <w:rPr>
          <w:rFonts w:ascii="Times New Roman" w:hAnsi="Times New Roman" w:hint="eastAsia"/>
          <w:rtl/>
          <w:lang w:bidi="fa-IR"/>
        </w:rPr>
        <w:t>ق</w:t>
      </w:r>
      <w:r w:rsidRPr="00851BB9">
        <w:rPr>
          <w:rFonts w:ascii="Times New Roman" w:hAnsi="Times New Roman"/>
          <w:rtl/>
          <w:lang w:bidi="fa-IR"/>
        </w:rPr>
        <w:t xml:space="preserve"> گروه کار</w:t>
      </w:r>
      <w:r w:rsidRPr="00851BB9">
        <w:rPr>
          <w:rFonts w:ascii="Times New Roman" w:hAnsi="Times New Roman" w:hint="cs"/>
          <w:rtl/>
          <w:lang w:bidi="fa-IR"/>
        </w:rPr>
        <w:t>ی</w:t>
      </w:r>
      <w:r w:rsidRPr="00851BB9">
        <w:rPr>
          <w:rFonts w:ascii="Times New Roman" w:hAnsi="Times New Roman"/>
          <w:rtl/>
          <w:lang w:bidi="fa-IR"/>
        </w:rPr>
        <w:t xml:space="preserve"> </w:t>
      </w:r>
      <w:r w:rsidRPr="00851BB9">
        <w:rPr>
          <w:rFonts w:ascii="Times New Roman" w:hAnsi="Times New Roman"/>
          <w:lang w:bidi="fa-IR"/>
        </w:rPr>
        <w:t>STIEP</w:t>
      </w:r>
      <w:r w:rsidRPr="00851BB9">
        <w:rPr>
          <w:rFonts w:ascii="Times New Roman" w:hAnsi="Times New Roman"/>
          <w:rtl/>
          <w:lang w:bidi="fa-IR"/>
        </w:rPr>
        <w:t xml:space="preserve"> </w:t>
      </w:r>
      <w:r w:rsidRPr="00851BB9">
        <w:rPr>
          <w:rFonts w:ascii="Times New Roman" w:hAnsi="Times New Roman" w:hint="cs"/>
          <w:rtl/>
          <w:lang w:bidi="fa-IR"/>
        </w:rPr>
        <w:t>ی</w:t>
      </w:r>
      <w:r w:rsidRPr="00851BB9">
        <w:rPr>
          <w:rFonts w:ascii="Times New Roman" w:hAnsi="Times New Roman" w:hint="eastAsia"/>
          <w:rtl/>
          <w:lang w:bidi="fa-IR"/>
        </w:rPr>
        <w:t>ا</w:t>
      </w:r>
      <w:r w:rsidRPr="00851BB9">
        <w:rPr>
          <w:rFonts w:ascii="Times New Roman" w:hAnsi="Times New Roman"/>
          <w:rtl/>
          <w:lang w:bidi="fa-IR"/>
        </w:rPr>
        <w:t xml:space="preserve"> نقاط کانون</w:t>
      </w:r>
      <w:r w:rsidRPr="00851BB9">
        <w:rPr>
          <w:rFonts w:ascii="Times New Roman" w:hAnsi="Times New Roman" w:hint="cs"/>
          <w:rtl/>
          <w:lang w:bidi="fa-IR"/>
        </w:rPr>
        <w:t>ی</w:t>
      </w:r>
      <w:r w:rsidRPr="00851BB9">
        <w:rPr>
          <w:rFonts w:ascii="Times New Roman" w:hAnsi="Times New Roman"/>
          <w:rtl/>
          <w:lang w:bidi="fa-IR"/>
        </w:rPr>
        <w:t>.</w:t>
      </w:r>
    </w:p>
    <w:p w14:paraId="6652CDE4" w14:textId="0B85E6E3" w:rsidR="007B2262" w:rsidRPr="00851BB9" w:rsidRDefault="007B2262" w:rsidP="00416BB0">
      <w:pPr>
        <w:pStyle w:val="ListParagraph"/>
        <w:numPr>
          <w:ilvl w:val="0"/>
          <w:numId w:val="39"/>
        </w:numPr>
        <w:spacing w:line="276" w:lineRule="auto"/>
        <w:rPr>
          <w:rFonts w:ascii="Times New Roman" w:hAnsi="Times New Roman"/>
          <w:rtl/>
          <w:lang w:bidi="fa-IR"/>
        </w:rPr>
      </w:pPr>
      <w:r w:rsidRPr="00851BB9">
        <w:rPr>
          <w:rFonts w:ascii="Times New Roman" w:hAnsi="Times New Roman" w:hint="cs"/>
          <w:rtl/>
          <w:lang w:bidi="fa-IR"/>
        </w:rPr>
        <w:t>نگاشت</w:t>
      </w:r>
      <w:r w:rsidRPr="00851BB9">
        <w:rPr>
          <w:rFonts w:ascii="Times New Roman" w:hAnsi="Times New Roman"/>
          <w:rtl/>
          <w:lang w:bidi="fa-IR"/>
        </w:rPr>
        <w:t xml:space="preserve"> </w:t>
      </w:r>
      <w:r w:rsidRPr="00851BB9">
        <w:rPr>
          <w:rFonts w:ascii="Times New Roman" w:hAnsi="Times New Roman" w:hint="cs"/>
          <w:rtl/>
          <w:lang w:bidi="fa-IR"/>
        </w:rPr>
        <w:t>بهتری</w:t>
      </w:r>
      <w:r w:rsidRPr="00851BB9">
        <w:rPr>
          <w:rFonts w:ascii="Times New Roman" w:hAnsi="Times New Roman" w:hint="eastAsia"/>
          <w:rtl/>
          <w:lang w:bidi="fa-IR"/>
        </w:rPr>
        <w:t>ن</w:t>
      </w:r>
      <w:r w:rsidRPr="00851BB9">
        <w:rPr>
          <w:rFonts w:ascii="Times New Roman" w:hAnsi="Times New Roman"/>
          <w:rtl/>
          <w:lang w:bidi="fa-IR"/>
        </w:rPr>
        <w:t xml:space="preserve"> </w:t>
      </w:r>
      <w:r w:rsidR="00A51A86">
        <w:rPr>
          <w:rFonts w:ascii="Times New Roman" w:hAnsi="Times New Roman"/>
          <w:rtl/>
          <w:lang w:bidi="fa-IR"/>
        </w:rPr>
        <w:t>ش</w:t>
      </w:r>
      <w:r w:rsidR="00A51A86">
        <w:rPr>
          <w:rFonts w:ascii="Times New Roman" w:hAnsi="Times New Roman" w:hint="cs"/>
          <w:rtl/>
          <w:lang w:bidi="fa-IR"/>
        </w:rPr>
        <w:t>ی</w:t>
      </w:r>
      <w:r w:rsidR="00A51A86">
        <w:rPr>
          <w:rFonts w:ascii="Times New Roman" w:hAnsi="Times New Roman" w:hint="eastAsia"/>
          <w:rtl/>
          <w:lang w:bidi="fa-IR"/>
        </w:rPr>
        <w:t>وه‌ها</w:t>
      </w:r>
      <w:r w:rsidRPr="00851BB9">
        <w:rPr>
          <w:rFonts w:ascii="Times New Roman" w:hAnsi="Times New Roman"/>
          <w:rtl/>
          <w:lang w:bidi="fa-IR"/>
        </w:rPr>
        <w:t xml:space="preserve"> در اتحادها</w:t>
      </w:r>
      <w:r w:rsidRPr="00851BB9">
        <w:rPr>
          <w:rFonts w:ascii="Times New Roman" w:hAnsi="Times New Roman" w:hint="cs"/>
          <w:rtl/>
          <w:lang w:bidi="fa-IR"/>
        </w:rPr>
        <w:t>ی</w:t>
      </w:r>
      <w:r w:rsidRPr="00851BB9">
        <w:rPr>
          <w:rFonts w:ascii="Times New Roman" w:hAnsi="Times New Roman"/>
          <w:rtl/>
          <w:lang w:bidi="fa-IR"/>
        </w:rPr>
        <w:t xml:space="preserve"> شرکت</w:t>
      </w:r>
      <w:r w:rsidRPr="00851BB9">
        <w:rPr>
          <w:rFonts w:ascii="Times New Roman" w:hAnsi="Times New Roman" w:hint="cs"/>
          <w:rtl/>
          <w:lang w:bidi="fa-IR"/>
        </w:rPr>
        <w:t>ی کوچک و متوسط</w:t>
      </w:r>
      <w:r w:rsidRPr="00851BB9">
        <w:rPr>
          <w:rFonts w:ascii="Times New Roman" w:hAnsi="Times New Roman" w:cs="Times New Roman" w:hint="cs"/>
          <w:rtl/>
          <w:lang w:bidi="fa-IR"/>
        </w:rPr>
        <w:t>–</w:t>
      </w:r>
      <w:r w:rsidRPr="00851BB9">
        <w:rPr>
          <w:rFonts w:ascii="Times New Roman" w:hAnsi="Times New Roman"/>
          <w:rtl/>
          <w:lang w:bidi="fa-IR"/>
        </w:rPr>
        <w:t xml:space="preserve"> </w:t>
      </w:r>
      <w:r w:rsidR="00A51A86">
        <w:rPr>
          <w:rFonts w:ascii="Times New Roman" w:hAnsi="Times New Roman"/>
          <w:rtl/>
          <w:lang w:bidi="fa-IR"/>
        </w:rPr>
        <w:t>راه‌انداز</w:t>
      </w:r>
      <w:r w:rsidR="00A51A86">
        <w:rPr>
          <w:rFonts w:ascii="Times New Roman" w:hAnsi="Times New Roman" w:hint="cs"/>
          <w:rtl/>
          <w:lang w:bidi="fa-IR"/>
        </w:rPr>
        <w:t>ی</w:t>
      </w:r>
      <w:r w:rsidRPr="00851BB9">
        <w:rPr>
          <w:rFonts w:ascii="Times New Roman" w:hAnsi="Times New Roman"/>
          <w:rtl/>
          <w:lang w:bidi="fa-IR"/>
        </w:rPr>
        <w:t xml:space="preserve"> و ا</w:t>
      </w:r>
      <w:r w:rsidRPr="00851BB9">
        <w:rPr>
          <w:rFonts w:ascii="Times New Roman" w:hAnsi="Times New Roman" w:hint="cs"/>
          <w:rtl/>
          <w:lang w:bidi="fa-IR"/>
        </w:rPr>
        <w:t>ی</w:t>
      </w:r>
      <w:r w:rsidRPr="00851BB9">
        <w:rPr>
          <w:rFonts w:ascii="Times New Roman" w:hAnsi="Times New Roman" w:hint="eastAsia"/>
          <w:rtl/>
          <w:lang w:bidi="fa-IR"/>
        </w:rPr>
        <w:t>جاد</w:t>
      </w:r>
      <w:r w:rsidRPr="00851BB9">
        <w:rPr>
          <w:rFonts w:ascii="Times New Roman" w:hAnsi="Times New Roman"/>
          <w:rtl/>
          <w:lang w:bidi="fa-IR"/>
        </w:rPr>
        <w:t xml:space="preserve"> </w:t>
      </w:r>
      <w:r w:rsidRPr="00851BB9">
        <w:rPr>
          <w:rFonts w:ascii="Times New Roman" w:hAnsi="Times New Roman" w:hint="cs"/>
          <w:rtl/>
          <w:lang w:bidi="fa-IR"/>
        </w:rPr>
        <w:t>ی</w:t>
      </w:r>
      <w:r w:rsidRPr="00851BB9">
        <w:rPr>
          <w:rFonts w:ascii="Times New Roman" w:hAnsi="Times New Roman"/>
          <w:rtl/>
          <w:lang w:bidi="fa-IR"/>
        </w:rPr>
        <w:t>ک چارچوب س</w:t>
      </w:r>
      <w:r w:rsidRPr="00851BB9">
        <w:rPr>
          <w:rFonts w:ascii="Times New Roman" w:hAnsi="Times New Roman" w:hint="cs"/>
          <w:rtl/>
          <w:lang w:bidi="fa-IR"/>
        </w:rPr>
        <w:t>ی</w:t>
      </w:r>
      <w:r w:rsidRPr="00851BB9">
        <w:rPr>
          <w:rFonts w:ascii="Times New Roman" w:hAnsi="Times New Roman" w:hint="eastAsia"/>
          <w:rtl/>
          <w:lang w:bidi="fa-IR"/>
        </w:rPr>
        <w:t>است</w:t>
      </w:r>
      <w:r w:rsidRPr="00851BB9">
        <w:rPr>
          <w:rFonts w:ascii="Times New Roman" w:hAnsi="Times New Roman" w:hint="cs"/>
          <w:rtl/>
          <w:lang w:bidi="fa-IR"/>
        </w:rPr>
        <w:t>ی</w:t>
      </w:r>
      <w:r w:rsidRPr="00851BB9">
        <w:rPr>
          <w:rFonts w:ascii="Times New Roman" w:hAnsi="Times New Roman"/>
          <w:rtl/>
          <w:lang w:bidi="fa-IR"/>
        </w:rPr>
        <w:t xml:space="preserve"> </w:t>
      </w:r>
      <w:r w:rsidR="00A51A86">
        <w:rPr>
          <w:rFonts w:ascii="Times New Roman" w:hAnsi="Times New Roman"/>
          <w:rtl/>
          <w:lang w:bidi="fa-IR"/>
        </w:rPr>
        <w:t>توانمند ساز</w:t>
      </w:r>
      <w:r w:rsidRPr="00851BB9">
        <w:rPr>
          <w:rFonts w:ascii="Times New Roman" w:hAnsi="Times New Roman"/>
          <w:rtl/>
          <w:lang w:bidi="fa-IR"/>
        </w:rPr>
        <w:t xml:space="preserve"> در سطوح مل</w:t>
      </w:r>
      <w:r w:rsidRPr="00851BB9">
        <w:rPr>
          <w:rFonts w:ascii="Times New Roman" w:hAnsi="Times New Roman" w:hint="cs"/>
          <w:rtl/>
          <w:lang w:bidi="fa-IR"/>
        </w:rPr>
        <w:t>ی</w:t>
      </w:r>
    </w:p>
    <w:p w14:paraId="11B1A05D" w14:textId="3348E8B3" w:rsidR="007B2262" w:rsidRPr="00851BB9" w:rsidRDefault="007B2262" w:rsidP="00416BB0">
      <w:pPr>
        <w:pStyle w:val="ListParagraph"/>
        <w:numPr>
          <w:ilvl w:val="0"/>
          <w:numId w:val="39"/>
        </w:numPr>
        <w:spacing w:line="276" w:lineRule="auto"/>
        <w:rPr>
          <w:rFonts w:ascii="Times New Roman" w:hAnsi="Times New Roman"/>
          <w:rtl/>
          <w:lang w:bidi="fa-IR"/>
        </w:rPr>
      </w:pPr>
      <w:r w:rsidRPr="00851BB9">
        <w:rPr>
          <w:rFonts w:ascii="Times New Roman" w:hAnsi="Times New Roman" w:hint="cs"/>
          <w:rtl/>
          <w:lang w:bidi="fa-IR"/>
        </w:rPr>
        <w:t>ای</w:t>
      </w:r>
      <w:r w:rsidRPr="00851BB9">
        <w:rPr>
          <w:rFonts w:ascii="Times New Roman" w:hAnsi="Times New Roman" w:hint="eastAsia"/>
          <w:rtl/>
          <w:lang w:bidi="fa-IR"/>
        </w:rPr>
        <w:t>جاد</w:t>
      </w:r>
      <w:r w:rsidRPr="00851BB9">
        <w:rPr>
          <w:rFonts w:ascii="Times New Roman" w:hAnsi="Times New Roman"/>
          <w:rtl/>
          <w:lang w:bidi="fa-IR"/>
        </w:rPr>
        <w:t xml:space="preserve"> </w:t>
      </w:r>
      <w:r w:rsidR="00A51A86">
        <w:rPr>
          <w:rFonts w:ascii="Times New Roman" w:hAnsi="Times New Roman"/>
          <w:rtl/>
          <w:lang w:bidi="fa-IR"/>
        </w:rPr>
        <w:t>بانک‌ها</w:t>
      </w:r>
      <w:r w:rsidR="00A51A86">
        <w:rPr>
          <w:rFonts w:ascii="Times New Roman" w:hAnsi="Times New Roman" w:hint="cs"/>
          <w:rtl/>
          <w:lang w:bidi="fa-IR"/>
        </w:rPr>
        <w:t>ی</w:t>
      </w:r>
      <w:r w:rsidRPr="00851BB9">
        <w:rPr>
          <w:rFonts w:ascii="Times New Roman" w:hAnsi="Times New Roman"/>
          <w:rtl/>
          <w:lang w:bidi="fa-IR"/>
        </w:rPr>
        <w:t xml:space="preserve"> اطلاعات</w:t>
      </w:r>
      <w:r w:rsidRPr="00851BB9">
        <w:rPr>
          <w:rFonts w:ascii="Times New Roman" w:hAnsi="Times New Roman" w:hint="cs"/>
          <w:rtl/>
          <w:lang w:bidi="fa-IR"/>
        </w:rPr>
        <w:t>ی</w:t>
      </w:r>
      <w:r w:rsidRPr="00851BB9">
        <w:rPr>
          <w:rFonts w:ascii="Times New Roman" w:hAnsi="Times New Roman"/>
          <w:rtl/>
          <w:lang w:bidi="fa-IR"/>
        </w:rPr>
        <w:t xml:space="preserve"> نوآور</w:t>
      </w:r>
      <w:r w:rsidRPr="00851BB9">
        <w:rPr>
          <w:rFonts w:ascii="Times New Roman" w:hAnsi="Times New Roman" w:hint="cs"/>
          <w:rtl/>
          <w:lang w:bidi="fa-IR"/>
        </w:rPr>
        <w:t>ی</w:t>
      </w:r>
      <w:r w:rsidRPr="00851BB9">
        <w:rPr>
          <w:rFonts w:ascii="Times New Roman" w:hAnsi="Times New Roman"/>
          <w:rtl/>
          <w:lang w:bidi="fa-IR"/>
        </w:rPr>
        <w:t xml:space="preserve"> و فناور</w:t>
      </w:r>
      <w:r w:rsidRPr="00851BB9">
        <w:rPr>
          <w:rFonts w:ascii="Times New Roman" w:hAnsi="Times New Roman" w:hint="cs"/>
          <w:rtl/>
          <w:lang w:bidi="fa-IR"/>
        </w:rPr>
        <w:t>ی</w:t>
      </w:r>
      <w:r w:rsidRPr="00851BB9">
        <w:rPr>
          <w:rFonts w:ascii="Times New Roman" w:hAnsi="Times New Roman"/>
          <w:rtl/>
          <w:lang w:bidi="fa-IR"/>
        </w:rPr>
        <w:t xml:space="preserve"> </w:t>
      </w:r>
      <w:r w:rsidRPr="00851BB9">
        <w:rPr>
          <w:rFonts w:ascii="Times New Roman" w:hAnsi="Times New Roman" w:hint="cs"/>
          <w:rtl/>
          <w:lang w:bidi="fa-IR"/>
        </w:rPr>
        <w:t>بریکس</w:t>
      </w:r>
    </w:p>
    <w:p w14:paraId="6661BEEA" w14:textId="5D9071BA" w:rsidR="007B2262" w:rsidRPr="00851BB9" w:rsidRDefault="00A51A86" w:rsidP="00416BB0">
      <w:pPr>
        <w:pStyle w:val="ListParagraph"/>
        <w:numPr>
          <w:ilvl w:val="0"/>
          <w:numId w:val="39"/>
        </w:numPr>
        <w:spacing w:line="276" w:lineRule="auto"/>
        <w:rPr>
          <w:rFonts w:ascii="Times New Roman" w:hAnsi="Times New Roman"/>
          <w:rtl/>
          <w:lang w:bidi="fa-IR"/>
        </w:rPr>
      </w:pPr>
      <w:r>
        <w:rPr>
          <w:rFonts w:ascii="Times New Roman" w:hAnsi="Times New Roman"/>
          <w:rtl/>
          <w:lang w:bidi="fa-IR"/>
        </w:rPr>
        <w:t>سازمان‌ده</w:t>
      </w:r>
      <w:r>
        <w:rPr>
          <w:rFonts w:ascii="Times New Roman" w:hAnsi="Times New Roman" w:hint="cs"/>
          <w:rtl/>
          <w:lang w:bidi="fa-IR"/>
        </w:rPr>
        <w:t>ی</w:t>
      </w:r>
      <w:r w:rsidR="007B2262" w:rsidRPr="00851BB9">
        <w:rPr>
          <w:rFonts w:ascii="Times New Roman" w:hAnsi="Times New Roman"/>
          <w:rtl/>
          <w:lang w:bidi="fa-IR"/>
        </w:rPr>
        <w:t xml:space="preserve"> </w:t>
      </w:r>
      <w:r>
        <w:rPr>
          <w:rFonts w:ascii="Times New Roman" w:hAnsi="Times New Roman"/>
          <w:rtl/>
          <w:lang w:bidi="fa-IR"/>
        </w:rPr>
        <w:t>اجلاس‌ها</w:t>
      </w:r>
      <w:r w:rsidR="007B2262" w:rsidRPr="00851BB9">
        <w:rPr>
          <w:rFonts w:ascii="Times New Roman" w:hAnsi="Times New Roman"/>
          <w:rtl/>
          <w:lang w:bidi="fa-IR"/>
        </w:rPr>
        <w:t xml:space="preserve"> و </w:t>
      </w:r>
      <w:r>
        <w:rPr>
          <w:rFonts w:ascii="Times New Roman" w:hAnsi="Times New Roman"/>
          <w:rtl/>
          <w:lang w:bidi="fa-IR"/>
        </w:rPr>
        <w:t>نما</w:t>
      </w:r>
      <w:r>
        <w:rPr>
          <w:rFonts w:ascii="Times New Roman" w:hAnsi="Times New Roman" w:hint="cs"/>
          <w:rtl/>
          <w:lang w:bidi="fa-IR"/>
        </w:rPr>
        <w:t>ی</w:t>
      </w:r>
      <w:r>
        <w:rPr>
          <w:rFonts w:ascii="Times New Roman" w:hAnsi="Times New Roman" w:hint="eastAsia"/>
          <w:rtl/>
          <w:lang w:bidi="fa-IR"/>
        </w:rPr>
        <w:t>شگاه‌ها</w:t>
      </w:r>
      <w:r>
        <w:rPr>
          <w:rFonts w:ascii="Times New Roman" w:hAnsi="Times New Roman" w:hint="cs"/>
          <w:rtl/>
          <w:lang w:bidi="fa-IR"/>
        </w:rPr>
        <w:t>ی</w:t>
      </w:r>
      <w:r w:rsidR="007B2262" w:rsidRPr="00851BB9">
        <w:rPr>
          <w:rFonts w:ascii="Times New Roman" w:hAnsi="Times New Roman"/>
          <w:rtl/>
          <w:lang w:bidi="fa-IR"/>
        </w:rPr>
        <w:t xml:space="preserve"> فناور</w:t>
      </w:r>
      <w:r w:rsidR="007B2262" w:rsidRPr="00851BB9">
        <w:rPr>
          <w:rFonts w:ascii="Times New Roman" w:hAnsi="Times New Roman" w:hint="cs"/>
          <w:rtl/>
          <w:lang w:bidi="fa-IR"/>
        </w:rPr>
        <w:t>ی</w:t>
      </w:r>
      <w:r w:rsidR="007B2262" w:rsidRPr="00851BB9">
        <w:rPr>
          <w:rFonts w:ascii="Times New Roman" w:hAnsi="Times New Roman"/>
          <w:rtl/>
          <w:lang w:bidi="fa-IR"/>
        </w:rPr>
        <w:t xml:space="preserve"> </w:t>
      </w:r>
      <w:r w:rsidR="007B2262" w:rsidRPr="00851BB9">
        <w:rPr>
          <w:rFonts w:ascii="Times New Roman" w:hAnsi="Times New Roman" w:hint="cs"/>
          <w:rtl/>
          <w:lang w:bidi="fa-IR"/>
        </w:rPr>
        <w:t>بریکس</w:t>
      </w:r>
    </w:p>
    <w:p w14:paraId="4EE5FA83" w14:textId="5952C2DA" w:rsidR="007B2262" w:rsidRPr="00851BB9" w:rsidRDefault="00A51A86" w:rsidP="0059183C">
      <w:pPr>
        <w:pStyle w:val="ListParagraph"/>
        <w:numPr>
          <w:ilvl w:val="0"/>
          <w:numId w:val="39"/>
        </w:numPr>
        <w:spacing w:line="276" w:lineRule="auto"/>
        <w:rPr>
          <w:rFonts w:ascii="Times New Roman" w:hAnsi="Times New Roman"/>
          <w:rtl/>
          <w:lang w:bidi="fa-IR"/>
        </w:rPr>
      </w:pPr>
      <w:r>
        <w:rPr>
          <w:rFonts w:ascii="Times New Roman" w:hAnsi="Times New Roman"/>
          <w:rtl/>
          <w:lang w:bidi="fa-IR"/>
        </w:rPr>
        <w:t>سازمان‌ده</w:t>
      </w:r>
      <w:r>
        <w:rPr>
          <w:rFonts w:ascii="Times New Roman" w:hAnsi="Times New Roman" w:hint="cs"/>
          <w:rtl/>
          <w:lang w:bidi="fa-IR"/>
        </w:rPr>
        <w:t>ی</w:t>
      </w:r>
      <w:r w:rsidR="007B2262" w:rsidRPr="00851BB9">
        <w:rPr>
          <w:rFonts w:ascii="Times New Roman" w:hAnsi="Times New Roman"/>
          <w:rtl/>
          <w:lang w:bidi="fa-IR"/>
        </w:rPr>
        <w:t xml:space="preserve"> مشاوره مشترک ب</w:t>
      </w:r>
      <w:r w:rsidR="007B2262" w:rsidRPr="00851BB9">
        <w:rPr>
          <w:rFonts w:ascii="Times New Roman" w:hAnsi="Times New Roman" w:hint="cs"/>
          <w:rtl/>
          <w:lang w:bidi="fa-IR"/>
        </w:rPr>
        <w:t>ی</w:t>
      </w:r>
      <w:r w:rsidR="007B2262" w:rsidRPr="00851BB9">
        <w:rPr>
          <w:rFonts w:ascii="Times New Roman" w:hAnsi="Times New Roman" w:hint="eastAsia"/>
          <w:rtl/>
          <w:lang w:bidi="fa-IR"/>
        </w:rPr>
        <w:t>ن</w:t>
      </w:r>
      <w:r w:rsidR="007B2262" w:rsidRPr="00851BB9">
        <w:rPr>
          <w:rFonts w:ascii="Times New Roman" w:hAnsi="Times New Roman"/>
          <w:rtl/>
          <w:lang w:bidi="fa-IR"/>
        </w:rPr>
        <w:t xml:space="preserve"> </w:t>
      </w:r>
      <w:r>
        <w:rPr>
          <w:rFonts w:ascii="Times New Roman" w:hAnsi="Times New Roman"/>
          <w:rtl/>
          <w:lang w:bidi="fa-IR"/>
        </w:rPr>
        <w:t>اتاق‌ها</w:t>
      </w:r>
      <w:r>
        <w:rPr>
          <w:rFonts w:ascii="Times New Roman" w:hAnsi="Times New Roman" w:hint="cs"/>
          <w:rtl/>
          <w:lang w:bidi="fa-IR"/>
        </w:rPr>
        <w:t>ی</w:t>
      </w:r>
      <w:r w:rsidR="007B2262" w:rsidRPr="00851BB9">
        <w:rPr>
          <w:rFonts w:ascii="Times New Roman" w:hAnsi="Times New Roman" w:hint="cs"/>
          <w:rtl/>
          <w:lang w:bidi="fa-IR"/>
        </w:rPr>
        <w:t xml:space="preserve"> بازرگانی </w:t>
      </w:r>
      <w:r w:rsidR="007B2262" w:rsidRPr="00851BB9">
        <w:rPr>
          <w:rFonts w:ascii="Times New Roman" w:hAnsi="Times New Roman"/>
          <w:rtl/>
          <w:lang w:bidi="fa-IR"/>
        </w:rPr>
        <w:t>صنعت</w:t>
      </w:r>
      <w:r w:rsidR="007B2262" w:rsidRPr="00851BB9">
        <w:rPr>
          <w:rFonts w:ascii="Times New Roman" w:hAnsi="Times New Roman" w:hint="cs"/>
          <w:rtl/>
          <w:lang w:bidi="fa-IR"/>
        </w:rPr>
        <w:t xml:space="preserve"> و </w:t>
      </w:r>
      <w:r>
        <w:rPr>
          <w:rFonts w:ascii="Times New Roman" w:hAnsi="Times New Roman"/>
          <w:rtl/>
          <w:lang w:bidi="fa-IR"/>
        </w:rPr>
        <w:t>شرکت‌ها</w:t>
      </w:r>
      <w:r>
        <w:rPr>
          <w:rFonts w:ascii="Times New Roman" w:hAnsi="Times New Roman" w:hint="cs"/>
          <w:rtl/>
          <w:lang w:bidi="fa-IR"/>
        </w:rPr>
        <w:t>ی</w:t>
      </w:r>
      <w:r w:rsidR="007B2262" w:rsidRPr="00851BB9">
        <w:rPr>
          <w:rFonts w:ascii="Times New Roman" w:hAnsi="Times New Roman"/>
          <w:rtl/>
          <w:lang w:bidi="fa-IR"/>
        </w:rPr>
        <w:t xml:space="preserve"> کوچک و متوسط از کشورها</w:t>
      </w:r>
      <w:r w:rsidR="007B2262" w:rsidRPr="00851BB9">
        <w:rPr>
          <w:rFonts w:ascii="Times New Roman" w:hAnsi="Times New Roman" w:hint="cs"/>
          <w:rtl/>
          <w:lang w:bidi="fa-IR"/>
        </w:rPr>
        <w:t>ی</w:t>
      </w:r>
      <w:r w:rsidR="007B2262" w:rsidRPr="00851BB9">
        <w:rPr>
          <w:rFonts w:ascii="Times New Roman" w:hAnsi="Times New Roman"/>
          <w:rtl/>
          <w:lang w:bidi="fa-IR"/>
        </w:rPr>
        <w:t xml:space="preserve"> </w:t>
      </w:r>
      <w:r w:rsidR="007B2262" w:rsidRPr="00851BB9">
        <w:rPr>
          <w:rFonts w:ascii="Times New Roman" w:hAnsi="Times New Roman" w:hint="cs"/>
          <w:rtl/>
          <w:lang w:bidi="fa-IR"/>
        </w:rPr>
        <w:t>بریکس.</w:t>
      </w:r>
    </w:p>
    <w:p w14:paraId="14D2A759" w14:textId="77777777" w:rsidR="007B2262" w:rsidRPr="007B2262" w:rsidRDefault="007B2262" w:rsidP="007B2262">
      <w:pPr>
        <w:rPr>
          <w:lang w:val="de-DE" w:bidi="fa-IR"/>
        </w:rPr>
      </w:pPr>
    </w:p>
    <w:p w14:paraId="69BB412B" w14:textId="77777777" w:rsidR="00851BB9" w:rsidRPr="00851BB9" w:rsidRDefault="00851BB9" w:rsidP="00851BB9">
      <w:pPr>
        <w:rPr>
          <w:rtl/>
          <w:lang w:val="de-DE" w:bidi="fa-IR"/>
        </w:rPr>
      </w:pPr>
    </w:p>
    <w:p w14:paraId="5D3DF938" w14:textId="541A5B71" w:rsidR="00BD3337" w:rsidRPr="004A6A13" w:rsidRDefault="00BD3337" w:rsidP="00F051B1">
      <w:pPr>
        <w:pStyle w:val="Heading1"/>
        <w:spacing w:line="276" w:lineRule="auto"/>
        <w:rPr>
          <w:rFonts w:ascii="Times New Roman" w:hAnsi="Times New Roman"/>
          <w:sz w:val="24"/>
          <w:rtl/>
        </w:rPr>
      </w:pPr>
      <w:bookmarkStart w:id="13" w:name="_Toc151281791"/>
      <w:bookmarkStart w:id="14" w:name="_Toc165289127"/>
      <w:r w:rsidRPr="004A6A13">
        <w:rPr>
          <w:rFonts w:ascii="Times New Roman" w:hAnsi="Times New Roman"/>
          <w:sz w:val="24"/>
          <w:rtl/>
        </w:rPr>
        <w:lastRenderedPageBreak/>
        <w:t>چالش‌ها</w:t>
      </w:r>
      <w:r w:rsidRPr="004A6A13">
        <w:rPr>
          <w:rFonts w:ascii="Times New Roman" w:hAnsi="Times New Roman" w:hint="cs"/>
          <w:sz w:val="24"/>
          <w:rtl/>
        </w:rPr>
        <w:t>ی</w:t>
      </w:r>
      <w:r w:rsidRPr="004A6A13">
        <w:rPr>
          <w:rFonts w:ascii="Times New Roman" w:hAnsi="Times New Roman"/>
          <w:sz w:val="24"/>
          <w:rtl/>
        </w:rPr>
        <w:t xml:space="preserve"> </w:t>
      </w:r>
      <w:r w:rsidR="00F051B1">
        <w:rPr>
          <w:rFonts w:ascii="Times New Roman" w:hAnsi="Times New Roman" w:hint="cs"/>
          <w:sz w:val="24"/>
          <w:rtl/>
        </w:rPr>
        <w:t>عضویت در</w:t>
      </w:r>
      <w:r w:rsidRPr="004A6A13">
        <w:rPr>
          <w:rFonts w:ascii="Times New Roman" w:hAnsi="Times New Roman"/>
          <w:sz w:val="24"/>
          <w:rtl/>
        </w:rPr>
        <w:t xml:space="preserve"> بریکس</w:t>
      </w:r>
      <w:bookmarkEnd w:id="13"/>
      <w:bookmarkEnd w:id="14"/>
    </w:p>
    <w:p w14:paraId="2D8EC877" w14:textId="77777777" w:rsidR="00BD3337" w:rsidRPr="004A6A13" w:rsidRDefault="00BD3337" w:rsidP="00BD3337">
      <w:pPr>
        <w:pStyle w:val="Heading2"/>
        <w:tabs>
          <w:tab w:val="clear" w:pos="699"/>
          <w:tab w:val="right" w:pos="990"/>
        </w:tabs>
        <w:spacing w:line="276" w:lineRule="auto"/>
        <w:rPr>
          <w:rFonts w:ascii="Times New Roman" w:hAnsi="Times New Roman"/>
          <w:sz w:val="24"/>
          <w:rtl/>
        </w:rPr>
      </w:pPr>
      <w:bookmarkStart w:id="15" w:name="_Toc151281792"/>
      <w:r w:rsidRPr="004A6A13">
        <w:rPr>
          <w:rFonts w:ascii="Times New Roman" w:hAnsi="Times New Roman"/>
          <w:sz w:val="24"/>
          <w:rtl/>
        </w:rPr>
        <w:t>رقابت</w:t>
      </w:r>
      <w:r w:rsidRPr="004A6A13">
        <w:rPr>
          <w:rFonts w:ascii="Times New Roman" w:hAnsi="Times New Roman" w:hint="cs"/>
          <w:sz w:val="24"/>
          <w:rtl/>
        </w:rPr>
        <w:t xml:space="preserve"> </w:t>
      </w:r>
      <w:r w:rsidRPr="004A6A13">
        <w:rPr>
          <w:rFonts w:ascii="Times New Roman" w:hAnsi="Times New Roman"/>
          <w:sz w:val="24"/>
          <w:rtl/>
        </w:rPr>
        <w:t>اعضای</w:t>
      </w:r>
      <w:r w:rsidRPr="004A6A13">
        <w:rPr>
          <w:rFonts w:ascii="Times New Roman" w:hAnsi="Times New Roman" w:hint="cs"/>
          <w:sz w:val="24"/>
          <w:rtl/>
        </w:rPr>
        <w:t xml:space="preserve"> </w:t>
      </w:r>
      <w:r w:rsidRPr="004A6A13">
        <w:rPr>
          <w:rFonts w:ascii="Times New Roman" w:hAnsi="Times New Roman"/>
          <w:sz w:val="24"/>
          <w:rtl/>
        </w:rPr>
        <w:t>اصلی</w:t>
      </w:r>
      <w:r w:rsidRPr="004A6A13">
        <w:rPr>
          <w:rFonts w:ascii="Times New Roman" w:hAnsi="Times New Roman" w:hint="cs"/>
          <w:sz w:val="24"/>
          <w:rtl/>
        </w:rPr>
        <w:t xml:space="preserve"> </w:t>
      </w:r>
      <w:r w:rsidRPr="004A6A13">
        <w:rPr>
          <w:rFonts w:ascii="Times New Roman" w:hAnsi="Times New Roman"/>
          <w:sz w:val="24"/>
          <w:rtl/>
        </w:rPr>
        <w:t>بریکس</w:t>
      </w:r>
      <w:r w:rsidRPr="004A6A13">
        <w:rPr>
          <w:rFonts w:ascii="Times New Roman" w:hAnsi="Times New Roman" w:hint="cs"/>
          <w:sz w:val="24"/>
          <w:rtl/>
        </w:rPr>
        <w:t xml:space="preserve"> </w:t>
      </w:r>
      <w:r w:rsidRPr="004A6A13">
        <w:rPr>
          <w:rFonts w:ascii="Times New Roman" w:hAnsi="Times New Roman"/>
          <w:sz w:val="24"/>
          <w:rtl/>
        </w:rPr>
        <w:t>برای</w:t>
      </w:r>
      <w:r w:rsidRPr="004A6A13">
        <w:rPr>
          <w:rFonts w:ascii="Times New Roman" w:hAnsi="Times New Roman" w:hint="cs"/>
          <w:sz w:val="24"/>
          <w:rtl/>
        </w:rPr>
        <w:t xml:space="preserve"> </w:t>
      </w:r>
      <w:r w:rsidRPr="004A6A13">
        <w:rPr>
          <w:rFonts w:ascii="Times New Roman" w:hAnsi="Times New Roman"/>
          <w:sz w:val="24"/>
          <w:rtl/>
        </w:rPr>
        <w:t>جذب</w:t>
      </w:r>
      <w:r w:rsidRPr="004A6A13">
        <w:rPr>
          <w:rFonts w:ascii="Times New Roman" w:hAnsi="Times New Roman" w:hint="cs"/>
          <w:sz w:val="24"/>
          <w:rtl/>
        </w:rPr>
        <w:t xml:space="preserve"> </w:t>
      </w:r>
      <w:r w:rsidRPr="004A6A13">
        <w:rPr>
          <w:rFonts w:ascii="Times New Roman" w:hAnsi="Times New Roman"/>
          <w:sz w:val="24"/>
          <w:rtl/>
        </w:rPr>
        <w:t>کشورهای</w:t>
      </w:r>
      <w:r w:rsidRPr="004A6A13">
        <w:rPr>
          <w:rFonts w:ascii="Times New Roman" w:hAnsi="Times New Roman" w:hint="cs"/>
          <w:sz w:val="24"/>
          <w:rtl/>
        </w:rPr>
        <w:t xml:space="preserve"> </w:t>
      </w:r>
      <w:r w:rsidRPr="004A6A13">
        <w:rPr>
          <w:rFonts w:ascii="Times New Roman" w:hAnsi="Times New Roman"/>
          <w:sz w:val="24"/>
          <w:rtl/>
        </w:rPr>
        <w:t>همسو</w:t>
      </w:r>
      <w:bookmarkEnd w:id="15"/>
    </w:p>
    <w:p w14:paraId="59AD3F04" w14:textId="3A10CAAD" w:rsidR="00BD3337" w:rsidRPr="004A6A13" w:rsidRDefault="00F0163F" w:rsidP="007F35C4">
      <w:pPr>
        <w:spacing w:line="276" w:lineRule="auto"/>
        <w:rPr>
          <w:rFonts w:ascii="Times New Roman" w:hAnsi="Times New Roman"/>
          <w:lang w:bidi="fa-IR"/>
        </w:rPr>
      </w:pPr>
      <w:r>
        <w:rPr>
          <w:rFonts w:ascii="Times New Roman" w:hAnsi="Times New Roman" w:hint="cs"/>
          <w:rtl/>
        </w:rPr>
        <w:t xml:space="preserve">همانطور که در قسمت قبل </w:t>
      </w:r>
      <w:r w:rsidR="00BD3337" w:rsidRPr="004A6A13">
        <w:rPr>
          <w:rFonts w:ascii="Times New Roman" w:hAnsi="Times New Roman"/>
          <w:rtl/>
        </w:rPr>
        <w:t>بیان شد، ایده گسترش بریکس</w:t>
      </w:r>
      <w:r w:rsidR="00A11DC0">
        <w:rPr>
          <w:rFonts w:ascii="Times New Roman" w:hAnsi="Times New Roman"/>
          <w:rtl/>
        </w:rPr>
        <w:t xml:space="preserve"> در سال 2017 در قالب «بریکس پ</w:t>
      </w:r>
      <w:r w:rsidR="00A11DC0">
        <w:rPr>
          <w:rFonts w:ascii="Times New Roman" w:hAnsi="Times New Roman" w:hint="cs"/>
          <w:rtl/>
        </w:rPr>
        <w:t>لاس</w:t>
      </w:r>
      <w:r w:rsidR="00BD3337" w:rsidRPr="004A6A13">
        <w:rPr>
          <w:rFonts w:ascii="Times New Roman" w:hAnsi="Times New Roman"/>
          <w:rtl/>
        </w:rPr>
        <w:t>» توسط چین مطرح شد؛ اما پ</w:t>
      </w:r>
      <w:r w:rsidR="00BD3337" w:rsidRPr="004A6A13">
        <w:rPr>
          <w:rFonts w:ascii="Times New Roman" w:hAnsi="Times New Roman" w:hint="cs"/>
          <w:rtl/>
        </w:rPr>
        <w:t>ی</w:t>
      </w:r>
      <w:r w:rsidR="00BD3337" w:rsidRPr="004A6A13">
        <w:rPr>
          <w:rFonts w:ascii="Times New Roman" w:hAnsi="Times New Roman" w:hint="eastAsia"/>
          <w:rtl/>
        </w:rPr>
        <w:t>ش</w:t>
      </w:r>
      <w:r>
        <w:rPr>
          <w:rFonts w:ascii="Times New Roman" w:hAnsi="Times New Roman" w:hint="cs"/>
          <w:rtl/>
        </w:rPr>
        <w:t xml:space="preserve"> </w:t>
      </w:r>
      <w:r w:rsidR="00BD3337" w:rsidRPr="004A6A13">
        <w:rPr>
          <w:rFonts w:ascii="Times New Roman" w:hAnsi="Times New Roman" w:hint="eastAsia"/>
          <w:rtl/>
        </w:rPr>
        <w:t>‌از</w:t>
      </w:r>
      <w:r>
        <w:rPr>
          <w:rFonts w:ascii="Times New Roman" w:hAnsi="Times New Roman" w:hint="cs"/>
          <w:rtl/>
        </w:rPr>
        <w:t xml:space="preserve"> </w:t>
      </w:r>
      <w:r w:rsidR="00BD3337" w:rsidRPr="004A6A13">
        <w:rPr>
          <w:rFonts w:ascii="Times New Roman" w:hAnsi="Times New Roman" w:hint="eastAsia"/>
          <w:rtl/>
        </w:rPr>
        <w:t>ا</w:t>
      </w:r>
      <w:r w:rsidR="00BD3337" w:rsidRPr="004A6A13">
        <w:rPr>
          <w:rFonts w:ascii="Times New Roman" w:hAnsi="Times New Roman" w:hint="cs"/>
          <w:rtl/>
        </w:rPr>
        <w:t>ی</w:t>
      </w:r>
      <w:r w:rsidR="00BD3337" w:rsidRPr="004A6A13">
        <w:rPr>
          <w:rFonts w:ascii="Times New Roman" w:hAnsi="Times New Roman" w:hint="eastAsia"/>
          <w:rtl/>
        </w:rPr>
        <w:t>ن</w:t>
      </w:r>
      <w:r w:rsidR="00BD3337" w:rsidRPr="004A6A13">
        <w:rPr>
          <w:rFonts w:ascii="Times New Roman" w:hAnsi="Times New Roman"/>
          <w:rtl/>
        </w:rPr>
        <w:t xml:space="preserve"> نیز در نشست‌ها</w:t>
      </w:r>
      <w:r w:rsidR="00BD3337" w:rsidRPr="004A6A13">
        <w:rPr>
          <w:rFonts w:ascii="Times New Roman" w:hAnsi="Times New Roman" w:hint="cs"/>
          <w:rtl/>
        </w:rPr>
        <w:t>ی</w:t>
      </w:r>
      <w:r w:rsidR="00BD3337" w:rsidRPr="004A6A13">
        <w:rPr>
          <w:rFonts w:ascii="Times New Roman" w:hAnsi="Times New Roman"/>
          <w:rtl/>
        </w:rPr>
        <w:t xml:space="preserve"> سالیانه هر کشوری که ریاست دوره‌ا</w:t>
      </w:r>
      <w:r w:rsidR="00BD3337" w:rsidRPr="004A6A13">
        <w:rPr>
          <w:rFonts w:ascii="Times New Roman" w:hAnsi="Times New Roman" w:hint="cs"/>
          <w:rtl/>
        </w:rPr>
        <w:t>ی</w:t>
      </w:r>
      <w:r w:rsidR="00BD3337" w:rsidRPr="004A6A13">
        <w:rPr>
          <w:rFonts w:ascii="Times New Roman" w:hAnsi="Times New Roman"/>
          <w:rtl/>
        </w:rPr>
        <w:t xml:space="preserve"> بریکس را بر عهده داشت تعدادی از کشورهای مدنظر خود را به نشست سران دعوت</w:t>
      </w:r>
      <w:r w:rsidR="00BD3337" w:rsidRPr="004A6A13">
        <w:rPr>
          <w:rFonts w:ascii="Times New Roman" w:hAnsi="Times New Roman" w:hint="cs"/>
          <w:rtl/>
        </w:rPr>
        <w:t xml:space="preserve"> </w:t>
      </w:r>
      <w:r w:rsidR="00BD3337" w:rsidRPr="004A6A13">
        <w:rPr>
          <w:rFonts w:ascii="Times New Roman" w:hAnsi="Times New Roman"/>
          <w:rtl/>
        </w:rPr>
        <w:t>م</w:t>
      </w:r>
      <w:r w:rsidR="00BD3337" w:rsidRPr="004A6A13">
        <w:rPr>
          <w:rFonts w:ascii="Times New Roman" w:hAnsi="Times New Roman" w:hint="cs"/>
          <w:rtl/>
        </w:rPr>
        <w:t>ی‌</w:t>
      </w:r>
      <w:r w:rsidR="00BD3337" w:rsidRPr="004A6A13">
        <w:rPr>
          <w:rFonts w:ascii="Times New Roman" w:hAnsi="Times New Roman" w:hint="eastAsia"/>
          <w:rtl/>
        </w:rPr>
        <w:t>کرد</w:t>
      </w:r>
      <w:r w:rsidR="00BD3337" w:rsidRPr="004A6A13">
        <w:rPr>
          <w:rFonts w:ascii="Times New Roman" w:hAnsi="Times New Roman"/>
          <w:rtl/>
        </w:rPr>
        <w:t>. به‌عنوان‌مثال در سال 2015 روسیه به‌عنوان میزبان نشست سران بریکس، کشورهای عضو سازمان همکاری شانگهای و کشورهای عضو اتحادیه اقتصادی اوراسیا را به نشست دعوت کرده بود و یا هند در نشست سران سال 2016 کشورهای عض</w:t>
      </w:r>
      <w:r w:rsidR="00BD3337" w:rsidRPr="007F35C4">
        <w:rPr>
          <w:rFonts w:ascii="Times New Roman" w:hAnsi="Times New Roman"/>
          <w:rtl/>
        </w:rPr>
        <w:t>و «ابتکار</w:t>
      </w:r>
      <w:r w:rsidR="00BD3337" w:rsidRPr="004A6A13">
        <w:rPr>
          <w:rFonts w:ascii="Times New Roman" w:hAnsi="Times New Roman"/>
          <w:rtl/>
        </w:rPr>
        <w:t xml:space="preserve"> خلیج بنگال برای همکار</w:t>
      </w:r>
      <w:r w:rsidR="00BD3337" w:rsidRPr="004A6A13">
        <w:rPr>
          <w:rFonts w:ascii="Times New Roman" w:hAnsi="Times New Roman" w:hint="cs"/>
          <w:rtl/>
        </w:rPr>
        <w:t>ی‌</w:t>
      </w:r>
      <w:r w:rsidR="00BD3337" w:rsidRPr="004A6A13">
        <w:rPr>
          <w:rFonts w:ascii="Times New Roman" w:hAnsi="Times New Roman" w:hint="eastAsia"/>
          <w:rtl/>
        </w:rPr>
        <w:t>ها</w:t>
      </w:r>
      <w:r w:rsidR="00BD3337" w:rsidRPr="004A6A13">
        <w:rPr>
          <w:rFonts w:ascii="Times New Roman" w:hAnsi="Times New Roman" w:hint="cs"/>
          <w:rtl/>
        </w:rPr>
        <w:t>ی</w:t>
      </w:r>
      <w:r w:rsidR="00BD3337" w:rsidRPr="004A6A13">
        <w:rPr>
          <w:rFonts w:ascii="Times New Roman" w:hAnsi="Times New Roman"/>
          <w:rtl/>
        </w:rPr>
        <w:t xml:space="preserve"> فنی و اقتصادی چندبخشی»</w:t>
      </w:r>
      <w:r w:rsidR="00BD3337" w:rsidRPr="004A6A13">
        <w:rPr>
          <w:rStyle w:val="FootnoteReference"/>
          <w:rFonts w:ascii="Times New Roman" w:hAnsi="Times New Roman"/>
          <w:rtl/>
        </w:rPr>
        <w:footnoteReference w:id="18"/>
      </w:r>
      <w:r w:rsidR="00BD3337" w:rsidRPr="004A6A13">
        <w:rPr>
          <w:rFonts w:ascii="Times New Roman" w:hAnsi="Times New Roman"/>
        </w:rPr>
        <w:t xml:space="preserve"> </w:t>
      </w:r>
      <w:r w:rsidR="00BD3337" w:rsidRPr="004A6A13">
        <w:rPr>
          <w:rFonts w:ascii="Times New Roman" w:hAnsi="Times New Roman"/>
          <w:rtl/>
        </w:rPr>
        <w:t>را دعوت کرده بود. این در حال</w:t>
      </w:r>
      <w:r w:rsidR="00BD3337" w:rsidRPr="004A6A13">
        <w:rPr>
          <w:rFonts w:ascii="Times New Roman" w:hAnsi="Times New Roman" w:hint="cs"/>
          <w:rtl/>
        </w:rPr>
        <w:t>ی</w:t>
      </w:r>
      <w:r w:rsidR="00BD3337" w:rsidRPr="004A6A13">
        <w:rPr>
          <w:rFonts w:ascii="Times New Roman" w:hAnsi="Times New Roman"/>
          <w:rtl/>
        </w:rPr>
        <w:t xml:space="preserve"> است که سازمان سارک</w:t>
      </w:r>
      <w:r w:rsidR="00BD3337" w:rsidRPr="004A6A13">
        <w:rPr>
          <w:rStyle w:val="FootnoteReference"/>
          <w:rFonts w:ascii="Times New Roman" w:hAnsi="Times New Roman"/>
          <w:rtl/>
        </w:rPr>
        <w:footnoteReference w:id="19"/>
      </w:r>
      <w:r w:rsidR="00BD3337" w:rsidRPr="004A6A13">
        <w:rPr>
          <w:rFonts w:ascii="Times New Roman" w:hAnsi="Times New Roman"/>
          <w:rtl/>
        </w:rPr>
        <w:t xml:space="preserve"> در مقایسه با</w:t>
      </w:r>
      <w:r w:rsidR="00BD3337" w:rsidRPr="004A6A13">
        <w:rPr>
          <w:rFonts w:ascii="Times New Roman" w:hAnsi="Times New Roman"/>
        </w:rPr>
        <w:t xml:space="preserve"> BIMSTEC </w:t>
      </w:r>
      <w:r w:rsidR="00BD3337" w:rsidRPr="004A6A13">
        <w:rPr>
          <w:rFonts w:ascii="Times New Roman" w:hAnsi="Times New Roman"/>
          <w:rtl/>
        </w:rPr>
        <w:t>به نسبت سازمان‌</w:t>
      </w:r>
      <w:r w:rsidR="00BD3337" w:rsidRPr="004A6A13">
        <w:rPr>
          <w:rFonts w:ascii="Times New Roman" w:hAnsi="Times New Roman" w:hint="cs"/>
          <w:rtl/>
        </w:rPr>
        <w:t>ی</w:t>
      </w:r>
      <w:r w:rsidR="00BD3337" w:rsidRPr="004A6A13">
        <w:rPr>
          <w:rFonts w:ascii="Times New Roman" w:hAnsi="Times New Roman" w:hint="eastAsia"/>
          <w:rtl/>
        </w:rPr>
        <w:t>افته‌تر</w:t>
      </w:r>
      <w:r w:rsidR="00BD3337" w:rsidRPr="004A6A13">
        <w:rPr>
          <w:rFonts w:ascii="Times New Roman" w:hAnsi="Times New Roman"/>
          <w:rtl/>
        </w:rPr>
        <w:t xml:space="preserve"> و قابل</w:t>
      </w:r>
      <w:r w:rsidR="00BD3337" w:rsidRPr="004A6A13">
        <w:rPr>
          <w:rFonts w:ascii="Times New Roman" w:hAnsi="Times New Roman" w:hint="cs"/>
          <w:rtl/>
        </w:rPr>
        <w:t>ی</w:t>
      </w:r>
      <w:r w:rsidR="00BD3337" w:rsidRPr="004A6A13">
        <w:rPr>
          <w:rFonts w:ascii="Times New Roman" w:hAnsi="Times New Roman" w:hint="eastAsia"/>
          <w:rtl/>
        </w:rPr>
        <w:t>ت‌ها</w:t>
      </w:r>
      <w:r w:rsidR="00BD3337" w:rsidRPr="004A6A13">
        <w:rPr>
          <w:rFonts w:ascii="Times New Roman" w:hAnsi="Times New Roman" w:hint="cs"/>
          <w:rtl/>
        </w:rPr>
        <w:t>ی</w:t>
      </w:r>
      <w:r w:rsidR="00BD3337" w:rsidRPr="004A6A13">
        <w:rPr>
          <w:rFonts w:ascii="Times New Roman" w:hAnsi="Times New Roman"/>
          <w:rtl/>
        </w:rPr>
        <w:t xml:space="preserve"> اقتصادی بیشتری دارد؛ اما هند برای ممانعت از حضور پاکستان در نشست بریکس از اعضای</w:t>
      </w:r>
      <w:r w:rsidR="00BD3337" w:rsidRPr="004A6A13">
        <w:rPr>
          <w:rFonts w:ascii="Times New Roman" w:hAnsi="Times New Roman"/>
        </w:rPr>
        <w:t xml:space="preserve"> BIMSTEC </w:t>
      </w:r>
      <w:r w:rsidR="00BD3337" w:rsidRPr="004A6A13">
        <w:rPr>
          <w:rFonts w:ascii="Times New Roman" w:hAnsi="Times New Roman"/>
          <w:rtl/>
        </w:rPr>
        <w:t>دعوت کرده بود. چین نیز در سال 2017 کشورهایی را به نشست سران دعوت کرده بود که نقش مهم</w:t>
      </w:r>
      <w:r w:rsidR="00BD3337" w:rsidRPr="007F35C4">
        <w:rPr>
          <w:rFonts w:ascii="Times New Roman" w:hAnsi="Times New Roman"/>
          <w:rtl/>
        </w:rPr>
        <w:t>ی در ابتکار کم</w:t>
      </w:r>
      <w:r w:rsidR="00BD3337" w:rsidRPr="004A6A13">
        <w:rPr>
          <w:rFonts w:ascii="Times New Roman" w:hAnsi="Times New Roman"/>
          <w:rtl/>
        </w:rPr>
        <w:t>ربند راه دارند</w:t>
      </w:r>
      <w:r w:rsidR="00D0269B" w:rsidRPr="004A6A13">
        <w:rPr>
          <w:rFonts w:ascii="Times New Roman" w:hAnsi="Times New Roman" w:hint="cs"/>
          <w:rtl/>
        </w:rPr>
        <w:t>.</w:t>
      </w:r>
      <w:r w:rsidR="00BD3337" w:rsidRPr="004A6A13">
        <w:rPr>
          <w:rFonts w:ascii="Times New Roman" w:hAnsi="Times New Roman"/>
        </w:rPr>
        <w:t xml:space="preserve"> </w:t>
      </w:r>
      <w:r w:rsidR="00BD3337" w:rsidRPr="004A6A13">
        <w:rPr>
          <w:rFonts w:ascii="Times New Roman" w:hAnsi="Times New Roman"/>
          <w:rtl/>
        </w:rPr>
        <w:t>الگوی</w:t>
      </w:r>
      <w:r w:rsidR="00BD3337" w:rsidRPr="004A6A13">
        <w:rPr>
          <w:rFonts w:ascii="Times New Roman" w:hAnsi="Times New Roman" w:hint="cs"/>
          <w:rtl/>
        </w:rPr>
        <w:t xml:space="preserve"> </w:t>
      </w:r>
      <w:r w:rsidR="00BD3337" w:rsidRPr="004A6A13">
        <w:rPr>
          <w:rFonts w:ascii="Times New Roman" w:hAnsi="Times New Roman"/>
          <w:rtl/>
        </w:rPr>
        <w:t>تعامل</w:t>
      </w:r>
      <w:r w:rsidR="00BD3337" w:rsidRPr="004A6A13">
        <w:rPr>
          <w:rFonts w:ascii="Times New Roman" w:hAnsi="Times New Roman" w:hint="cs"/>
          <w:rtl/>
        </w:rPr>
        <w:t xml:space="preserve"> </w:t>
      </w:r>
      <w:r w:rsidR="00BD3337" w:rsidRPr="004A6A13">
        <w:rPr>
          <w:rFonts w:ascii="Times New Roman" w:hAnsi="Times New Roman"/>
          <w:rtl/>
        </w:rPr>
        <w:t>و تقابل</w:t>
      </w:r>
      <w:r w:rsidR="00BD3337" w:rsidRPr="004A6A13">
        <w:rPr>
          <w:rFonts w:ascii="Times New Roman" w:hAnsi="Times New Roman" w:hint="cs"/>
          <w:rtl/>
        </w:rPr>
        <w:t xml:space="preserve"> </w:t>
      </w:r>
      <w:r w:rsidR="00BD3337" w:rsidRPr="004A6A13">
        <w:rPr>
          <w:rFonts w:ascii="Times New Roman" w:hAnsi="Times New Roman"/>
          <w:rtl/>
        </w:rPr>
        <w:t>اعضای</w:t>
      </w:r>
      <w:r w:rsidR="00BD3337" w:rsidRPr="004A6A13">
        <w:rPr>
          <w:rFonts w:ascii="Times New Roman" w:hAnsi="Times New Roman" w:hint="cs"/>
          <w:rtl/>
        </w:rPr>
        <w:t xml:space="preserve"> </w:t>
      </w:r>
      <w:r w:rsidR="00BD3337" w:rsidRPr="004A6A13">
        <w:rPr>
          <w:rFonts w:ascii="Times New Roman" w:hAnsi="Times New Roman"/>
          <w:rtl/>
        </w:rPr>
        <w:t>بریکس</w:t>
      </w:r>
      <w:r w:rsidR="00BD3337" w:rsidRPr="004A6A13">
        <w:rPr>
          <w:rFonts w:ascii="Times New Roman" w:hAnsi="Times New Roman" w:hint="cs"/>
          <w:rtl/>
        </w:rPr>
        <w:t xml:space="preserve"> </w:t>
      </w:r>
      <w:r w:rsidR="00BD3337" w:rsidRPr="004A6A13">
        <w:rPr>
          <w:rFonts w:ascii="Times New Roman" w:hAnsi="Times New Roman"/>
          <w:rtl/>
        </w:rPr>
        <w:t>با مجموعه‌ا</w:t>
      </w:r>
      <w:r w:rsidR="00BD3337" w:rsidRPr="004A6A13">
        <w:rPr>
          <w:rFonts w:ascii="Times New Roman" w:hAnsi="Times New Roman" w:hint="cs"/>
          <w:rtl/>
        </w:rPr>
        <w:t xml:space="preserve">ی </w:t>
      </w:r>
      <w:r w:rsidR="00BD3337" w:rsidRPr="004A6A13">
        <w:rPr>
          <w:rFonts w:ascii="Times New Roman" w:hAnsi="Times New Roman"/>
          <w:rtl/>
        </w:rPr>
        <w:t>از</w:t>
      </w:r>
      <w:r w:rsidR="00BD3337" w:rsidRPr="004A6A13">
        <w:rPr>
          <w:rFonts w:ascii="Times New Roman" w:hAnsi="Times New Roman" w:hint="cs"/>
          <w:rtl/>
        </w:rPr>
        <w:t xml:space="preserve"> </w:t>
      </w:r>
      <w:r w:rsidR="00BD3337" w:rsidRPr="004A6A13">
        <w:rPr>
          <w:rFonts w:ascii="Times New Roman" w:hAnsi="Times New Roman"/>
          <w:rtl/>
        </w:rPr>
        <w:t>کشورها ممکن است باعث شکل‌گ</w:t>
      </w:r>
      <w:r w:rsidR="00BD3337" w:rsidRPr="004A6A13">
        <w:rPr>
          <w:rFonts w:ascii="Times New Roman" w:hAnsi="Times New Roman" w:hint="cs"/>
          <w:rtl/>
        </w:rPr>
        <w:t>ی</w:t>
      </w:r>
      <w:r w:rsidR="00BD3337" w:rsidRPr="004A6A13">
        <w:rPr>
          <w:rFonts w:ascii="Times New Roman" w:hAnsi="Times New Roman" w:hint="eastAsia"/>
          <w:rtl/>
        </w:rPr>
        <w:t>ر</w:t>
      </w:r>
      <w:r w:rsidR="00BD3337" w:rsidRPr="004A6A13">
        <w:rPr>
          <w:rFonts w:ascii="Times New Roman" w:hAnsi="Times New Roman" w:hint="cs"/>
          <w:rtl/>
        </w:rPr>
        <w:t>ی</w:t>
      </w:r>
      <w:r w:rsidR="00BD3337" w:rsidRPr="004A6A13">
        <w:rPr>
          <w:rFonts w:ascii="Times New Roman" w:hAnsi="Times New Roman"/>
          <w:rtl/>
        </w:rPr>
        <w:t xml:space="preserve"> نوعی رقابت مخرب برای جذب اعضای</w:t>
      </w:r>
      <w:r w:rsidR="00BD3337" w:rsidRPr="004A6A13">
        <w:rPr>
          <w:rFonts w:ascii="Times New Roman" w:hAnsi="Times New Roman" w:hint="cs"/>
          <w:rtl/>
        </w:rPr>
        <w:t xml:space="preserve"> </w:t>
      </w:r>
      <w:r w:rsidR="00BD3337" w:rsidRPr="004A6A13">
        <w:rPr>
          <w:rFonts w:ascii="Times New Roman" w:hAnsi="Times New Roman"/>
          <w:rtl/>
        </w:rPr>
        <w:t>همسو/ناهمسو شود که این امر به‌نوبه خود باعث ایجاد شکاف در</w:t>
      </w:r>
      <w:r w:rsidR="00BD3337" w:rsidRPr="004A6A13">
        <w:rPr>
          <w:rFonts w:ascii="Times New Roman" w:hAnsi="Times New Roman" w:hint="cs"/>
          <w:rtl/>
        </w:rPr>
        <w:t xml:space="preserve"> </w:t>
      </w:r>
      <w:r w:rsidR="00BD3337" w:rsidRPr="004A6A13">
        <w:rPr>
          <w:rFonts w:ascii="Times New Roman" w:hAnsi="Times New Roman"/>
          <w:rtl/>
        </w:rPr>
        <w:t>بریکس</w:t>
      </w:r>
      <w:r w:rsidR="00BD3337" w:rsidRPr="004A6A13">
        <w:rPr>
          <w:rFonts w:ascii="Times New Roman" w:hAnsi="Times New Roman" w:hint="cs"/>
          <w:rtl/>
        </w:rPr>
        <w:t xml:space="preserve"> </w:t>
      </w:r>
      <w:r w:rsidR="00BD3337" w:rsidRPr="004A6A13">
        <w:rPr>
          <w:rFonts w:ascii="Times New Roman" w:hAnsi="Times New Roman"/>
          <w:rtl/>
        </w:rPr>
        <w:t>پ</w:t>
      </w:r>
      <w:r w:rsidR="00EA40C9">
        <w:rPr>
          <w:rFonts w:ascii="Times New Roman" w:hAnsi="Times New Roman" w:hint="cs"/>
          <w:rtl/>
          <w:lang w:bidi="fa-IR"/>
        </w:rPr>
        <w:t>لاس</w:t>
      </w:r>
      <w:r w:rsidR="00BD3337" w:rsidRPr="004A6A13">
        <w:rPr>
          <w:rFonts w:ascii="Times New Roman" w:hAnsi="Times New Roman"/>
          <w:rtl/>
        </w:rPr>
        <w:t xml:space="preserve"> خواهد شد. بیشتر اعضای بریکس نگران کاهش نفوذ خود در بریکس با جذب متحدان نزدیک به چین هستند. به‌طورکل</w:t>
      </w:r>
      <w:r w:rsidR="00BD3337" w:rsidRPr="004A6A13">
        <w:rPr>
          <w:rFonts w:ascii="Times New Roman" w:hAnsi="Times New Roman" w:hint="cs"/>
          <w:rtl/>
        </w:rPr>
        <w:t>ی</w:t>
      </w:r>
      <w:r w:rsidR="00BD3337" w:rsidRPr="004A6A13">
        <w:rPr>
          <w:rFonts w:ascii="Times New Roman" w:hAnsi="Times New Roman"/>
          <w:rtl/>
        </w:rPr>
        <w:t xml:space="preserve"> دو رویکرد در قبال پذیرش اعضای جدید در بریکس مطرح است: نخستین رویکرد که بیشتر چین و روسیه طرفدار آن هستند پذیرش اعضای جدید برمبنای توصیه اعضای اصلی است</w:t>
      </w:r>
      <w:r w:rsidR="00BD3337" w:rsidRPr="004A6A13">
        <w:rPr>
          <w:rFonts w:ascii="Times New Roman" w:hAnsi="Times New Roman" w:hint="cs"/>
          <w:rtl/>
        </w:rPr>
        <w:t>.</w:t>
      </w:r>
      <w:r w:rsidR="00BD3337" w:rsidRPr="004A6A13">
        <w:rPr>
          <w:rFonts w:ascii="Times New Roman" w:hAnsi="Times New Roman"/>
        </w:rPr>
        <w:t xml:space="preserve"> </w:t>
      </w:r>
      <w:r w:rsidR="00BD3337" w:rsidRPr="004A6A13">
        <w:rPr>
          <w:rFonts w:ascii="Times New Roman" w:hAnsi="Times New Roman"/>
          <w:rtl/>
        </w:rPr>
        <w:t>رویکرد دوم که بیشتر هند و تا حدودی برزیل طرفدار آن هستند پذیرش اعضای جدید برمبنای یک فرایند از پیش تعریف شده است که در این رویکرد از کشورهای متقاضی انتظار م</w:t>
      </w:r>
      <w:r w:rsidR="00BD3337" w:rsidRPr="004A6A13">
        <w:rPr>
          <w:rFonts w:ascii="Times New Roman" w:hAnsi="Times New Roman" w:hint="cs"/>
          <w:rtl/>
        </w:rPr>
        <w:t>ی‌</w:t>
      </w:r>
      <w:r w:rsidR="00BD3337" w:rsidRPr="004A6A13">
        <w:rPr>
          <w:rFonts w:ascii="Times New Roman" w:hAnsi="Times New Roman" w:hint="eastAsia"/>
          <w:rtl/>
        </w:rPr>
        <w:t>رود</w:t>
      </w:r>
      <w:r w:rsidR="00BD3337" w:rsidRPr="004A6A13">
        <w:rPr>
          <w:rFonts w:ascii="Times New Roman" w:hAnsi="Times New Roman"/>
          <w:rtl/>
        </w:rPr>
        <w:t xml:space="preserve"> شرایط مدنظر بریکس را برای عضویت در این گروه فرامنطقه</w:t>
      </w:r>
      <w:r w:rsidR="00EA40C9">
        <w:rPr>
          <w:rFonts w:ascii="Times New Roman" w:hAnsi="Times New Roman"/>
          <w:rtl/>
        </w:rPr>
        <w:softHyphen/>
      </w:r>
      <w:r w:rsidR="00BD3337" w:rsidRPr="004A6A13">
        <w:rPr>
          <w:rFonts w:ascii="Times New Roman" w:hAnsi="Times New Roman"/>
          <w:rtl/>
        </w:rPr>
        <w:t>ای محقق سازند</w:t>
      </w:r>
      <w:r w:rsidR="00BE4783">
        <w:rPr>
          <w:rFonts w:ascii="Times New Roman" w:hAnsi="Times New Roman"/>
        </w:rPr>
        <w:t>]</w:t>
      </w:r>
      <w:r w:rsidR="00BE4783">
        <w:rPr>
          <w:rFonts w:ascii="Times New Roman" w:hAnsi="Times New Roman" w:hint="cs"/>
          <w:rtl/>
          <w:lang w:bidi="fa-IR"/>
        </w:rPr>
        <w:t>4</w:t>
      </w:r>
      <w:r w:rsidR="00BE4783">
        <w:rPr>
          <w:rFonts w:ascii="Times New Roman" w:hAnsi="Times New Roman"/>
          <w:lang w:bidi="fa-IR"/>
        </w:rPr>
        <w:t>[</w:t>
      </w:r>
      <w:r w:rsidR="007F35C4">
        <w:rPr>
          <w:rFonts w:ascii="Times New Roman" w:hAnsi="Times New Roman" w:hint="cs"/>
          <w:rtl/>
          <w:lang w:bidi="fa-IR"/>
        </w:rPr>
        <w:t>.</w:t>
      </w:r>
    </w:p>
    <w:p w14:paraId="665768B9" w14:textId="77777777" w:rsidR="00BD3337" w:rsidRPr="004A6A13" w:rsidRDefault="00BD3337" w:rsidP="00BD3337">
      <w:pPr>
        <w:pStyle w:val="Heading2"/>
        <w:tabs>
          <w:tab w:val="clear" w:pos="699"/>
          <w:tab w:val="right" w:pos="990"/>
        </w:tabs>
        <w:spacing w:line="276" w:lineRule="auto"/>
        <w:rPr>
          <w:rFonts w:ascii="Times New Roman" w:hAnsi="Times New Roman"/>
          <w:sz w:val="24"/>
          <w:rtl/>
        </w:rPr>
      </w:pPr>
      <w:bookmarkStart w:id="16" w:name="_Toc151281793"/>
      <w:r w:rsidRPr="004A6A13">
        <w:rPr>
          <w:rFonts w:ascii="Times New Roman" w:hAnsi="Times New Roman"/>
          <w:sz w:val="24"/>
          <w:rtl/>
        </w:rPr>
        <w:t>ناهماهنگی</w:t>
      </w:r>
      <w:r w:rsidRPr="004A6A13">
        <w:rPr>
          <w:rFonts w:ascii="Times New Roman" w:hAnsi="Times New Roman" w:hint="cs"/>
          <w:sz w:val="24"/>
          <w:rtl/>
        </w:rPr>
        <w:t xml:space="preserve"> </w:t>
      </w:r>
      <w:r w:rsidRPr="004A6A13">
        <w:rPr>
          <w:rFonts w:ascii="Times New Roman" w:hAnsi="Times New Roman"/>
          <w:sz w:val="24"/>
          <w:rtl/>
        </w:rPr>
        <w:t>رویکرد</w:t>
      </w:r>
      <w:r w:rsidRPr="004A6A13">
        <w:rPr>
          <w:rFonts w:ascii="Times New Roman" w:hAnsi="Times New Roman" w:hint="cs"/>
          <w:sz w:val="24"/>
          <w:rtl/>
        </w:rPr>
        <w:t xml:space="preserve"> </w:t>
      </w:r>
      <w:r w:rsidRPr="004A6A13">
        <w:rPr>
          <w:rFonts w:ascii="Times New Roman" w:hAnsi="Times New Roman"/>
          <w:sz w:val="24"/>
          <w:rtl/>
        </w:rPr>
        <w:t>سیاست</w:t>
      </w:r>
      <w:r w:rsidRPr="004A6A13">
        <w:rPr>
          <w:rFonts w:ascii="Times New Roman" w:hAnsi="Times New Roman" w:hint="cs"/>
          <w:sz w:val="24"/>
          <w:rtl/>
        </w:rPr>
        <w:t xml:space="preserve"> </w:t>
      </w:r>
      <w:r w:rsidRPr="004A6A13">
        <w:rPr>
          <w:rFonts w:ascii="Times New Roman" w:hAnsi="Times New Roman"/>
          <w:sz w:val="24"/>
          <w:rtl/>
        </w:rPr>
        <w:t>خارجی</w:t>
      </w:r>
      <w:bookmarkEnd w:id="16"/>
    </w:p>
    <w:p w14:paraId="42596D1B" w14:textId="0E85F756" w:rsidR="00BD3337" w:rsidRPr="004A6A13" w:rsidRDefault="00BD3337" w:rsidP="00F248C5">
      <w:pPr>
        <w:spacing w:line="276" w:lineRule="auto"/>
        <w:rPr>
          <w:rFonts w:ascii="Times New Roman" w:hAnsi="Times New Roman"/>
          <w:rtl/>
        </w:rPr>
      </w:pPr>
      <w:r w:rsidRPr="004A6A13">
        <w:rPr>
          <w:rFonts w:ascii="Times New Roman" w:hAnsi="Times New Roman"/>
          <w:rtl/>
        </w:rPr>
        <w:t xml:space="preserve"> میزان موفقیت یک گروه اقتصادی در سطح فرامنطقه</w:t>
      </w:r>
      <w:r w:rsidR="00F248C5">
        <w:rPr>
          <w:rFonts w:ascii="Times New Roman" w:hAnsi="Times New Roman"/>
        </w:rPr>
        <w:softHyphen/>
      </w:r>
      <w:r w:rsidRPr="004A6A13">
        <w:rPr>
          <w:rFonts w:ascii="Times New Roman" w:hAnsi="Times New Roman"/>
          <w:rtl/>
        </w:rPr>
        <w:t>ای تا حد زیادی به انسجام سیاست خارجی اعضای آن بستگی دارد. هرچند «گروه بریکس</w:t>
      </w:r>
      <w:r w:rsidRPr="004A6A13">
        <w:rPr>
          <w:rFonts w:ascii="Times New Roman" w:hAnsi="Times New Roman"/>
        </w:rPr>
        <w:t>«</w:t>
      </w:r>
      <w:r w:rsidRPr="004A6A13">
        <w:rPr>
          <w:rFonts w:ascii="Times New Roman" w:hAnsi="Times New Roman" w:hint="cs"/>
          <w:rtl/>
        </w:rPr>
        <w:t xml:space="preserve"> </w:t>
      </w:r>
      <w:r w:rsidRPr="004A6A13">
        <w:rPr>
          <w:rFonts w:ascii="Times New Roman" w:hAnsi="Times New Roman"/>
          <w:rtl/>
        </w:rPr>
        <w:t>در راستای ایجاد نظم چندقطبی در جهان گام بر م</w:t>
      </w:r>
      <w:r w:rsidRPr="004A6A13">
        <w:rPr>
          <w:rFonts w:ascii="Times New Roman" w:hAnsi="Times New Roman" w:hint="cs"/>
          <w:rtl/>
        </w:rPr>
        <w:t>ی‌</w:t>
      </w:r>
      <w:r w:rsidRPr="004A6A13">
        <w:rPr>
          <w:rFonts w:ascii="Times New Roman" w:hAnsi="Times New Roman" w:hint="eastAsia"/>
          <w:rtl/>
        </w:rPr>
        <w:t>دارد</w:t>
      </w:r>
      <w:r w:rsidRPr="004A6A13">
        <w:rPr>
          <w:rFonts w:ascii="Times New Roman" w:hAnsi="Times New Roman"/>
          <w:rtl/>
        </w:rPr>
        <w:t>؛ اما رویکرد سیاست خارجی اعضای آن به عنوان واحدهای مستقل سیاسی کاملاً در یک راستا قرار نم</w:t>
      </w:r>
      <w:r w:rsidRPr="004A6A13">
        <w:rPr>
          <w:rFonts w:ascii="Times New Roman" w:hAnsi="Times New Roman" w:hint="cs"/>
          <w:rtl/>
        </w:rPr>
        <w:t>ی‌</w:t>
      </w:r>
      <w:r w:rsidRPr="004A6A13">
        <w:rPr>
          <w:rFonts w:ascii="Times New Roman" w:hAnsi="Times New Roman" w:hint="eastAsia"/>
          <w:rtl/>
        </w:rPr>
        <w:t>گ</w:t>
      </w:r>
      <w:r w:rsidRPr="004A6A13">
        <w:rPr>
          <w:rFonts w:ascii="Times New Roman" w:hAnsi="Times New Roman" w:hint="cs"/>
          <w:rtl/>
        </w:rPr>
        <w:t>ی</w:t>
      </w:r>
      <w:r w:rsidRPr="004A6A13">
        <w:rPr>
          <w:rFonts w:ascii="Times New Roman" w:hAnsi="Times New Roman" w:hint="eastAsia"/>
          <w:rtl/>
        </w:rPr>
        <w:t>رد</w:t>
      </w:r>
      <w:r w:rsidRPr="004A6A13">
        <w:rPr>
          <w:rFonts w:ascii="Times New Roman" w:hAnsi="Times New Roman"/>
          <w:rtl/>
        </w:rPr>
        <w:t xml:space="preserve">. به‌عنوان‌مثال </w:t>
      </w:r>
      <w:r w:rsidRPr="004A6A13">
        <w:rPr>
          <w:rFonts w:ascii="Times New Roman" w:hAnsi="Times New Roman"/>
          <w:rtl/>
        </w:rPr>
        <w:lastRenderedPageBreak/>
        <w:t>رابطه نزدیک هند و آمریکا نه‌تنها با رویکرد چین و روسیه در قبال آمریکا متفاوت است؛ بلکه همکاری دهلی- واشنگتن در برخی موارد بر ضد سایر اعضای گروه به‌و</w:t>
      </w:r>
      <w:r w:rsidRPr="004A6A13">
        <w:rPr>
          <w:rFonts w:ascii="Times New Roman" w:hAnsi="Times New Roman" w:hint="cs"/>
          <w:rtl/>
        </w:rPr>
        <w:t>ی</w:t>
      </w:r>
      <w:r w:rsidRPr="004A6A13">
        <w:rPr>
          <w:rFonts w:ascii="Times New Roman" w:hAnsi="Times New Roman" w:hint="eastAsia"/>
          <w:rtl/>
        </w:rPr>
        <w:t>ژه</w:t>
      </w:r>
      <w:r w:rsidRPr="004A6A13">
        <w:rPr>
          <w:rFonts w:ascii="Times New Roman" w:hAnsi="Times New Roman" w:hint="cs"/>
          <w:rtl/>
        </w:rPr>
        <w:t xml:space="preserve"> </w:t>
      </w:r>
      <w:r w:rsidRPr="004A6A13">
        <w:rPr>
          <w:rFonts w:ascii="Times New Roman" w:hAnsi="Times New Roman"/>
          <w:rtl/>
        </w:rPr>
        <w:t>چین</w:t>
      </w:r>
      <w:r w:rsidRPr="004A6A13">
        <w:rPr>
          <w:rFonts w:ascii="Times New Roman" w:hAnsi="Times New Roman" w:hint="cs"/>
          <w:rtl/>
        </w:rPr>
        <w:t xml:space="preserve"> </w:t>
      </w:r>
      <w:r w:rsidRPr="004A6A13">
        <w:rPr>
          <w:rFonts w:ascii="Times New Roman" w:hAnsi="Times New Roman"/>
          <w:rtl/>
        </w:rPr>
        <w:t xml:space="preserve">است. </w:t>
      </w:r>
      <w:r w:rsidRPr="007168B1">
        <w:rPr>
          <w:rFonts w:ascii="Times New Roman" w:hAnsi="Times New Roman"/>
          <w:rtl/>
        </w:rPr>
        <w:t>هند در کنار آمریکا، ژاپن و استرالیا یکی از اعضای «گفت‌وگو</w:t>
      </w:r>
      <w:r w:rsidRPr="007168B1">
        <w:rPr>
          <w:rFonts w:ascii="Times New Roman" w:hAnsi="Times New Roman" w:hint="cs"/>
          <w:rtl/>
        </w:rPr>
        <w:t>ی</w:t>
      </w:r>
      <w:r w:rsidRPr="007168B1">
        <w:rPr>
          <w:rFonts w:ascii="Times New Roman" w:hAnsi="Times New Roman"/>
          <w:rtl/>
        </w:rPr>
        <w:t xml:space="preserve"> چهارگانه امنیتی» موسوم به </w:t>
      </w:r>
      <w:r w:rsidRPr="007168B1">
        <w:rPr>
          <w:rFonts w:ascii="Times New Roman" w:hAnsi="Times New Roman"/>
          <w:color w:val="auto"/>
          <w:rtl/>
        </w:rPr>
        <w:t xml:space="preserve">کواد </w:t>
      </w:r>
      <w:r w:rsidRPr="007168B1">
        <w:rPr>
          <w:rFonts w:ascii="Times New Roman" w:hAnsi="Times New Roman"/>
          <w:rtl/>
        </w:rPr>
        <w:t>است که هدف اصلی آن مهار چین است. همچنین پیش</w:t>
      </w:r>
      <w:r w:rsidRPr="007168B1">
        <w:rPr>
          <w:rFonts w:ascii="Times New Roman" w:hAnsi="Times New Roman" w:hint="cs"/>
          <w:rtl/>
        </w:rPr>
        <w:t xml:space="preserve"> </w:t>
      </w:r>
      <w:r w:rsidRPr="007168B1">
        <w:rPr>
          <w:rFonts w:ascii="Times New Roman" w:hAnsi="Times New Roman"/>
          <w:rtl/>
        </w:rPr>
        <w:t>از تأسیس گروه بریکس یک سیستم دیالوگ سه‌جانبه</w:t>
      </w:r>
      <w:r w:rsidRPr="007168B1">
        <w:rPr>
          <w:rFonts w:ascii="Times New Roman" w:hAnsi="Times New Roman"/>
        </w:rPr>
        <w:t xml:space="preserve"> </w:t>
      </w:r>
      <w:r w:rsidRPr="007168B1">
        <w:rPr>
          <w:rFonts w:ascii="Times New Roman" w:hAnsi="Times New Roman"/>
          <w:rtl/>
        </w:rPr>
        <w:t>میان هند</w:t>
      </w:r>
      <w:r w:rsidR="00EA40C9" w:rsidRPr="007168B1">
        <w:rPr>
          <w:rFonts w:ascii="Times New Roman" w:hAnsi="Times New Roman" w:hint="cs"/>
          <w:rtl/>
        </w:rPr>
        <w:t>،</w:t>
      </w:r>
      <w:r w:rsidRPr="007168B1">
        <w:rPr>
          <w:rFonts w:ascii="Times New Roman" w:hAnsi="Times New Roman"/>
          <w:rtl/>
        </w:rPr>
        <w:t xml:space="preserve"> برزیل و آفریقای جنوبی به</w:t>
      </w:r>
      <w:r w:rsidRPr="007168B1">
        <w:rPr>
          <w:rFonts w:ascii="Times New Roman" w:hAnsi="Times New Roman" w:hint="cs"/>
          <w:rtl/>
        </w:rPr>
        <w:t xml:space="preserve"> </w:t>
      </w:r>
      <w:r w:rsidRPr="007168B1">
        <w:rPr>
          <w:rFonts w:ascii="Times New Roman" w:hAnsi="Times New Roman"/>
          <w:rtl/>
        </w:rPr>
        <w:t>نام</w:t>
      </w:r>
      <w:r w:rsidRPr="007168B1">
        <w:rPr>
          <w:rFonts w:ascii="Times New Roman" w:hAnsi="Times New Roman"/>
          <w:color w:val="auto"/>
          <w:rtl/>
        </w:rPr>
        <w:t xml:space="preserve"> ایبسا</w:t>
      </w:r>
      <w:r w:rsidRPr="007168B1">
        <w:rPr>
          <w:rFonts w:ascii="Times New Roman" w:hAnsi="Times New Roman"/>
          <w:color w:val="auto"/>
        </w:rPr>
        <w:t xml:space="preserve"> </w:t>
      </w:r>
      <w:r w:rsidRPr="007168B1">
        <w:rPr>
          <w:rFonts w:ascii="Times New Roman" w:hAnsi="Times New Roman"/>
          <w:rtl/>
        </w:rPr>
        <w:t>راه‌انداز</w:t>
      </w:r>
      <w:r w:rsidRPr="007168B1">
        <w:rPr>
          <w:rFonts w:ascii="Times New Roman" w:hAnsi="Times New Roman" w:hint="cs"/>
          <w:rtl/>
        </w:rPr>
        <w:t>ی</w:t>
      </w:r>
      <w:r w:rsidRPr="007168B1">
        <w:rPr>
          <w:rFonts w:ascii="Times New Roman" w:hAnsi="Times New Roman"/>
          <w:rtl/>
        </w:rPr>
        <w:t xml:space="preserve"> شده بود </w:t>
      </w:r>
      <w:r w:rsidRPr="004A6A13">
        <w:rPr>
          <w:rFonts w:ascii="Times New Roman" w:hAnsi="Times New Roman"/>
          <w:rtl/>
        </w:rPr>
        <w:t>که همچنان نیز تداوم دارد. ایبسا بیانگر مواضع نزد</w:t>
      </w:r>
      <w:r w:rsidRPr="004A6A13">
        <w:rPr>
          <w:rFonts w:ascii="Times New Roman" w:hAnsi="Times New Roman" w:hint="cs"/>
          <w:rtl/>
        </w:rPr>
        <w:t>ی</w:t>
      </w:r>
      <w:r w:rsidRPr="004A6A13">
        <w:rPr>
          <w:rFonts w:ascii="Times New Roman" w:hAnsi="Times New Roman" w:hint="eastAsia"/>
          <w:rtl/>
        </w:rPr>
        <w:t>ک‌تر</w:t>
      </w:r>
      <w:r w:rsidRPr="004A6A13">
        <w:rPr>
          <w:rFonts w:ascii="Times New Roman" w:hAnsi="Times New Roman"/>
          <w:rtl/>
        </w:rPr>
        <w:t xml:space="preserve"> سه عضو بریکس هند، برزیل و آفریقای جنوبی به یکدیگر در مقایسه با چین و روسیه است.</w:t>
      </w:r>
      <w:r w:rsidRPr="004A6A13">
        <w:rPr>
          <w:rFonts w:ascii="Times New Roman" w:hAnsi="Times New Roman" w:hint="cs"/>
          <w:rtl/>
        </w:rPr>
        <w:t xml:space="preserve"> </w:t>
      </w:r>
      <w:r w:rsidRPr="004A6A13">
        <w:rPr>
          <w:rFonts w:ascii="Times New Roman" w:hAnsi="Times New Roman"/>
          <w:rtl/>
        </w:rPr>
        <w:t>شکاف</w:t>
      </w:r>
      <w:r w:rsidRPr="004A6A13">
        <w:rPr>
          <w:rFonts w:ascii="Times New Roman" w:hAnsi="Times New Roman" w:hint="cs"/>
          <w:rtl/>
        </w:rPr>
        <w:t xml:space="preserve"> </w:t>
      </w:r>
      <w:r w:rsidRPr="004A6A13">
        <w:rPr>
          <w:rFonts w:ascii="Times New Roman" w:hAnsi="Times New Roman"/>
          <w:rtl/>
        </w:rPr>
        <w:t>میان</w:t>
      </w:r>
      <w:r w:rsidRPr="004A6A13">
        <w:rPr>
          <w:rFonts w:ascii="Times New Roman" w:hAnsi="Times New Roman" w:hint="cs"/>
          <w:rtl/>
        </w:rPr>
        <w:t xml:space="preserve"> </w:t>
      </w:r>
      <w:r w:rsidRPr="004A6A13">
        <w:rPr>
          <w:rFonts w:ascii="Times New Roman" w:hAnsi="Times New Roman"/>
          <w:rtl/>
        </w:rPr>
        <w:t>اعضای</w:t>
      </w:r>
      <w:r w:rsidRPr="004A6A13">
        <w:rPr>
          <w:rFonts w:ascii="Times New Roman" w:hAnsi="Times New Roman" w:hint="cs"/>
          <w:rtl/>
        </w:rPr>
        <w:t xml:space="preserve"> </w:t>
      </w:r>
      <w:r w:rsidRPr="004A6A13">
        <w:rPr>
          <w:rFonts w:ascii="Times New Roman" w:hAnsi="Times New Roman"/>
          <w:rtl/>
        </w:rPr>
        <w:t>بریکس</w:t>
      </w:r>
      <w:r w:rsidRPr="004A6A13">
        <w:rPr>
          <w:rFonts w:ascii="Times New Roman" w:hAnsi="Times New Roman" w:hint="cs"/>
          <w:rtl/>
        </w:rPr>
        <w:t xml:space="preserve"> </w:t>
      </w:r>
      <w:r w:rsidRPr="004A6A13">
        <w:rPr>
          <w:rFonts w:ascii="Times New Roman" w:hAnsi="Times New Roman"/>
          <w:rtl/>
        </w:rPr>
        <w:t>درزمان تصم</w:t>
      </w:r>
      <w:r w:rsidRPr="004A6A13">
        <w:rPr>
          <w:rFonts w:ascii="Times New Roman" w:hAnsi="Times New Roman" w:hint="cs"/>
          <w:rtl/>
        </w:rPr>
        <w:t>ی</w:t>
      </w:r>
      <w:r w:rsidRPr="004A6A13">
        <w:rPr>
          <w:rFonts w:ascii="Times New Roman" w:hAnsi="Times New Roman" w:hint="eastAsia"/>
          <w:rtl/>
        </w:rPr>
        <w:t>م‌گ</w:t>
      </w:r>
      <w:r w:rsidRPr="004A6A13">
        <w:rPr>
          <w:rFonts w:ascii="Times New Roman" w:hAnsi="Times New Roman" w:hint="cs"/>
          <w:rtl/>
        </w:rPr>
        <w:t>ی</w:t>
      </w:r>
      <w:r w:rsidRPr="004A6A13">
        <w:rPr>
          <w:rFonts w:ascii="Times New Roman" w:hAnsi="Times New Roman" w:hint="eastAsia"/>
          <w:rtl/>
        </w:rPr>
        <w:t>ر</w:t>
      </w:r>
      <w:r w:rsidRPr="004A6A13">
        <w:rPr>
          <w:rFonts w:ascii="Times New Roman" w:hAnsi="Times New Roman" w:hint="cs"/>
          <w:rtl/>
        </w:rPr>
        <w:t>ی‌</w:t>
      </w:r>
      <w:r w:rsidRPr="004A6A13">
        <w:rPr>
          <w:rFonts w:ascii="Times New Roman" w:hAnsi="Times New Roman" w:hint="eastAsia"/>
          <w:rtl/>
        </w:rPr>
        <w:t>ها</w:t>
      </w:r>
      <w:r w:rsidRPr="004A6A13">
        <w:rPr>
          <w:rFonts w:ascii="Times New Roman" w:hAnsi="Times New Roman" w:hint="cs"/>
          <w:rtl/>
        </w:rPr>
        <w:t xml:space="preserve">ی </w:t>
      </w:r>
      <w:r w:rsidRPr="004A6A13">
        <w:rPr>
          <w:rFonts w:ascii="Times New Roman" w:hAnsi="Times New Roman"/>
          <w:rtl/>
        </w:rPr>
        <w:t>امنیتی</w:t>
      </w:r>
      <w:r w:rsidRPr="004A6A13">
        <w:rPr>
          <w:rFonts w:ascii="Times New Roman" w:hAnsi="Times New Roman" w:hint="cs"/>
          <w:rtl/>
        </w:rPr>
        <w:t xml:space="preserve"> </w:t>
      </w:r>
      <w:r w:rsidRPr="004A6A13">
        <w:rPr>
          <w:rFonts w:ascii="Times New Roman" w:hAnsi="Times New Roman"/>
          <w:rtl/>
        </w:rPr>
        <w:t>بهتر خود</w:t>
      </w:r>
      <w:r w:rsidRPr="004A6A13">
        <w:rPr>
          <w:rFonts w:ascii="Times New Roman" w:hAnsi="Times New Roman" w:hint="cs"/>
          <w:rtl/>
        </w:rPr>
        <w:t xml:space="preserve"> </w:t>
      </w:r>
      <w:r w:rsidRPr="004A6A13">
        <w:rPr>
          <w:rFonts w:ascii="Times New Roman" w:hAnsi="Times New Roman"/>
          <w:rtl/>
        </w:rPr>
        <w:t>را</w:t>
      </w:r>
      <w:r w:rsidRPr="004A6A13">
        <w:rPr>
          <w:rFonts w:ascii="Times New Roman" w:hAnsi="Times New Roman" w:hint="cs"/>
          <w:rtl/>
        </w:rPr>
        <w:t xml:space="preserve"> </w:t>
      </w:r>
      <w:r w:rsidRPr="004A6A13">
        <w:rPr>
          <w:rFonts w:ascii="Times New Roman" w:hAnsi="Times New Roman"/>
          <w:rtl/>
        </w:rPr>
        <w:t>نشان</w:t>
      </w:r>
      <w:r w:rsidRPr="004A6A13">
        <w:rPr>
          <w:rFonts w:ascii="Times New Roman" w:hAnsi="Times New Roman" w:hint="cs"/>
          <w:rtl/>
        </w:rPr>
        <w:t xml:space="preserve"> </w:t>
      </w:r>
      <w:r w:rsidRPr="004A6A13">
        <w:rPr>
          <w:rFonts w:ascii="Times New Roman" w:hAnsi="Times New Roman"/>
          <w:rtl/>
        </w:rPr>
        <w:t>م</w:t>
      </w:r>
      <w:r w:rsidRPr="004A6A13">
        <w:rPr>
          <w:rFonts w:ascii="Times New Roman" w:hAnsi="Times New Roman" w:hint="cs"/>
          <w:rtl/>
        </w:rPr>
        <w:t>ی‌</w:t>
      </w:r>
      <w:r w:rsidRPr="004A6A13">
        <w:rPr>
          <w:rFonts w:ascii="Times New Roman" w:hAnsi="Times New Roman" w:hint="eastAsia"/>
          <w:rtl/>
        </w:rPr>
        <w:t>دهد</w:t>
      </w:r>
      <w:r w:rsidRPr="004A6A13">
        <w:rPr>
          <w:rFonts w:ascii="Times New Roman" w:hAnsi="Times New Roman" w:hint="cs"/>
          <w:rtl/>
        </w:rPr>
        <w:t xml:space="preserve">. </w:t>
      </w:r>
      <w:r w:rsidRPr="004A6A13">
        <w:rPr>
          <w:rFonts w:ascii="Times New Roman" w:hAnsi="Times New Roman"/>
          <w:rtl/>
        </w:rPr>
        <w:t>ازآنجاکه یکی از ابزارهای موازنه نرم توسل به اقدامات جمعی دیپلماتیک است؛ بنابراین سنجش نحوه رأ</w:t>
      </w:r>
      <w:r w:rsidRPr="004A6A13">
        <w:rPr>
          <w:rFonts w:ascii="Times New Roman" w:hAnsi="Times New Roman" w:hint="cs"/>
          <w:rtl/>
        </w:rPr>
        <w:t>ی‌</w:t>
      </w:r>
      <w:r w:rsidRPr="004A6A13">
        <w:rPr>
          <w:rFonts w:ascii="Times New Roman" w:hAnsi="Times New Roman" w:hint="eastAsia"/>
          <w:rtl/>
        </w:rPr>
        <w:t>ده</w:t>
      </w:r>
      <w:r w:rsidRPr="004A6A13">
        <w:rPr>
          <w:rFonts w:ascii="Times New Roman" w:hAnsi="Times New Roman" w:hint="cs"/>
          <w:rtl/>
        </w:rPr>
        <w:t>ی</w:t>
      </w:r>
      <w:r w:rsidRPr="004A6A13">
        <w:rPr>
          <w:rFonts w:ascii="Times New Roman" w:hAnsi="Times New Roman"/>
          <w:rtl/>
        </w:rPr>
        <w:t xml:space="preserve"> اعضای بریکس در مجمع عمومی سازمان ملل و سایر کم</w:t>
      </w:r>
      <w:r w:rsidRPr="004A6A13">
        <w:rPr>
          <w:rFonts w:ascii="Times New Roman" w:hAnsi="Times New Roman" w:hint="cs"/>
          <w:rtl/>
        </w:rPr>
        <w:t>ی</w:t>
      </w:r>
      <w:r w:rsidRPr="004A6A13">
        <w:rPr>
          <w:rFonts w:ascii="Times New Roman" w:hAnsi="Times New Roman" w:hint="eastAsia"/>
          <w:rtl/>
        </w:rPr>
        <w:t>ته‌ها</w:t>
      </w:r>
      <w:r w:rsidRPr="004A6A13">
        <w:rPr>
          <w:rFonts w:ascii="Times New Roman" w:hAnsi="Times New Roman" w:hint="cs"/>
          <w:rtl/>
        </w:rPr>
        <w:t>ی</w:t>
      </w:r>
      <w:r w:rsidRPr="004A6A13">
        <w:rPr>
          <w:rFonts w:ascii="Times New Roman" w:hAnsi="Times New Roman"/>
          <w:rtl/>
        </w:rPr>
        <w:t xml:space="preserve"> مرتبط با آن سطح هماهنگی میان اعضا را نشان</w:t>
      </w:r>
      <w:r w:rsidRPr="004A6A13">
        <w:rPr>
          <w:rFonts w:ascii="Times New Roman" w:hAnsi="Times New Roman" w:hint="cs"/>
          <w:rtl/>
        </w:rPr>
        <w:t xml:space="preserve"> </w:t>
      </w:r>
      <w:r w:rsidRPr="004A6A13">
        <w:rPr>
          <w:rFonts w:ascii="Times New Roman" w:hAnsi="Times New Roman"/>
          <w:rtl/>
        </w:rPr>
        <w:t>م</w:t>
      </w:r>
      <w:r w:rsidRPr="004A6A13">
        <w:rPr>
          <w:rFonts w:ascii="Times New Roman" w:hAnsi="Times New Roman" w:hint="cs"/>
          <w:rtl/>
        </w:rPr>
        <w:t>ی‌</w:t>
      </w:r>
      <w:r w:rsidRPr="004A6A13">
        <w:rPr>
          <w:rFonts w:ascii="Times New Roman" w:hAnsi="Times New Roman" w:hint="eastAsia"/>
          <w:rtl/>
        </w:rPr>
        <w:t>دهد</w:t>
      </w:r>
      <w:r w:rsidRPr="004A6A13">
        <w:rPr>
          <w:rFonts w:ascii="Times New Roman" w:hAnsi="Times New Roman"/>
          <w:rtl/>
        </w:rPr>
        <w:t>. هماهنگی</w:t>
      </w:r>
      <w:r w:rsidRPr="004A6A13">
        <w:rPr>
          <w:rFonts w:ascii="Times New Roman" w:hAnsi="Times New Roman" w:hint="cs"/>
          <w:rtl/>
        </w:rPr>
        <w:t xml:space="preserve"> </w:t>
      </w:r>
      <w:r w:rsidRPr="004A6A13">
        <w:rPr>
          <w:rFonts w:ascii="Times New Roman" w:hAnsi="Times New Roman"/>
          <w:rtl/>
        </w:rPr>
        <w:t>گروه بریکس</w:t>
      </w:r>
      <w:r w:rsidRPr="004A6A13">
        <w:rPr>
          <w:rFonts w:ascii="Times New Roman" w:hAnsi="Times New Roman" w:hint="cs"/>
          <w:rtl/>
        </w:rPr>
        <w:t xml:space="preserve"> </w:t>
      </w:r>
      <w:r w:rsidRPr="004A6A13">
        <w:rPr>
          <w:rFonts w:ascii="Times New Roman" w:hAnsi="Times New Roman"/>
          <w:rtl/>
        </w:rPr>
        <w:t>در</w:t>
      </w:r>
      <w:r w:rsidRPr="004A6A13">
        <w:rPr>
          <w:rFonts w:ascii="Times New Roman" w:hAnsi="Times New Roman" w:hint="cs"/>
          <w:rtl/>
        </w:rPr>
        <w:t xml:space="preserve"> </w:t>
      </w:r>
      <w:r w:rsidRPr="004A6A13">
        <w:rPr>
          <w:rFonts w:ascii="Times New Roman" w:hAnsi="Times New Roman"/>
          <w:rtl/>
        </w:rPr>
        <w:t>سازمان</w:t>
      </w:r>
      <w:r w:rsidRPr="004A6A13">
        <w:rPr>
          <w:rFonts w:ascii="Times New Roman" w:hAnsi="Times New Roman" w:hint="cs"/>
          <w:rtl/>
        </w:rPr>
        <w:t xml:space="preserve"> </w:t>
      </w:r>
      <w:r w:rsidRPr="004A6A13">
        <w:rPr>
          <w:rFonts w:ascii="Times New Roman" w:hAnsi="Times New Roman"/>
          <w:rtl/>
        </w:rPr>
        <w:t>ملل</w:t>
      </w:r>
      <w:r w:rsidRPr="004A6A13">
        <w:rPr>
          <w:rFonts w:ascii="Times New Roman" w:hAnsi="Times New Roman" w:hint="cs"/>
          <w:rtl/>
        </w:rPr>
        <w:t xml:space="preserve"> </w:t>
      </w:r>
      <w:r w:rsidRPr="004A6A13">
        <w:rPr>
          <w:rFonts w:ascii="Times New Roman" w:hAnsi="Times New Roman"/>
          <w:rtl/>
        </w:rPr>
        <w:t>در حوزه</w:t>
      </w:r>
      <w:r w:rsidRPr="004A6A13">
        <w:rPr>
          <w:rFonts w:ascii="Times New Roman" w:hAnsi="Times New Roman" w:hint="cs"/>
          <w:rtl/>
        </w:rPr>
        <w:t xml:space="preserve"> </w:t>
      </w:r>
      <w:r w:rsidRPr="004A6A13">
        <w:rPr>
          <w:rFonts w:ascii="Times New Roman" w:hAnsi="Times New Roman"/>
          <w:rtl/>
        </w:rPr>
        <w:t>مقوله‌ها</w:t>
      </w:r>
      <w:r w:rsidRPr="004A6A13">
        <w:rPr>
          <w:rFonts w:ascii="Times New Roman" w:hAnsi="Times New Roman" w:hint="cs"/>
          <w:rtl/>
        </w:rPr>
        <w:t xml:space="preserve">ی </w:t>
      </w:r>
      <w:r w:rsidRPr="004A6A13">
        <w:rPr>
          <w:rFonts w:ascii="Times New Roman" w:hAnsi="Times New Roman"/>
          <w:rtl/>
        </w:rPr>
        <w:t>اقتصادی</w:t>
      </w:r>
      <w:r w:rsidRPr="004A6A13">
        <w:rPr>
          <w:rFonts w:ascii="Times New Roman" w:hAnsi="Times New Roman" w:hint="cs"/>
          <w:rtl/>
        </w:rPr>
        <w:t xml:space="preserve"> </w:t>
      </w:r>
      <w:r w:rsidRPr="004A6A13">
        <w:rPr>
          <w:rFonts w:ascii="Times New Roman" w:hAnsi="Times New Roman"/>
          <w:rtl/>
        </w:rPr>
        <w:t>و</w:t>
      </w:r>
      <w:r w:rsidRPr="004A6A13">
        <w:rPr>
          <w:rFonts w:ascii="Times New Roman" w:hAnsi="Times New Roman" w:hint="cs"/>
          <w:rtl/>
        </w:rPr>
        <w:t xml:space="preserve"> </w:t>
      </w:r>
      <w:r w:rsidRPr="004A6A13">
        <w:rPr>
          <w:rFonts w:ascii="Times New Roman" w:hAnsi="Times New Roman"/>
          <w:rtl/>
        </w:rPr>
        <w:t>فرهنگی بیش</w:t>
      </w:r>
      <w:r w:rsidRPr="004A6A13">
        <w:rPr>
          <w:rFonts w:ascii="Times New Roman" w:hAnsi="Times New Roman" w:hint="cs"/>
          <w:rtl/>
        </w:rPr>
        <w:t xml:space="preserve"> </w:t>
      </w:r>
      <w:r w:rsidRPr="004A6A13">
        <w:rPr>
          <w:rFonts w:ascii="Times New Roman" w:hAnsi="Times New Roman"/>
          <w:rtl/>
        </w:rPr>
        <w:t>از</w:t>
      </w:r>
      <w:r w:rsidRPr="004A6A13">
        <w:rPr>
          <w:rFonts w:ascii="Times New Roman" w:hAnsi="Times New Roman" w:hint="cs"/>
          <w:rtl/>
        </w:rPr>
        <w:t xml:space="preserve"> </w:t>
      </w:r>
      <w:r w:rsidRPr="004A6A13">
        <w:rPr>
          <w:rFonts w:ascii="Times New Roman" w:hAnsi="Times New Roman"/>
          <w:rtl/>
        </w:rPr>
        <w:t>مسائل</w:t>
      </w:r>
      <w:r w:rsidRPr="004A6A13">
        <w:rPr>
          <w:rFonts w:ascii="Times New Roman" w:hAnsi="Times New Roman" w:hint="cs"/>
          <w:rtl/>
        </w:rPr>
        <w:t xml:space="preserve"> </w:t>
      </w:r>
      <w:r w:rsidRPr="004A6A13">
        <w:rPr>
          <w:rFonts w:ascii="Times New Roman" w:hAnsi="Times New Roman"/>
          <w:rtl/>
        </w:rPr>
        <w:t>سیاسی</w:t>
      </w:r>
      <w:r w:rsidRPr="004A6A13">
        <w:rPr>
          <w:rFonts w:ascii="Times New Roman" w:hAnsi="Times New Roman" w:hint="cs"/>
          <w:rtl/>
        </w:rPr>
        <w:t xml:space="preserve"> </w:t>
      </w:r>
      <w:r w:rsidRPr="004A6A13">
        <w:rPr>
          <w:rFonts w:ascii="Times New Roman" w:hAnsi="Times New Roman"/>
          <w:rtl/>
        </w:rPr>
        <w:t>و</w:t>
      </w:r>
      <w:r w:rsidRPr="004A6A13">
        <w:rPr>
          <w:rFonts w:ascii="Times New Roman" w:hAnsi="Times New Roman" w:hint="cs"/>
          <w:rtl/>
        </w:rPr>
        <w:t xml:space="preserve"> </w:t>
      </w:r>
      <w:r w:rsidRPr="004A6A13">
        <w:rPr>
          <w:rFonts w:ascii="Times New Roman" w:hAnsi="Times New Roman"/>
          <w:rtl/>
        </w:rPr>
        <w:t>امنیتی</w:t>
      </w:r>
      <w:r w:rsidRPr="004A6A13">
        <w:rPr>
          <w:rFonts w:ascii="Times New Roman" w:hAnsi="Times New Roman" w:hint="cs"/>
          <w:rtl/>
        </w:rPr>
        <w:t xml:space="preserve"> </w:t>
      </w:r>
      <w:r w:rsidRPr="004A6A13">
        <w:rPr>
          <w:rFonts w:ascii="Times New Roman" w:hAnsi="Times New Roman"/>
          <w:rtl/>
        </w:rPr>
        <w:t>است. هماهنگی آرای اعضای بریکس در مجمع عمومی سازمان ملل در فاصله سال‌ها</w:t>
      </w:r>
      <w:r w:rsidRPr="004A6A13">
        <w:rPr>
          <w:rFonts w:ascii="Times New Roman" w:hAnsi="Times New Roman" w:hint="cs"/>
          <w:rtl/>
        </w:rPr>
        <w:t>ی</w:t>
      </w:r>
      <w:r w:rsidRPr="004A6A13">
        <w:rPr>
          <w:rFonts w:ascii="Times New Roman" w:hAnsi="Times New Roman"/>
          <w:rtl/>
        </w:rPr>
        <w:t xml:space="preserve"> </w:t>
      </w:r>
      <w:r w:rsidRPr="004A6A13">
        <w:rPr>
          <w:rFonts w:ascii="Times New Roman" w:hAnsi="Times New Roman"/>
          <w:rtl/>
          <w:lang w:bidi="fa-IR"/>
        </w:rPr>
        <w:t>۲۰۰۷</w:t>
      </w:r>
      <w:r w:rsidRPr="004A6A13">
        <w:rPr>
          <w:rFonts w:ascii="Times New Roman" w:hAnsi="Times New Roman"/>
          <w:rtl/>
        </w:rPr>
        <w:t xml:space="preserve"> تا </w:t>
      </w:r>
      <w:r w:rsidRPr="004A6A13">
        <w:rPr>
          <w:rFonts w:ascii="Times New Roman" w:hAnsi="Times New Roman"/>
          <w:rtl/>
          <w:lang w:bidi="fa-IR"/>
        </w:rPr>
        <w:t>۲۰۱۴</w:t>
      </w:r>
      <w:r w:rsidRPr="004A6A13">
        <w:rPr>
          <w:rFonts w:ascii="Times New Roman" w:hAnsi="Times New Roman"/>
          <w:rtl/>
        </w:rPr>
        <w:t xml:space="preserve"> به‌طور میانگین حدود </w:t>
      </w:r>
      <w:r w:rsidRPr="004A6A13">
        <w:rPr>
          <w:rFonts w:ascii="Times New Roman" w:hAnsi="Times New Roman"/>
          <w:rtl/>
          <w:lang w:bidi="fa-IR"/>
        </w:rPr>
        <w:t>۷۵</w:t>
      </w:r>
      <w:r w:rsidRPr="004A6A13">
        <w:rPr>
          <w:rFonts w:ascii="Times New Roman" w:hAnsi="Times New Roman"/>
          <w:rtl/>
        </w:rPr>
        <w:t xml:space="preserve"> درصد بوده است. در همین بازه زمانی هماهنگی اعضا در کمیته اجتماعی، انسانی و فرهنگی حدود </w:t>
      </w:r>
      <w:r w:rsidRPr="004A6A13">
        <w:rPr>
          <w:rFonts w:ascii="Times New Roman" w:hAnsi="Times New Roman"/>
          <w:rtl/>
          <w:lang w:bidi="fa-IR"/>
        </w:rPr>
        <w:t>۷۶</w:t>
      </w:r>
      <w:r w:rsidRPr="004A6A13">
        <w:rPr>
          <w:rFonts w:ascii="Times New Roman" w:hAnsi="Times New Roman"/>
          <w:rtl/>
        </w:rPr>
        <w:t xml:space="preserve"> درصد و در کمیته خلع س</w:t>
      </w:r>
      <w:r w:rsidRPr="004A6A13">
        <w:rPr>
          <w:rFonts w:ascii="Times New Roman" w:hAnsi="Times New Roman" w:hint="cs"/>
          <w:rtl/>
        </w:rPr>
        <w:t>لا</w:t>
      </w:r>
      <w:r w:rsidRPr="004A6A13">
        <w:rPr>
          <w:rFonts w:ascii="Times New Roman" w:hAnsi="Times New Roman"/>
          <w:rtl/>
        </w:rPr>
        <w:t>ح و امنیت ب</w:t>
      </w:r>
      <w:r w:rsidRPr="004A6A13">
        <w:rPr>
          <w:rFonts w:ascii="Times New Roman" w:hAnsi="Times New Roman" w:hint="cs"/>
          <w:rtl/>
        </w:rPr>
        <w:t>ی</w:t>
      </w:r>
      <w:r w:rsidRPr="004A6A13">
        <w:rPr>
          <w:rFonts w:ascii="Times New Roman" w:hAnsi="Times New Roman" w:hint="eastAsia"/>
          <w:rtl/>
        </w:rPr>
        <w:t>ن‌الملل</w:t>
      </w:r>
      <w:r w:rsidRPr="004A6A13">
        <w:rPr>
          <w:rFonts w:ascii="Times New Roman" w:hAnsi="Times New Roman"/>
          <w:rtl/>
        </w:rPr>
        <w:t xml:space="preserve"> حدود </w:t>
      </w:r>
      <w:r w:rsidRPr="004A6A13">
        <w:rPr>
          <w:rFonts w:ascii="Times New Roman" w:hAnsi="Times New Roman"/>
          <w:rtl/>
          <w:lang w:bidi="fa-IR"/>
        </w:rPr>
        <w:t>۵۷</w:t>
      </w:r>
      <w:r w:rsidRPr="004A6A13">
        <w:rPr>
          <w:rFonts w:ascii="Times New Roman" w:hAnsi="Times New Roman"/>
          <w:rtl/>
        </w:rPr>
        <w:t xml:space="preserve"> درصد بوده است. میزان هماهنگی در حوزه مسائل سیاسی نسبت به حوزه‌ها</w:t>
      </w:r>
      <w:r w:rsidRPr="004A6A13">
        <w:rPr>
          <w:rFonts w:ascii="Times New Roman" w:hAnsi="Times New Roman" w:hint="cs"/>
          <w:rtl/>
        </w:rPr>
        <w:t>ی</w:t>
      </w:r>
      <w:r w:rsidRPr="004A6A13">
        <w:rPr>
          <w:rFonts w:ascii="Times New Roman" w:hAnsi="Times New Roman"/>
          <w:rtl/>
        </w:rPr>
        <w:t xml:space="preserve"> فرهنگی و اقتصادی پا</w:t>
      </w:r>
      <w:r w:rsidRPr="004A6A13">
        <w:rPr>
          <w:rFonts w:ascii="Times New Roman" w:hAnsi="Times New Roman" w:hint="cs"/>
          <w:rtl/>
        </w:rPr>
        <w:t>یی</w:t>
      </w:r>
      <w:r w:rsidRPr="004A6A13">
        <w:rPr>
          <w:rFonts w:ascii="Times New Roman" w:hAnsi="Times New Roman" w:hint="eastAsia"/>
          <w:rtl/>
        </w:rPr>
        <w:t>ن‌تر</w:t>
      </w:r>
      <w:r w:rsidRPr="004A6A13">
        <w:rPr>
          <w:rFonts w:ascii="Times New Roman" w:hAnsi="Times New Roman"/>
          <w:rtl/>
        </w:rPr>
        <w:t xml:space="preserve"> است</w:t>
      </w:r>
      <w:r w:rsidRPr="004A6A13">
        <w:rPr>
          <w:rFonts w:ascii="Times New Roman" w:hAnsi="Times New Roman"/>
        </w:rPr>
        <w:t>.</w:t>
      </w:r>
    </w:p>
    <w:p w14:paraId="1E4C1294" w14:textId="679BCB76" w:rsidR="00BE4783" w:rsidRPr="00BE4783" w:rsidRDefault="00BD3337" w:rsidP="007F35C4">
      <w:pPr>
        <w:spacing w:line="276" w:lineRule="auto"/>
        <w:rPr>
          <w:rFonts w:ascii="Times New Roman" w:hAnsi="Times New Roman"/>
          <w:lang w:bidi="fa-IR"/>
        </w:rPr>
      </w:pPr>
      <w:r w:rsidRPr="004A6A13">
        <w:rPr>
          <w:rFonts w:ascii="Times New Roman" w:hAnsi="Times New Roman"/>
          <w:rtl/>
        </w:rPr>
        <w:t>مهم‌تر از نحوه رأ</w:t>
      </w:r>
      <w:r w:rsidRPr="004A6A13">
        <w:rPr>
          <w:rFonts w:ascii="Times New Roman" w:hAnsi="Times New Roman" w:hint="cs"/>
          <w:rtl/>
        </w:rPr>
        <w:t>ی‌</w:t>
      </w:r>
      <w:r w:rsidRPr="004A6A13">
        <w:rPr>
          <w:rFonts w:ascii="Times New Roman" w:hAnsi="Times New Roman" w:hint="eastAsia"/>
          <w:rtl/>
        </w:rPr>
        <w:t>ده</w:t>
      </w:r>
      <w:r w:rsidRPr="004A6A13">
        <w:rPr>
          <w:rFonts w:ascii="Times New Roman" w:hAnsi="Times New Roman" w:hint="cs"/>
          <w:rtl/>
        </w:rPr>
        <w:t>ی</w:t>
      </w:r>
      <w:r w:rsidRPr="004A6A13">
        <w:rPr>
          <w:rFonts w:ascii="Times New Roman" w:hAnsi="Times New Roman"/>
          <w:rtl/>
        </w:rPr>
        <w:t xml:space="preserve"> اعضای بریکس در مجمع عمومی سازمان ملل و کم</w:t>
      </w:r>
      <w:r w:rsidRPr="004A6A13">
        <w:rPr>
          <w:rFonts w:ascii="Times New Roman" w:hAnsi="Times New Roman" w:hint="cs"/>
          <w:rtl/>
        </w:rPr>
        <w:t>ی</w:t>
      </w:r>
      <w:r w:rsidRPr="004A6A13">
        <w:rPr>
          <w:rFonts w:ascii="Times New Roman" w:hAnsi="Times New Roman" w:hint="eastAsia"/>
          <w:rtl/>
        </w:rPr>
        <w:t>ته‌ها</w:t>
      </w:r>
      <w:r w:rsidRPr="004A6A13">
        <w:rPr>
          <w:rFonts w:ascii="Times New Roman" w:hAnsi="Times New Roman" w:hint="cs"/>
          <w:rtl/>
        </w:rPr>
        <w:t>ی</w:t>
      </w:r>
      <w:r w:rsidRPr="004A6A13">
        <w:rPr>
          <w:rFonts w:ascii="Times New Roman" w:hAnsi="Times New Roman"/>
          <w:rtl/>
        </w:rPr>
        <w:t xml:space="preserve"> فرعی وابسته به آن، الگوی رأ</w:t>
      </w:r>
      <w:r w:rsidRPr="004A6A13">
        <w:rPr>
          <w:rFonts w:ascii="Times New Roman" w:hAnsi="Times New Roman" w:hint="cs"/>
          <w:rtl/>
        </w:rPr>
        <w:t>ی‌</w:t>
      </w:r>
      <w:r w:rsidRPr="004A6A13">
        <w:rPr>
          <w:rFonts w:ascii="Times New Roman" w:hAnsi="Times New Roman" w:hint="eastAsia"/>
          <w:rtl/>
        </w:rPr>
        <w:t>ده</w:t>
      </w:r>
      <w:r w:rsidRPr="004A6A13">
        <w:rPr>
          <w:rFonts w:ascii="Times New Roman" w:hAnsi="Times New Roman" w:hint="cs"/>
          <w:rtl/>
        </w:rPr>
        <w:t>ی</w:t>
      </w:r>
      <w:r w:rsidRPr="004A6A13">
        <w:rPr>
          <w:rFonts w:ascii="Times New Roman" w:hAnsi="Times New Roman"/>
          <w:rtl/>
        </w:rPr>
        <w:t xml:space="preserve"> در شورای امنیت سازمان ملل متحد است. کشورها</w:t>
      </w:r>
      <w:r w:rsidRPr="004A6A13">
        <w:rPr>
          <w:rFonts w:ascii="Times New Roman" w:hAnsi="Times New Roman" w:hint="cs"/>
          <w:rtl/>
        </w:rPr>
        <w:t xml:space="preserve">ی </w:t>
      </w:r>
      <w:r w:rsidRPr="004A6A13">
        <w:rPr>
          <w:rFonts w:ascii="Times New Roman" w:hAnsi="Times New Roman"/>
          <w:rtl/>
        </w:rPr>
        <w:t>عضو</w:t>
      </w:r>
      <w:r w:rsidRPr="004A6A13">
        <w:rPr>
          <w:rFonts w:ascii="Times New Roman" w:hAnsi="Times New Roman" w:hint="cs"/>
          <w:rtl/>
        </w:rPr>
        <w:t xml:space="preserve"> </w:t>
      </w:r>
      <w:r w:rsidRPr="004A6A13">
        <w:rPr>
          <w:rFonts w:ascii="Times New Roman" w:hAnsi="Times New Roman"/>
          <w:rtl/>
        </w:rPr>
        <w:t>بریکس</w:t>
      </w:r>
      <w:r w:rsidRPr="004A6A13">
        <w:rPr>
          <w:rFonts w:ascii="Times New Roman" w:hAnsi="Times New Roman" w:hint="cs"/>
          <w:rtl/>
        </w:rPr>
        <w:t xml:space="preserve"> </w:t>
      </w:r>
      <w:r w:rsidRPr="004A6A13">
        <w:rPr>
          <w:rFonts w:ascii="Times New Roman" w:hAnsi="Times New Roman"/>
          <w:rtl/>
        </w:rPr>
        <w:t>با</w:t>
      </w:r>
      <w:r w:rsidRPr="004A6A13">
        <w:rPr>
          <w:rFonts w:ascii="Times New Roman" w:hAnsi="Times New Roman" w:hint="cs"/>
          <w:rtl/>
        </w:rPr>
        <w:t xml:space="preserve"> </w:t>
      </w:r>
      <w:r w:rsidRPr="004A6A13">
        <w:rPr>
          <w:rFonts w:ascii="Times New Roman" w:hAnsi="Times New Roman"/>
          <w:rtl/>
        </w:rPr>
        <w:t>موضع‌گ</w:t>
      </w:r>
      <w:r w:rsidRPr="004A6A13">
        <w:rPr>
          <w:rFonts w:ascii="Times New Roman" w:hAnsi="Times New Roman" w:hint="cs"/>
          <w:rtl/>
        </w:rPr>
        <w:t>ی</w:t>
      </w:r>
      <w:r w:rsidRPr="004A6A13">
        <w:rPr>
          <w:rFonts w:ascii="Times New Roman" w:hAnsi="Times New Roman" w:hint="eastAsia"/>
          <w:rtl/>
        </w:rPr>
        <w:t>ر</w:t>
      </w:r>
      <w:r w:rsidRPr="004A6A13">
        <w:rPr>
          <w:rFonts w:ascii="Times New Roman" w:hAnsi="Times New Roman" w:hint="cs"/>
          <w:rtl/>
        </w:rPr>
        <w:t>ی‌</w:t>
      </w:r>
      <w:r w:rsidRPr="004A6A13">
        <w:rPr>
          <w:rFonts w:ascii="Times New Roman" w:hAnsi="Times New Roman" w:hint="eastAsia"/>
          <w:rtl/>
        </w:rPr>
        <w:t>ها</w:t>
      </w:r>
      <w:r w:rsidRPr="004A6A13">
        <w:rPr>
          <w:rFonts w:ascii="Times New Roman" w:hAnsi="Times New Roman" w:hint="cs"/>
          <w:rtl/>
        </w:rPr>
        <w:t xml:space="preserve">ی </w:t>
      </w:r>
      <w:r w:rsidRPr="004A6A13">
        <w:rPr>
          <w:rFonts w:ascii="Times New Roman" w:hAnsi="Times New Roman"/>
          <w:rtl/>
        </w:rPr>
        <w:t>ناهماهنگ در موارد حساسی</w:t>
      </w:r>
      <w:r w:rsidRPr="004A6A13">
        <w:rPr>
          <w:rFonts w:ascii="Times New Roman" w:hAnsi="Times New Roman" w:hint="cs"/>
          <w:rtl/>
        </w:rPr>
        <w:t xml:space="preserve"> </w:t>
      </w:r>
      <w:r w:rsidRPr="004A6A13">
        <w:rPr>
          <w:rFonts w:ascii="Times New Roman" w:hAnsi="Times New Roman"/>
          <w:rtl/>
        </w:rPr>
        <w:t>همچون بحران لیبی</w:t>
      </w:r>
      <w:r w:rsidRPr="004A6A13">
        <w:rPr>
          <w:rFonts w:ascii="Times New Roman" w:hAnsi="Times New Roman" w:hint="cs"/>
          <w:rtl/>
        </w:rPr>
        <w:t xml:space="preserve"> </w:t>
      </w:r>
      <w:r w:rsidRPr="004A6A13">
        <w:rPr>
          <w:rFonts w:ascii="Times New Roman" w:hAnsi="Times New Roman"/>
          <w:rtl/>
        </w:rPr>
        <w:t>و سوریه نتوانسته‌اند در بحران‌ها</w:t>
      </w:r>
      <w:r w:rsidRPr="004A6A13">
        <w:rPr>
          <w:rFonts w:ascii="Times New Roman" w:hAnsi="Times New Roman" w:hint="cs"/>
          <w:rtl/>
        </w:rPr>
        <w:t xml:space="preserve">ی </w:t>
      </w:r>
      <w:r w:rsidRPr="004A6A13">
        <w:rPr>
          <w:rFonts w:ascii="Times New Roman" w:hAnsi="Times New Roman"/>
          <w:rtl/>
        </w:rPr>
        <w:t>سیاسی- امنیتی</w:t>
      </w:r>
      <w:r w:rsidRPr="004A6A13">
        <w:rPr>
          <w:rFonts w:ascii="Times New Roman" w:hAnsi="Times New Roman" w:hint="cs"/>
          <w:rtl/>
        </w:rPr>
        <w:t xml:space="preserve"> </w:t>
      </w:r>
      <w:r w:rsidRPr="004A6A13">
        <w:rPr>
          <w:rFonts w:ascii="Times New Roman" w:hAnsi="Times New Roman"/>
          <w:rtl/>
        </w:rPr>
        <w:t>مواضع</w:t>
      </w:r>
      <w:r w:rsidRPr="004A6A13">
        <w:rPr>
          <w:rFonts w:ascii="Times New Roman" w:hAnsi="Times New Roman" w:hint="cs"/>
          <w:rtl/>
        </w:rPr>
        <w:t xml:space="preserve"> </w:t>
      </w:r>
      <w:r w:rsidRPr="004A6A13">
        <w:rPr>
          <w:rFonts w:ascii="Times New Roman" w:hAnsi="Times New Roman"/>
          <w:rtl/>
        </w:rPr>
        <w:t>مشترک</w:t>
      </w:r>
      <w:r w:rsidRPr="004A6A13">
        <w:rPr>
          <w:rFonts w:ascii="Times New Roman" w:hAnsi="Times New Roman" w:hint="cs"/>
          <w:rtl/>
        </w:rPr>
        <w:t xml:space="preserve"> </w:t>
      </w:r>
      <w:r w:rsidRPr="004A6A13">
        <w:rPr>
          <w:rFonts w:ascii="Times New Roman" w:hAnsi="Times New Roman"/>
          <w:rtl/>
        </w:rPr>
        <w:t>از خود نشان</w:t>
      </w:r>
      <w:r w:rsidRPr="004A6A13">
        <w:rPr>
          <w:rFonts w:ascii="Times New Roman" w:hAnsi="Times New Roman" w:hint="cs"/>
          <w:rtl/>
        </w:rPr>
        <w:t xml:space="preserve"> </w:t>
      </w:r>
      <w:r w:rsidRPr="004A6A13">
        <w:rPr>
          <w:rFonts w:ascii="Times New Roman" w:hAnsi="Times New Roman"/>
          <w:rtl/>
        </w:rPr>
        <w:t>دهند</w:t>
      </w:r>
      <w:r w:rsidRPr="004A6A13">
        <w:rPr>
          <w:rFonts w:ascii="Times New Roman" w:hAnsi="Times New Roman" w:hint="cs"/>
          <w:rtl/>
        </w:rPr>
        <w:t>.</w:t>
      </w:r>
      <w:r w:rsidRPr="004A6A13">
        <w:rPr>
          <w:rFonts w:ascii="Times New Roman" w:hAnsi="Times New Roman"/>
        </w:rPr>
        <w:t xml:space="preserve"> </w:t>
      </w:r>
      <w:r w:rsidRPr="004A6A13">
        <w:rPr>
          <w:rFonts w:ascii="Times New Roman" w:hAnsi="Times New Roman"/>
          <w:rtl/>
        </w:rPr>
        <w:t>آفریقای جنوبی به‌عنوان یکی از اعضای موقت شورای امنیت در زمان رأ</w:t>
      </w:r>
      <w:r w:rsidRPr="004A6A13">
        <w:rPr>
          <w:rFonts w:ascii="Times New Roman" w:hAnsi="Times New Roman" w:hint="cs"/>
          <w:rtl/>
        </w:rPr>
        <w:t>ی‌</w:t>
      </w:r>
      <w:r w:rsidRPr="004A6A13">
        <w:rPr>
          <w:rFonts w:ascii="Times New Roman" w:hAnsi="Times New Roman" w:hint="eastAsia"/>
          <w:rtl/>
        </w:rPr>
        <w:t>گ</w:t>
      </w:r>
      <w:r w:rsidRPr="004A6A13">
        <w:rPr>
          <w:rFonts w:ascii="Times New Roman" w:hAnsi="Times New Roman" w:hint="cs"/>
          <w:rtl/>
        </w:rPr>
        <w:t>ی</w:t>
      </w:r>
      <w:r w:rsidRPr="004A6A13">
        <w:rPr>
          <w:rFonts w:ascii="Times New Roman" w:hAnsi="Times New Roman" w:hint="eastAsia"/>
          <w:rtl/>
        </w:rPr>
        <w:t>ر</w:t>
      </w:r>
      <w:r w:rsidRPr="004A6A13">
        <w:rPr>
          <w:rFonts w:ascii="Times New Roman" w:hAnsi="Times New Roman" w:hint="cs"/>
          <w:rtl/>
        </w:rPr>
        <w:t>ی</w:t>
      </w:r>
      <w:r w:rsidRPr="004A6A13">
        <w:rPr>
          <w:rFonts w:ascii="Times New Roman" w:hAnsi="Times New Roman"/>
          <w:rtl/>
        </w:rPr>
        <w:t xml:space="preserve"> به قطعنامه 1973 برای برقراری منطقه پروازممنوع در لیبی برخ</w:t>
      </w:r>
      <w:r w:rsidRPr="004A6A13">
        <w:rPr>
          <w:rFonts w:ascii="Times New Roman" w:hAnsi="Times New Roman" w:hint="cs"/>
          <w:rtl/>
        </w:rPr>
        <w:t>لا</w:t>
      </w:r>
      <w:r w:rsidRPr="004A6A13">
        <w:rPr>
          <w:rFonts w:ascii="Times New Roman" w:hAnsi="Times New Roman"/>
          <w:rtl/>
        </w:rPr>
        <w:t>ف روسیه و چین رأی مثبت به قطعنامه داده بود. در مورد چند قطعنامه برای محکومیت بشار اسد نیز هند، برزیل و آفریقای جنوبی برخ</w:t>
      </w:r>
      <w:r w:rsidRPr="004A6A13">
        <w:rPr>
          <w:rFonts w:ascii="Times New Roman" w:hAnsi="Times New Roman" w:hint="cs"/>
          <w:rtl/>
        </w:rPr>
        <w:t>لا</w:t>
      </w:r>
      <w:r w:rsidRPr="004A6A13">
        <w:rPr>
          <w:rFonts w:ascii="Times New Roman" w:hAnsi="Times New Roman"/>
          <w:rtl/>
        </w:rPr>
        <w:t>ف وتوی روسیه و چین عمل کرده‌اند. باا</w:t>
      </w:r>
      <w:r w:rsidRPr="004A6A13">
        <w:rPr>
          <w:rFonts w:ascii="Times New Roman" w:hAnsi="Times New Roman" w:hint="cs"/>
          <w:rtl/>
        </w:rPr>
        <w:t>ی</w:t>
      </w:r>
      <w:r w:rsidRPr="004A6A13">
        <w:rPr>
          <w:rFonts w:ascii="Times New Roman" w:hAnsi="Times New Roman" w:hint="eastAsia"/>
          <w:rtl/>
        </w:rPr>
        <w:t>ن‌وجود</w:t>
      </w:r>
      <w:r w:rsidRPr="004A6A13">
        <w:rPr>
          <w:rFonts w:ascii="Times New Roman" w:hAnsi="Times New Roman"/>
          <w:rtl/>
        </w:rPr>
        <w:t xml:space="preserve"> الگوی</w:t>
      </w:r>
      <w:r w:rsidRPr="004A6A13">
        <w:rPr>
          <w:rFonts w:ascii="Times New Roman" w:hAnsi="Times New Roman" w:hint="cs"/>
          <w:rtl/>
        </w:rPr>
        <w:t xml:space="preserve"> </w:t>
      </w:r>
      <w:r w:rsidRPr="004A6A13">
        <w:rPr>
          <w:rFonts w:ascii="Times New Roman" w:hAnsi="Times New Roman"/>
          <w:rtl/>
        </w:rPr>
        <w:t>رأ</w:t>
      </w:r>
      <w:r w:rsidRPr="004A6A13">
        <w:rPr>
          <w:rFonts w:ascii="Times New Roman" w:hAnsi="Times New Roman" w:hint="cs"/>
          <w:rtl/>
        </w:rPr>
        <w:t>ی‌</w:t>
      </w:r>
      <w:r w:rsidRPr="004A6A13">
        <w:rPr>
          <w:rFonts w:ascii="Times New Roman" w:hAnsi="Times New Roman" w:hint="eastAsia"/>
          <w:rtl/>
        </w:rPr>
        <w:t>ده</w:t>
      </w:r>
      <w:r w:rsidRPr="004A6A13">
        <w:rPr>
          <w:rFonts w:ascii="Times New Roman" w:hAnsi="Times New Roman" w:hint="cs"/>
          <w:rtl/>
        </w:rPr>
        <w:t xml:space="preserve">ی </w:t>
      </w:r>
      <w:r w:rsidRPr="004A6A13">
        <w:rPr>
          <w:rFonts w:ascii="Times New Roman" w:hAnsi="Times New Roman"/>
          <w:rtl/>
        </w:rPr>
        <w:t>اعضای</w:t>
      </w:r>
      <w:r w:rsidRPr="004A6A13">
        <w:rPr>
          <w:rFonts w:ascii="Times New Roman" w:hAnsi="Times New Roman" w:hint="cs"/>
          <w:rtl/>
        </w:rPr>
        <w:t xml:space="preserve"> </w:t>
      </w:r>
      <w:r w:rsidRPr="004A6A13">
        <w:rPr>
          <w:rFonts w:ascii="Times New Roman" w:hAnsi="Times New Roman"/>
          <w:rtl/>
        </w:rPr>
        <w:t>بریکس</w:t>
      </w:r>
      <w:r w:rsidRPr="004A6A13">
        <w:rPr>
          <w:rFonts w:ascii="Times New Roman" w:hAnsi="Times New Roman" w:hint="cs"/>
          <w:rtl/>
        </w:rPr>
        <w:t xml:space="preserve"> </w:t>
      </w:r>
      <w:r w:rsidRPr="004A6A13">
        <w:rPr>
          <w:rFonts w:ascii="Times New Roman" w:hAnsi="Times New Roman"/>
          <w:rtl/>
        </w:rPr>
        <w:t>درمجموع</w:t>
      </w:r>
      <w:r w:rsidRPr="004A6A13">
        <w:rPr>
          <w:rFonts w:ascii="Times New Roman" w:hAnsi="Times New Roman" w:hint="cs"/>
          <w:rtl/>
        </w:rPr>
        <w:t xml:space="preserve"> </w:t>
      </w:r>
      <w:r w:rsidRPr="004A6A13">
        <w:rPr>
          <w:rFonts w:ascii="Times New Roman" w:hAnsi="Times New Roman"/>
          <w:rtl/>
        </w:rPr>
        <w:t>عمومی هماهنگ‌تر</w:t>
      </w:r>
      <w:r w:rsidRPr="004A6A13">
        <w:rPr>
          <w:rFonts w:ascii="Times New Roman" w:hAnsi="Times New Roman" w:hint="cs"/>
          <w:rtl/>
        </w:rPr>
        <w:t xml:space="preserve"> </w:t>
      </w:r>
      <w:r w:rsidRPr="004A6A13">
        <w:rPr>
          <w:rFonts w:ascii="Times New Roman" w:hAnsi="Times New Roman"/>
          <w:rtl/>
        </w:rPr>
        <w:t>از</w:t>
      </w:r>
      <w:r w:rsidRPr="004A6A13">
        <w:rPr>
          <w:rFonts w:ascii="Times New Roman" w:hAnsi="Times New Roman" w:hint="cs"/>
          <w:rtl/>
        </w:rPr>
        <w:t xml:space="preserve"> </w:t>
      </w:r>
      <w:r w:rsidRPr="004A6A13">
        <w:rPr>
          <w:rFonts w:ascii="Times New Roman" w:hAnsi="Times New Roman"/>
          <w:rtl/>
        </w:rPr>
        <w:t>الگوی</w:t>
      </w:r>
      <w:r w:rsidRPr="004A6A13">
        <w:rPr>
          <w:rFonts w:ascii="Times New Roman" w:hAnsi="Times New Roman" w:hint="cs"/>
          <w:rtl/>
        </w:rPr>
        <w:t xml:space="preserve"> </w:t>
      </w:r>
      <w:r w:rsidRPr="004A6A13">
        <w:rPr>
          <w:rFonts w:ascii="Times New Roman" w:hAnsi="Times New Roman"/>
          <w:rtl/>
        </w:rPr>
        <w:t>رأ</w:t>
      </w:r>
      <w:r w:rsidRPr="004A6A13">
        <w:rPr>
          <w:rFonts w:ascii="Times New Roman" w:hAnsi="Times New Roman" w:hint="cs"/>
          <w:rtl/>
        </w:rPr>
        <w:t>ی‌</w:t>
      </w:r>
      <w:r w:rsidRPr="004A6A13">
        <w:rPr>
          <w:rFonts w:ascii="Times New Roman" w:hAnsi="Times New Roman" w:hint="eastAsia"/>
          <w:rtl/>
        </w:rPr>
        <w:t>ده</w:t>
      </w:r>
      <w:r w:rsidRPr="004A6A13">
        <w:rPr>
          <w:rFonts w:ascii="Times New Roman" w:hAnsi="Times New Roman" w:hint="cs"/>
          <w:rtl/>
        </w:rPr>
        <w:t xml:space="preserve">ی </w:t>
      </w:r>
      <w:r w:rsidRPr="004A6A13">
        <w:rPr>
          <w:rFonts w:ascii="Times New Roman" w:hAnsi="Times New Roman"/>
          <w:rtl/>
        </w:rPr>
        <w:t>آنان</w:t>
      </w:r>
      <w:r w:rsidRPr="004A6A13">
        <w:rPr>
          <w:rFonts w:ascii="Times New Roman" w:hAnsi="Times New Roman" w:hint="cs"/>
          <w:rtl/>
        </w:rPr>
        <w:t xml:space="preserve"> </w:t>
      </w:r>
      <w:r w:rsidRPr="004A6A13">
        <w:rPr>
          <w:rFonts w:ascii="Times New Roman" w:hAnsi="Times New Roman"/>
          <w:rtl/>
        </w:rPr>
        <w:t>در شورا</w:t>
      </w:r>
      <w:r w:rsidRPr="004A6A13">
        <w:rPr>
          <w:rFonts w:ascii="Times New Roman" w:hAnsi="Times New Roman" w:hint="cs"/>
          <w:rtl/>
        </w:rPr>
        <w:t xml:space="preserve">ی </w:t>
      </w:r>
      <w:r w:rsidRPr="004A6A13">
        <w:rPr>
          <w:rFonts w:ascii="Times New Roman" w:hAnsi="Times New Roman"/>
          <w:rtl/>
        </w:rPr>
        <w:t>امنیت</w:t>
      </w:r>
      <w:r w:rsidRPr="004A6A13">
        <w:rPr>
          <w:rFonts w:ascii="Times New Roman" w:hAnsi="Times New Roman" w:hint="cs"/>
          <w:rtl/>
        </w:rPr>
        <w:t xml:space="preserve"> </w:t>
      </w:r>
      <w:r w:rsidRPr="004A6A13">
        <w:rPr>
          <w:rFonts w:ascii="Times New Roman" w:hAnsi="Times New Roman"/>
          <w:rtl/>
        </w:rPr>
        <w:t>است</w:t>
      </w:r>
      <w:r w:rsidR="00BE4783" w:rsidRPr="00BE4783">
        <w:rPr>
          <w:rFonts w:ascii="Times New Roman" w:hAnsi="Times New Roman"/>
        </w:rPr>
        <w:t>]</w:t>
      </w:r>
      <w:r w:rsidR="00BE4783" w:rsidRPr="00BE4783">
        <w:rPr>
          <w:rFonts w:ascii="Times New Roman" w:hAnsi="Times New Roman" w:hint="cs"/>
          <w:rtl/>
          <w:lang w:bidi="fa-IR"/>
        </w:rPr>
        <w:t>4</w:t>
      </w:r>
      <w:r w:rsidR="00BE4783" w:rsidRPr="00BE4783">
        <w:rPr>
          <w:rFonts w:ascii="Times New Roman" w:hAnsi="Times New Roman"/>
          <w:lang w:bidi="fa-IR"/>
        </w:rPr>
        <w:t>[</w:t>
      </w:r>
      <w:r w:rsidR="007F35C4">
        <w:rPr>
          <w:rFonts w:ascii="Times New Roman" w:hAnsi="Times New Roman" w:hint="cs"/>
          <w:rtl/>
          <w:lang w:bidi="fa-IR"/>
        </w:rPr>
        <w:t>.</w:t>
      </w:r>
    </w:p>
    <w:p w14:paraId="7BBB6DDC" w14:textId="77777777" w:rsidR="00BD3337" w:rsidRPr="004A6A13" w:rsidRDefault="00BD3337" w:rsidP="00BD3337">
      <w:pPr>
        <w:spacing w:line="276" w:lineRule="auto"/>
        <w:rPr>
          <w:rFonts w:ascii="Times New Roman" w:hAnsi="Times New Roman"/>
          <w:rtl/>
        </w:rPr>
      </w:pPr>
    </w:p>
    <w:p w14:paraId="607294F2" w14:textId="77777777" w:rsidR="00BD3337" w:rsidRPr="004A6A13" w:rsidRDefault="00BD3337" w:rsidP="00BD3337">
      <w:pPr>
        <w:pStyle w:val="Heading2"/>
        <w:tabs>
          <w:tab w:val="clear" w:pos="699"/>
          <w:tab w:val="right" w:pos="990"/>
        </w:tabs>
        <w:spacing w:line="276" w:lineRule="auto"/>
        <w:rPr>
          <w:rFonts w:ascii="Times New Roman" w:hAnsi="Times New Roman"/>
          <w:sz w:val="24"/>
          <w:rtl/>
        </w:rPr>
      </w:pPr>
      <w:bookmarkStart w:id="17" w:name="_Toc151281794"/>
      <w:r w:rsidRPr="004A6A13">
        <w:rPr>
          <w:rFonts w:ascii="Times New Roman" w:hAnsi="Times New Roman"/>
          <w:sz w:val="24"/>
          <w:rtl/>
        </w:rPr>
        <w:t>منازعه</w:t>
      </w:r>
      <w:r w:rsidRPr="004A6A13">
        <w:rPr>
          <w:rFonts w:ascii="Times New Roman" w:hAnsi="Times New Roman" w:hint="cs"/>
          <w:sz w:val="24"/>
          <w:rtl/>
        </w:rPr>
        <w:t xml:space="preserve"> </w:t>
      </w:r>
      <w:r w:rsidRPr="004A6A13">
        <w:rPr>
          <w:rFonts w:ascii="Times New Roman" w:hAnsi="Times New Roman"/>
          <w:sz w:val="24"/>
          <w:rtl/>
        </w:rPr>
        <w:t>هند</w:t>
      </w:r>
      <w:r w:rsidRPr="004A6A13">
        <w:rPr>
          <w:rFonts w:ascii="Times New Roman" w:hAnsi="Times New Roman" w:hint="cs"/>
          <w:sz w:val="24"/>
          <w:rtl/>
        </w:rPr>
        <w:t xml:space="preserve"> </w:t>
      </w:r>
      <w:r w:rsidRPr="004A6A13">
        <w:rPr>
          <w:rFonts w:ascii="Times New Roman" w:hAnsi="Times New Roman"/>
          <w:sz w:val="24"/>
          <w:rtl/>
        </w:rPr>
        <w:t>و</w:t>
      </w:r>
      <w:r w:rsidRPr="004A6A13">
        <w:rPr>
          <w:rFonts w:ascii="Times New Roman" w:hAnsi="Times New Roman" w:hint="cs"/>
          <w:sz w:val="24"/>
          <w:rtl/>
        </w:rPr>
        <w:t xml:space="preserve"> </w:t>
      </w:r>
      <w:r w:rsidRPr="004A6A13">
        <w:rPr>
          <w:rFonts w:ascii="Times New Roman" w:hAnsi="Times New Roman"/>
          <w:sz w:val="24"/>
          <w:rtl/>
        </w:rPr>
        <w:t>چین</w:t>
      </w:r>
      <w:bookmarkEnd w:id="17"/>
    </w:p>
    <w:p w14:paraId="727466F2" w14:textId="5ED95EEF" w:rsidR="00BE4783" w:rsidRPr="00BE4783" w:rsidRDefault="00BD3337" w:rsidP="007F35C4">
      <w:pPr>
        <w:spacing w:line="276" w:lineRule="auto"/>
        <w:rPr>
          <w:rFonts w:ascii="Times New Roman" w:hAnsi="Times New Roman"/>
          <w:lang w:bidi="fa-IR"/>
        </w:rPr>
      </w:pPr>
      <w:r w:rsidRPr="004A6A13">
        <w:rPr>
          <w:rFonts w:ascii="Times New Roman" w:hAnsi="Times New Roman"/>
          <w:rtl/>
        </w:rPr>
        <w:t xml:space="preserve"> اختلاف‌نظر و برخی ناهماهنگ</w:t>
      </w:r>
      <w:r w:rsidRPr="004A6A13">
        <w:rPr>
          <w:rFonts w:ascii="Times New Roman" w:hAnsi="Times New Roman" w:hint="cs"/>
          <w:rtl/>
        </w:rPr>
        <w:t>ی‌</w:t>
      </w:r>
      <w:r w:rsidRPr="004A6A13">
        <w:rPr>
          <w:rFonts w:ascii="Times New Roman" w:hAnsi="Times New Roman" w:hint="eastAsia"/>
          <w:rtl/>
        </w:rPr>
        <w:t>ها</w:t>
      </w:r>
      <w:r w:rsidRPr="004A6A13">
        <w:rPr>
          <w:rFonts w:ascii="Times New Roman" w:hAnsi="Times New Roman"/>
          <w:rtl/>
        </w:rPr>
        <w:t xml:space="preserve"> در رویکرد سیاست خارجی کشورهای عضو یک مجموعه هرچند مشکل‌ساز است؛ اما در برخی از موارد طبیعی است</w:t>
      </w:r>
      <w:r w:rsidRPr="004A6A13">
        <w:rPr>
          <w:rFonts w:ascii="Times New Roman" w:hAnsi="Times New Roman" w:hint="cs"/>
          <w:rtl/>
        </w:rPr>
        <w:t>.</w:t>
      </w:r>
      <w:r w:rsidRPr="004A6A13">
        <w:rPr>
          <w:rFonts w:ascii="Times New Roman" w:hAnsi="Times New Roman"/>
        </w:rPr>
        <w:t xml:space="preserve"> </w:t>
      </w:r>
      <w:r w:rsidRPr="004A6A13">
        <w:rPr>
          <w:rFonts w:ascii="Times New Roman" w:hAnsi="Times New Roman"/>
          <w:rtl/>
        </w:rPr>
        <w:t>باا</w:t>
      </w:r>
      <w:r w:rsidRPr="004A6A13">
        <w:rPr>
          <w:rFonts w:ascii="Times New Roman" w:hAnsi="Times New Roman" w:hint="cs"/>
          <w:rtl/>
        </w:rPr>
        <w:t>ی</w:t>
      </w:r>
      <w:r w:rsidRPr="004A6A13">
        <w:rPr>
          <w:rFonts w:ascii="Times New Roman" w:hAnsi="Times New Roman" w:hint="eastAsia"/>
          <w:rtl/>
        </w:rPr>
        <w:t>ن‌وجود</w:t>
      </w:r>
      <w:r w:rsidRPr="004A6A13">
        <w:rPr>
          <w:rFonts w:ascii="Times New Roman" w:hAnsi="Times New Roman"/>
          <w:rtl/>
        </w:rPr>
        <w:t xml:space="preserve"> تبدیل</w:t>
      </w:r>
      <w:r w:rsidRPr="004A6A13">
        <w:rPr>
          <w:rFonts w:ascii="Times New Roman" w:hAnsi="Times New Roman" w:hint="cs"/>
          <w:rtl/>
        </w:rPr>
        <w:t xml:space="preserve"> </w:t>
      </w:r>
      <w:r w:rsidRPr="004A6A13">
        <w:rPr>
          <w:rFonts w:ascii="Times New Roman" w:hAnsi="Times New Roman"/>
          <w:rtl/>
        </w:rPr>
        <w:t>اختلاف‌نظر</w:t>
      </w:r>
      <w:r w:rsidRPr="004A6A13">
        <w:rPr>
          <w:rFonts w:ascii="Times New Roman" w:hAnsi="Times New Roman" w:hint="cs"/>
          <w:rtl/>
        </w:rPr>
        <w:t xml:space="preserve"> </w:t>
      </w:r>
      <w:r w:rsidRPr="004A6A13">
        <w:rPr>
          <w:rFonts w:ascii="Times New Roman" w:hAnsi="Times New Roman"/>
          <w:rtl/>
        </w:rPr>
        <w:t>به</w:t>
      </w:r>
      <w:r w:rsidRPr="004A6A13">
        <w:rPr>
          <w:rFonts w:ascii="Times New Roman" w:hAnsi="Times New Roman" w:hint="cs"/>
          <w:rtl/>
        </w:rPr>
        <w:t xml:space="preserve"> </w:t>
      </w:r>
      <w:r w:rsidRPr="004A6A13">
        <w:rPr>
          <w:rFonts w:ascii="Times New Roman" w:hAnsi="Times New Roman"/>
          <w:rtl/>
        </w:rPr>
        <w:t>منازعه</w:t>
      </w:r>
      <w:r w:rsidRPr="004A6A13">
        <w:rPr>
          <w:rFonts w:ascii="Times New Roman" w:hAnsi="Times New Roman" w:hint="cs"/>
          <w:rtl/>
        </w:rPr>
        <w:t xml:space="preserve"> </w:t>
      </w:r>
      <w:r w:rsidRPr="004A6A13">
        <w:rPr>
          <w:rFonts w:ascii="Times New Roman" w:hAnsi="Times New Roman"/>
          <w:rtl/>
        </w:rPr>
        <w:t>ممتد</w:t>
      </w:r>
      <w:r w:rsidRPr="004A6A13">
        <w:rPr>
          <w:rFonts w:ascii="Times New Roman" w:hAnsi="Times New Roman" w:hint="cs"/>
          <w:rtl/>
        </w:rPr>
        <w:t xml:space="preserve"> </w:t>
      </w:r>
      <w:r w:rsidRPr="004A6A13">
        <w:rPr>
          <w:rFonts w:ascii="Times New Roman" w:hAnsi="Times New Roman"/>
          <w:rtl/>
        </w:rPr>
        <w:t>میان</w:t>
      </w:r>
      <w:r w:rsidRPr="004A6A13">
        <w:rPr>
          <w:rFonts w:ascii="Times New Roman" w:hAnsi="Times New Roman" w:hint="cs"/>
          <w:rtl/>
        </w:rPr>
        <w:t xml:space="preserve"> </w:t>
      </w:r>
      <w:r w:rsidRPr="004A6A13">
        <w:rPr>
          <w:rFonts w:ascii="Times New Roman" w:hAnsi="Times New Roman"/>
          <w:rtl/>
        </w:rPr>
        <w:t>دو</w:t>
      </w:r>
      <w:r w:rsidRPr="004A6A13">
        <w:rPr>
          <w:rFonts w:ascii="Times New Roman" w:hAnsi="Times New Roman" w:hint="cs"/>
          <w:rtl/>
        </w:rPr>
        <w:t xml:space="preserve"> </w:t>
      </w:r>
      <w:r w:rsidRPr="004A6A13">
        <w:rPr>
          <w:rFonts w:ascii="Times New Roman" w:hAnsi="Times New Roman"/>
          <w:rtl/>
        </w:rPr>
        <w:t>عضو</w:t>
      </w:r>
      <w:r w:rsidRPr="004A6A13">
        <w:rPr>
          <w:rFonts w:ascii="Times New Roman" w:hAnsi="Times New Roman" w:hint="cs"/>
          <w:rtl/>
        </w:rPr>
        <w:t xml:space="preserve"> </w:t>
      </w:r>
      <w:r w:rsidRPr="004A6A13">
        <w:rPr>
          <w:rFonts w:ascii="Times New Roman" w:hAnsi="Times New Roman"/>
          <w:rtl/>
        </w:rPr>
        <w:t xml:space="preserve">مهم از </w:t>
      </w:r>
      <w:r w:rsidRPr="004A6A13">
        <w:rPr>
          <w:rFonts w:ascii="Times New Roman" w:hAnsi="Times New Roman" w:hint="cs"/>
          <w:rtl/>
        </w:rPr>
        <w:t>ی</w:t>
      </w:r>
      <w:r w:rsidRPr="004A6A13">
        <w:rPr>
          <w:rFonts w:ascii="Times New Roman" w:hAnsi="Times New Roman" w:hint="eastAsia"/>
          <w:rtl/>
        </w:rPr>
        <w:t>ک</w:t>
      </w:r>
      <w:r w:rsidRPr="004A6A13">
        <w:rPr>
          <w:rFonts w:ascii="Times New Roman" w:hAnsi="Times New Roman" w:hint="cs"/>
          <w:rtl/>
        </w:rPr>
        <w:t xml:space="preserve"> </w:t>
      </w:r>
      <w:r w:rsidRPr="004A6A13">
        <w:rPr>
          <w:rFonts w:ascii="Times New Roman" w:hAnsi="Times New Roman"/>
          <w:rtl/>
        </w:rPr>
        <w:t>گروه</w:t>
      </w:r>
      <w:r w:rsidRPr="004A6A13">
        <w:rPr>
          <w:rFonts w:ascii="Times New Roman" w:hAnsi="Times New Roman" w:hint="cs"/>
          <w:rtl/>
        </w:rPr>
        <w:t xml:space="preserve"> </w:t>
      </w:r>
      <w:r w:rsidRPr="004A6A13">
        <w:rPr>
          <w:rFonts w:ascii="Times New Roman" w:hAnsi="Times New Roman"/>
          <w:rtl/>
        </w:rPr>
        <w:t>ب</w:t>
      </w:r>
      <w:r w:rsidRPr="004A6A13">
        <w:rPr>
          <w:rFonts w:ascii="Times New Roman" w:hAnsi="Times New Roman" w:hint="cs"/>
          <w:rtl/>
        </w:rPr>
        <w:t>ی</w:t>
      </w:r>
      <w:r w:rsidRPr="004A6A13">
        <w:rPr>
          <w:rFonts w:ascii="Times New Roman" w:hAnsi="Times New Roman" w:hint="eastAsia"/>
          <w:rtl/>
        </w:rPr>
        <w:t>ن‌الملل</w:t>
      </w:r>
      <w:r w:rsidRPr="004A6A13">
        <w:rPr>
          <w:rFonts w:ascii="Times New Roman" w:hAnsi="Times New Roman" w:hint="cs"/>
          <w:rtl/>
        </w:rPr>
        <w:t>ی</w:t>
      </w:r>
      <w:r w:rsidRPr="004A6A13">
        <w:rPr>
          <w:rFonts w:ascii="Times New Roman" w:hAnsi="Times New Roman"/>
          <w:rtl/>
        </w:rPr>
        <w:t>، کارا</w:t>
      </w:r>
      <w:r w:rsidRPr="004A6A13">
        <w:rPr>
          <w:rFonts w:ascii="Times New Roman" w:hAnsi="Times New Roman" w:hint="cs"/>
          <w:rtl/>
        </w:rPr>
        <w:t xml:space="preserve">یی </w:t>
      </w:r>
      <w:r w:rsidRPr="004A6A13">
        <w:rPr>
          <w:rFonts w:ascii="Times New Roman" w:hAnsi="Times New Roman"/>
          <w:rtl/>
        </w:rPr>
        <w:t>آن</w:t>
      </w:r>
      <w:r w:rsidRPr="004A6A13">
        <w:rPr>
          <w:rFonts w:ascii="Times New Roman" w:hAnsi="Times New Roman" w:hint="cs"/>
          <w:rtl/>
        </w:rPr>
        <w:t xml:space="preserve"> </w:t>
      </w:r>
      <w:r w:rsidRPr="004A6A13">
        <w:rPr>
          <w:rFonts w:ascii="Times New Roman" w:hAnsi="Times New Roman"/>
          <w:rtl/>
        </w:rPr>
        <w:t>گروه</w:t>
      </w:r>
      <w:r w:rsidRPr="004A6A13">
        <w:rPr>
          <w:rFonts w:ascii="Times New Roman" w:hAnsi="Times New Roman" w:hint="cs"/>
          <w:rtl/>
        </w:rPr>
        <w:t xml:space="preserve"> </w:t>
      </w:r>
      <w:r w:rsidRPr="004A6A13">
        <w:rPr>
          <w:rFonts w:ascii="Times New Roman" w:hAnsi="Times New Roman"/>
          <w:rtl/>
        </w:rPr>
        <w:t>را</w:t>
      </w:r>
      <w:r w:rsidRPr="004A6A13">
        <w:rPr>
          <w:rFonts w:ascii="Times New Roman" w:hAnsi="Times New Roman" w:hint="cs"/>
          <w:rtl/>
        </w:rPr>
        <w:t xml:space="preserve"> </w:t>
      </w:r>
      <w:r w:rsidRPr="004A6A13">
        <w:rPr>
          <w:rFonts w:ascii="Times New Roman" w:hAnsi="Times New Roman"/>
          <w:rtl/>
        </w:rPr>
        <w:t>با</w:t>
      </w:r>
      <w:r w:rsidRPr="004A6A13">
        <w:rPr>
          <w:rFonts w:ascii="Times New Roman" w:hAnsi="Times New Roman" w:hint="cs"/>
          <w:rtl/>
        </w:rPr>
        <w:t xml:space="preserve"> </w:t>
      </w:r>
      <w:r w:rsidRPr="004A6A13">
        <w:rPr>
          <w:rFonts w:ascii="Times New Roman" w:hAnsi="Times New Roman"/>
          <w:rtl/>
        </w:rPr>
        <w:t>مشک</w:t>
      </w:r>
      <w:r w:rsidRPr="004A6A13">
        <w:rPr>
          <w:rFonts w:ascii="Times New Roman" w:hAnsi="Times New Roman" w:hint="cs"/>
          <w:rtl/>
        </w:rPr>
        <w:t>لا</w:t>
      </w:r>
      <w:r w:rsidRPr="004A6A13">
        <w:rPr>
          <w:rFonts w:ascii="Times New Roman" w:hAnsi="Times New Roman"/>
          <w:rtl/>
        </w:rPr>
        <w:t>ت</w:t>
      </w:r>
      <w:r w:rsidRPr="004A6A13">
        <w:rPr>
          <w:rFonts w:ascii="Times New Roman" w:hAnsi="Times New Roman" w:hint="cs"/>
          <w:rtl/>
        </w:rPr>
        <w:t xml:space="preserve"> </w:t>
      </w:r>
      <w:r w:rsidRPr="004A6A13">
        <w:rPr>
          <w:rFonts w:ascii="Times New Roman" w:hAnsi="Times New Roman"/>
          <w:rtl/>
        </w:rPr>
        <w:t>اساسی</w:t>
      </w:r>
      <w:r w:rsidRPr="004A6A13">
        <w:rPr>
          <w:rFonts w:ascii="Times New Roman" w:hAnsi="Times New Roman" w:hint="cs"/>
          <w:rtl/>
        </w:rPr>
        <w:t xml:space="preserve"> </w:t>
      </w:r>
      <w:r w:rsidRPr="004A6A13">
        <w:rPr>
          <w:rFonts w:ascii="Times New Roman" w:hAnsi="Times New Roman"/>
          <w:rtl/>
        </w:rPr>
        <w:t>روبه‌رو م</w:t>
      </w:r>
      <w:r w:rsidRPr="004A6A13">
        <w:rPr>
          <w:rFonts w:ascii="Times New Roman" w:hAnsi="Times New Roman" w:hint="cs"/>
          <w:rtl/>
        </w:rPr>
        <w:t>ی‌</w:t>
      </w:r>
      <w:r w:rsidRPr="004A6A13">
        <w:rPr>
          <w:rFonts w:ascii="Times New Roman" w:hAnsi="Times New Roman" w:hint="eastAsia"/>
          <w:rtl/>
        </w:rPr>
        <w:t>کند</w:t>
      </w:r>
      <w:r w:rsidRPr="004A6A13">
        <w:rPr>
          <w:rFonts w:ascii="Times New Roman" w:hAnsi="Times New Roman"/>
          <w:rtl/>
        </w:rPr>
        <w:t>. اخت</w:t>
      </w:r>
      <w:r w:rsidRPr="004A6A13">
        <w:rPr>
          <w:rFonts w:ascii="Times New Roman" w:hAnsi="Times New Roman" w:hint="cs"/>
          <w:rtl/>
        </w:rPr>
        <w:t>لا</w:t>
      </w:r>
      <w:r w:rsidRPr="004A6A13">
        <w:rPr>
          <w:rFonts w:ascii="Times New Roman" w:hAnsi="Times New Roman"/>
          <w:rtl/>
        </w:rPr>
        <w:t>فات ر</w:t>
      </w:r>
      <w:r w:rsidRPr="004A6A13">
        <w:rPr>
          <w:rFonts w:ascii="Times New Roman" w:hAnsi="Times New Roman" w:hint="cs"/>
          <w:rtl/>
        </w:rPr>
        <w:t>ی</w:t>
      </w:r>
      <w:r w:rsidRPr="004A6A13">
        <w:rPr>
          <w:rFonts w:ascii="Times New Roman" w:hAnsi="Times New Roman" w:hint="eastAsia"/>
          <w:rtl/>
        </w:rPr>
        <w:t>شه‌دار</w:t>
      </w:r>
      <w:r w:rsidRPr="004A6A13">
        <w:rPr>
          <w:rFonts w:ascii="Times New Roman" w:hAnsi="Times New Roman"/>
          <w:rtl/>
        </w:rPr>
        <w:t xml:space="preserve"> هند و چین در منطقه آسیای جنوبی آتش زیر خاکستر است. از سو</w:t>
      </w:r>
      <w:r w:rsidRPr="004A6A13">
        <w:rPr>
          <w:rFonts w:ascii="Times New Roman" w:hAnsi="Times New Roman" w:hint="cs"/>
          <w:rtl/>
        </w:rPr>
        <w:t>ی</w:t>
      </w:r>
      <w:r w:rsidRPr="004A6A13">
        <w:rPr>
          <w:rFonts w:ascii="Times New Roman" w:hAnsi="Times New Roman"/>
          <w:rtl/>
        </w:rPr>
        <w:t xml:space="preserve"> دیگر آمریکا و متحدانش در چارچوب </w:t>
      </w:r>
      <w:r w:rsidRPr="004A6A13">
        <w:rPr>
          <w:rFonts w:ascii="Times New Roman" w:hAnsi="Times New Roman"/>
          <w:rtl/>
        </w:rPr>
        <w:lastRenderedPageBreak/>
        <w:t>ائتلاف‌ها</w:t>
      </w:r>
      <w:r w:rsidRPr="004A6A13">
        <w:rPr>
          <w:rFonts w:ascii="Times New Roman" w:hAnsi="Times New Roman" w:hint="cs"/>
          <w:rtl/>
        </w:rPr>
        <w:t>ی</w:t>
      </w:r>
      <w:r w:rsidRPr="004A6A13">
        <w:rPr>
          <w:rFonts w:ascii="Times New Roman" w:hAnsi="Times New Roman"/>
          <w:rtl/>
        </w:rPr>
        <w:t xml:space="preserve"> امنیتی در منطقه بر </w:t>
      </w:r>
      <w:r w:rsidR="00EA40C9">
        <w:rPr>
          <w:rFonts w:ascii="Times New Roman" w:hAnsi="Times New Roman" w:hint="cs"/>
          <w:rtl/>
        </w:rPr>
        <w:t>آتش</w:t>
      </w:r>
      <w:r w:rsidRPr="004A6A13">
        <w:rPr>
          <w:rFonts w:ascii="Times New Roman" w:hAnsi="Times New Roman"/>
          <w:rtl/>
        </w:rPr>
        <w:t xml:space="preserve"> اخت</w:t>
      </w:r>
      <w:r w:rsidRPr="004A6A13">
        <w:rPr>
          <w:rFonts w:ascii="Times New Roman" w:hAnsi="Times New Roman" w:hint="cs"/>
          <w:rtl/>
        </w:rPr>
        <w:t>لا</w:t>
      </w:r>
      <w:r w:rsidRPr="004A6A13">
        <w:rPr>
          <w:rFonts w:ascii="Times New Roman" w:hAnsi="Times New Roman"/>
          <w:rtl/>
        </w:rPr>
        <w:t>فات این دو کشور م</w:t>
      </w:r>
      <w:r w:rsidRPr="004A6A13">
        <w:rPr>
          <w:rFonts w:ascii="Times New Roman" w:hAnsi="Times New Roman" w:hint="cs"/>
          <w:rtl/>
        </w:rPr>
        <w:t>ی‌</w:t>
      </w:r>
      <w:r w:rsidRPr="004A6A13">
        <w:rPr>
          <w:rFonts w:ascii="Times New Roman" w:hAnsi="Times New Roman" w:hint="eastAsia"/>
          <w:rtl/>
        </w:rPr>
        <w:t>دمند</w:t>
      </w:r>
      <w:r w:rsidRPr="004A6A13">
        <w:rPr>
          <w:rFonts w:ascii="Times New Roman" w:hAnsi="Times New Roman"/>
          <w:rtl/>
        </w:rPr>
        <w:t xml:space="preserve"> و از ا</w:t>
      </w:r>
      <w:r w:rsidRPr="004A6A13">
        <w:rPr>
          <w:rFonts w:ascii="Times New Roman" w:hAnsi="Times New Roman" w:hint="cs"/>
          <w:rtl/>
        </w:rPr>
        <w:t>ی</w:t>
      </w:r>
      <w:r w:rsidRPr="004A6A13">
        <w:rPr>
          <w:rFonts w:ascii="Times New Roman" w:hAnsi="Times New Roman" w:hint="eastAsia"/>
          <w:rtl/>
        </w:rPr>
        <w:t>ن</w:t>
      </w:r>
      <w:r w:rsidRPr="004A6A13">
        <w:rPr>
          <w:rFonts w:ascii="Times New Roman" w:hAnsi="Times New Roman"/>
          <w:rtl/>
        </w:rPr>
        <w:t xml:space="preserve"> طریق ت</w:t>
      </w:r>
      <w:r w:rsidRPr="004A6A13">
        <w:rPr>
          <w:rFonts w:ascii="Times New Roman" w:hAnsi="Times New Roman" w:hint="cs"/>
          <w:rtl/>
        </w:rPr>
        <w:t>لا</w:t>
      </w:r>
      <w:r w:rsidRPr="004A6A13">
        <w:rPr>
          <w:rFonts w:ascii="Times New Roman" w:hAnsi="Times New Roman"/>
          <w:rtl/>
        </w:rPr>
        <w:t>ش دارند شعله تنش در منطقه را شعله‌ور</w:t>
      </w:r>
      <w:r w:rsidR="00EA40C9">
        <w:rPr>
          <w:rFonts w:ascii="Times New Roman" w:hAnsi="Times New Roman" w:hint="cs"/>
          <w:rtl/>
        </w:rPr>
        <w:t>تر</w:t>
      </w:r>
      <w:r w:rsidRPr="004A6A13">
        <w:rPr>
          <w:rFonts w:ascii="Times New Roman" w:hAnsi="Times New Roman"/>
          <w:rtl/>
        </w:rPr>
        <w:t xml:space="preserve"> کنند تا رشد فزاینده چین را مهار کنند. به همین سبب چ</w:t>
      </w:r>
      <w:r w:rsidRPr="004A6A13">
        <w:rPr>
          <w:rFonts w:ascii="Times New Roman" w:hAnsi="Times New Roman" w:hint="cs"/>
          <w:rtl/>
        </w:rPr>
        <w:t>ی</w:t>
      </w:r>
      <w:r w:rsidRPr="004A6A13">
        <w:rPr>
          <w:rFonts w:ascii="Times New Roman" w:hAnsi="Times New Roman" w:hint="eastAsia"/>
          <w:rtl/>
        </w:rPr>
        <w:t>ن</w:t>
      </w:r>
      <w:r w:rsidRPr="004A6A13">
        <w:rPr>
          <w:rFonts w:ascii="Times New Roman" w:hAnsi="Times New Roman" w:hint="cs"/>
          <w:rtl/>
        </w:rPr>
        <w:t>ی‌</w:t>
      </w:r>
      <w:r w:rsidRPr="004A6A13">
        <w:rPr>
          <w:rFonts w:ascii="Times New Roman" w:hAnsi="Times New Roman" w:hint="eastAsia"/>
          <w:rtl/>
        </w:rPr>
        <w:t>ها</w:t>
      </w:r>
      <w:r w:rsidRPr="004A6A13">
        <w:rPr>
          <w:rFonts w:ascii="Times New Roman" w:hAnsi="Times New Roman"/>
          <w:rtl/>
        </w:rPr>
        <w:t xml:space="preserve"> به‌عنوان حامی اصلی ایده بریکس پ</w:t>
      </w:r>
      <w:r w:rsidR="00EA40C9">
        <w:rPr>
          <w:rFonts w:ascii="Times New Roman" w:hAnsi="Times New Roman" w:hint="cs"/>
          <w:rtl/>
        </w:rPr>
        <w:t>لاس</w:t>
      </w:r>
      <w:r w:rsidRPr="004A6A13">
        <w:rPr>
          <w:rFonts w:ascii="Times New Roman" w:hAnsi="Times New Roman"/>
        </w:rPr>
        <w:t xml:space="preserve"> </w:t>
      </w:r>
      <w:r w:rsidRPr="004A6A13">
        <w:rPr>
          <w:rFonts w:ascii="Times New Roman" w:hAnsi="Times New Roman"/>
          <w:rtl/>
        </w:rPr>
        <w:t>درصدد افزایش هزینه ناسازگار</w:t>
      </w:r>
      <w:r w:rsidRPr="004A6A13">
        <w:rPr>
          <w:rFonts w:ascii="Times New Roman" w:hAnsi="Times New Roman" w:hint="cs"/>
          <w:rtl/>
        </w:rPr>
        <w:t>ی‌</w:t>
      </w:r>
      <w:r w:rsidRPr="004A6A13">
        <w:rPr>
          <w:rFonts w:ascii="Times New Roman" w:hAnsi="Times New Roman" w:hint="eastAsia"/>
          <w:rtl/>
        </w:rPr>
        <w:t>ها</w:t>
      </w:r>
      <w:r w:rsidRPr="004A6A13">
        <w:rPr>
          <w:rFonts w:ascii="Times New Roman" w:hAnsi="Times New Roman" w:hint="cs"/>
          <w:rtl/>
        </w:rPr>
        <w:t>ی</w:t>
      </w:r>
      <w:r w:rsidRPr="004A6A13">
        <w:rPr>
          <w:rFonts w:ascii="Times New Roman" w:hAnsi="Times New Roman"/>
          <w:rtl/>
        </w:rPr>
        <w:t xml:space="preserve"> احتمالی هند در قالب بریکس هستند</w:t>
      </w:r>
      <w:r w:rsidR="00EA40C9">
        <w:rPr>
          <w:rFonts w:ascii="Times New Roman" w:hAnsi="Times New Roman" w:hint="cs"/>
          <w:rtl/>
        </w:rPr>
        <w:t xml:space="preserve">. </w:t>
      </w:r>
      <w:r w:rsidRPr="004A6A13">
        <w:rPr>
          <w:rFonts w:ascii="Times New Roman" w:hAnsi="Times New Roman"/>
          <w:rtl/>
        </w:rPr>
        <w:t>مسئله ب</w:t>
      </w:r>
      <w:r w:rsidRPr="004A6A13">
        <w:rPr>
          <w:rFonts w:ascii="Times New Roman" w:hAnsi="Times New Roman" w:hint="cs"/>
          <w:rtl/>
        </w:rPr>
        <w:t>الا</w:t>
      </w:r>
      <w:r w:rsidR="00EA40C9">
        <w:rPr>
          <w:rFonts w:ascii="Times New Roman" w:hAnsi="Times New Roman"/>
          <w:rtl/>
        </w:rPr>
        <w:t xml:space="preserve"> به‌نوبه خود موج</w:t>
      </w:r>
      <w:r w:rsidR="00EA40C9">
        <w:rPr>
          <w:rFonts w:ascii="Times New Roman" w:hAnsi="Times New Roman" w:hint="cs"/>
          <w:rtl/>
        </w:rPr>
        <w:t>ب</w:t>
      </w:r>
      <w:r w:rsidRPr="004A6A13">
        <w:rPr>
          <w:rFonts w:ascii="Times New Roman" w:hAnsi="Times New Roman"/>
          <w:rtl/>
        </w:rPr>
        <w:t xml:space="preserve"> رقابت پکن و دهلی برای جذب اعضای همسو در گروه بریکس شده است. به‌طور</w:t>
      </w:r>
      <w:r w:rsidRPr="004A6A13">
        <w:rPr>
          <w:rFonts w:ascii="Times New Roman" w:hAnsi="Times New Roman" w:hint="cs"/>
          <w:rtl/>
        </w:rPr>
        <w:t>ی‌</w:t>
      </w:r>
      <w:r w:rsidRPr="004A6A13">
        <w:rPr>
          <w:rFonts w:ascii="Times New Roman" w:hAnsi="Times New Roman" w:hint="eastAsia"/>
          <w:rtl/>
        </w:rPr>
        <w:t>که</w:t>
      </w:r>
      <w:r w:rsidRPr="004A6A13">
        <w:rPr>
          <w:rFonts w:ascii="Times New Roman" w:hAnsi="Times New Roman"/>
          <w:rtl/>
        </w:rPr>
        <w:t xml:space="preserve"> پ</w:t>
      </w:r>
      <w:r w:rsidRPr="004A6A13">
        <w:rPr>
          <w:rFonts w:ascii="Times New Roman" w:hAnsi="Times New Roman" w:hint="cs"/>
          <w:rtl/>
        </w:rPr>
        <w:t>ی</w:t>
      </w:r>
      <w:r w:rsidRPr="004A6A13">
        <w:rPr>
          <w:rFonts w:ascii="Times New Roman" w:hAnsi="Times New Roman" w:hint="eastAsia"/>
          <w:rtl/>
        </w:rPr>
        <w:t>ش‌ب</w:t>
      </w:r>
      <w:r w:rsidRPr="004A6A13">
        <w:rPr>
          <w:rFonts w:ascii="Times New Roman" w:hAnsi="Times New Roman" w:hint="cs"/>
          <w:rtl/>
        </w:rPr>
        <w:t>ی</w:t>
      </w:r>
      <w:r w:rsidRPr="004A6A13">
        <w:rPr>
          <w:rFonts w:ascii="Times New Roman" w:hAnsi="Times New Roman" w:hint="eastAsia"/>
          <w:rtl/>
        </w:rPr>
        <w:t>ن</w:t>
      </w:r>
      <w:r w:rsidRPr="004A6A13">
        <w:rPr>
          <w:rFonts w:ascii="Times New Roman" w:hAnsi="Times New Roman" w:hint="cs"/>
          <w:rtl/>
        </w:rPr>
        <w:t>ی</w:t>
      </w:r>
      <w:r w:rsidRPr="004A6A13">
        <w:rPr>
          <w:rFonts w:ascii="Times New Roman" w:hAnsi="Times New Roman"/>
          <w:rtl/>
        </w:rPr>
        <w:t xml:space="preserve"> م</w:t>
      </w:r>
      <w:r w:rsidRPr="004A6A13">
        <w:rPr>
          <w:rFonts w:ascii="Times New Roman" w:hAnsi="Times New Roman" w:hint="cs"/>
          <w:rtl/>
        </w:rPr>
        <w:t>ی‌</w:t>
      </w:r>
      <w:r w:rsidRPr="004A6A13">
        <w:rPr>
          <w:rFonts w:ascii="Times New Roman" w:hAnsi="Times New Roman" w:hint="eastAsia"/>
          <w:rtl/>
        </w:rPr>
        <w:t>شود</w:t>
      </w:r>
      <w:r w:rsidRPr="004A6A13">
        <w:rPr>
          <w:rFonts w:ascii="Times New Roman" w:hAnsi="Times New Roman"/>
          <w:rtl/>
        </w:rPr>
        <w:t xml:space="preserve"> هند و چین توافقی پنهان و سهم‌ها</w:t>
      </w:r>
      <w:r w:rsidRPr="004A6A13">
        <w:rPr>
          <w:rFonts w:ascii="Times New Roman" w:hAnsi="Times New Roman" w:hint="cs"/>
          <w:rtl/>
        </w:rPr>
        <w:t>ی</w:t>
      </w:r>
      <w:r w:rsidRPr="004A6A13">
        <w:rPr>
          <w:rFonts w:ascii="Times New Roman" w:hAnsi="Times New Roman"/>
          <w:rtl/>
        </w:rPr>
        <w:t xml:space="preserve"> نانوشته میان خود برای جذب برخی کشورها در بریکس تعریف کنند؛ مثلاً چین عضویت پاکستان را مطرح نکند و هند نیز در مقابل بحث عضویت تایوان را به‌عنوان یکی از ببرهای آسیایی در بریکس پیش نکشد</w:t>
      </w:r>
      <w:r w:rsidR="00EA40C9">
        <w:rPr>
          <w:rFonts w:ascii="Times New Roman" w:hAnsi="Times New Roman" w:hint="cs"/>
          <w:rtl/>
        </w:rPr>
        <w:t>.</w:t>
      </w:r>
      <w:r w:rsidRPr="004A6A13">
        <w:rPr>
          <w:rFonts w:ascii="Times New Roman" w:hAnsi="Times New Roman"/>
        </w:rPr>
        <w:t xml:space="preserve"> </w:t>
      </w:r>
      <w:r w:rsidRPr="004A6A13">
        <w:rPr>
          <w:rFonts w:ascii="Times New Roman" w:hAnsi="Times New Roman"/>
          <w:rtl/>
        </w:rPr>
        <w:t>شرایط موجود شکنندگی گروه بریکس</w:t>
      </w:r>
      <w:r w:rsidRPr="004A6A13">
        <w:rPr>
          <w:rFonts w:ascii="Times New Roman" w:hAnsi="Times New Roman" w:hint="cs"/>
          <w:rtl/>
        </w:rPr>
        <w:t xml:space="preserve"> </w:t>
      </w:r>
      <w:r w:rsidRPr="004A6A13">
        <w:rPr>
          <w:rFonts w:ascii="Times New Roman" w:hAnsi="Times New Roman"/>
          <w:rtl/>
        </w:rPr>
        <w:t>در مقابله</w:t>
      </w:r>
      <w:r w:rsidR="00EA40C9">
        <w:rPr>
          <w:rFonts w:ascii="Times New Roman" w:hAnsi="Times New Roman" w:hint="cs"/>
          <w:rtl/>
        </w:rPr>
        <w:t xml:space="preserve"> با</w:t>
      </w:r>
      <w:r w:rsidRPr="004A6A13">
        <w:rPr>
          <w:rFonts w:ascii="Times New Roman" w:hAnsi="Times New Roman"/>
          <w:rtl/>
        </w:rPr>
        <w:t xml:space="preserve"> تکانه‌ها</w:t>
      </w:r>
      <w:r w:rsidRPr="004A6A13">
        <w:rPr>
          <w:rFonts w:ascii="Times New Roman" w:hAnsi="Times New Roman" w:hint="cs"/>
          <w:rtl/>
        </w:rPr>
        <w:t xml:space="preserve">ی </w:t>
      </w:r>
      <w:r w:rsidRPr="004A6A13">
        <w:rPr>
          <w:rFonts w:ascii="Times New Roman" w:hAnsi="Times New Roman"/>
          <w:rtl/>
        </w:rPr>
        <w:t>امنیتی</w:t>
      </w:r>
      <w:r w:rsidRPr="004A6A13">
        <w:rPr>
          <w:rFonts w:ascii="Times New Roman" w:hAnsi="Times New Roman" w:hint="cs"/>
          <w:rtl/>
        </w:rPr>
        <w:t xml:space="preserve"> </w:t>
      </w:r>
      <w:r w:rsidRPr="004A6A13">
        <w:rPr>
          <w:rFonts w:ascii="Times New Roman" w:hAnsi="Times New Roman"/>
          <w:rtl/>
        </w:rPr>
        <w:t>و فشار</w:t>
      </w:r>
      <w:r w:rsidRPr="004A6A13">
        <w:rPr>
          <w:rFonts w:ascii="Times New Roman" w:hAnsi="Times New Roman" w:hint="cs"/>
          <w:rtl/>
        </w:rPr>
        <w:t xml:space="preserve"> </w:t>
      </w:r>
      <w:r w:rsidRPr="004A6A13">
        <w:rPr>
          <w:rFonts w:ascii="Times New Roman" w:hAnsi="Times New Roman"/>
          <w:rtl/>
        </w:rPr>
        <w:t>خارجی را افزایش م</w:t>
      </w:r>
      <w:r w:rsidRPr="004A6A13">
        <w:rPr>
          <w:rFonts w:ascii="Times New Roman" w:hAnsi="Times New Roman" w:hint="cs"/>
          <w:rtl/>
        </w:rPr>
        <w:t>ی‌</w:t>
      </w:r>
      <w:r w:rsidRPr="004A6A13">
        <w:rPr>
          <w:rFonts w:ascii="Times New Roman" w:hAnsi="Times New Roman" w:hint="eastAsia"/>
          <w:rtl/>
        </w:rPr>
        <w:t>دهد</w:t>
      </w:r>
      <w:r w:rsidRPr="004A6A13">
        <w:rPr>
          <w:rFonts w:ascii="Times New Roman" w:hAnsi="Times New Roman"/>
          <w:rtl/>
        </w:rPr>
        <w:t>. اختلافات</w:t>
      </w:r>
      <w:r w:rsidRPr="004A6A13">
        <w:rPr>
          <w:rFonts w:ascii="Times New Roman" w:hAnsi="Times New Roman" w:hint="cs"/>
          <w:rtl/>
        </w:rPr>
        <w:t xml:space="preserve"> </w:t>
      </w:r>
      <w:r w:rsidRPr="004A6A13">
        <w:rPr>
          <w:rFonts w:ascii="Times New Roman" w:hAnsi="Times New Roman"/>
          <w:rtl/>
        </w:rPr>
        <w:t>دامنه‌دار</w:t>
      </w:r>
      <w:r w:rsidRPr="004A6A13">
        <w:rPr>
          <w:rFonts w:ascii="Times New Roman" w:hAnsi="Times New Roman" w:hint="cs"/>
          <w:rtl/>
        </w:rPr>
        <w:t xml:space="preserve"> </w:t>
      </w:r>
      <w:r w:rsidRPr="004A6A13">
        <w:rPr>
          <w:rFonts w:ascii="Times New Roman" w:hAnsi="Times New Roman"/>
          <w:rtl/>
        </w:rPr>
        <w:t>چین</w:t>
      </w:r>
      <w:r w:rsidRPr="004A6A13">
        <w:rPr>
          <w:rFonts w:ascii="Times New Roman" w:hAnsi="Times New Roman" w:hint="cs"/>
          <w:rtl/>
        </w:rPr>
        <w:t xml:space="preserve"> </w:t>
      </w:r>
      <w:r w:rsidRPr="004A6A13">
        <w:rPr>
          <w:rFonts w:ascii="Times New Roman" w:hAnsi="Times New Roman"/>
          <w:rtl/>
        </w:rPr>
        <w:t>و</w:t>
      </w:r>
      <w:r w:rsidRPr="004A6A13">
        <w:rPr>
          <w:rFonts w:ascii="Times New Roman" w:hAnsi="Times New Roman" w:hint="cs"/>
          <w:rtl/>
        </w:rPr>
        <w:t xml:space="preserve"> </w:t>
      </w:r>
      <w:r w:rsidRPr="004A6A13">
        <w:rPr>
          <w:rFonts w:ascii="Times New Roman" w:hAnsi="Times New Roman"/>
          <w:rtl/>
        </w:rPr>
        <w:t>هند</w:t>
      </w:r>
      <w:r w:rsidRPr="004A6A13">
        <w:rPr>
          <w:rFonts w:ascii="Times New Roman" w:hAnsi="Times New Roman" w:hint="cs"/>
          <w:rtl/>
        </w:rPr>
        <w:t xml:space="preserve"> </w:t>
      </w:r>
      <w:r w:rsidRPr="004A6A13">
        <w:rPr>
          <w:rFonts w:ascii="Times New Roman" w:hAnsi="Times New Roman"/>
          <w:rtl/>
        </w:rPr>
        <w:t>بهترین ابزار</w:t>
      </w:r>
      <w:r w:rsidRPr="004A6A13">
        <w:rPr>
          <w:rFonts w:ascii="Times New Roman" w:hAnsi="Times New Roman" w:hint="cs"/>
          <w:rtl/>
        </w:rPr>
        <w:t xml:space="preserve"> </w:t>
      </w:r>
      <w:r w:rsidRPr="004A6A13">
        <w:rPr>
          <w:rFonts w:ascii="Times New Roman" w:hAnsi="Times New Roman"/>
          <w:rtl/>
        </w:rPr>
        <w:t>نفوذ</w:t>
      </w:r>
      <w:r w:rsidRPr="004A6A13">
        <w:rPr>
          <w:rFonts w:ascii="Times New Roman" w:hAnsi="Times New Roman" w:hint="cs"/>
          <w:rtl/>
        </w:rPr>
        <w:t xml:space="preserve"> </w:t>
      </w:r>
      <w:r w:rsidRPr="004A6A13">
        <w:rPr>
          <w:rFonts w:ascii="Times New Roman" w:hAnsi="Times New Roman"/>
          <w:rtl/>
        </w:rPr>
        <w:t>آمریکا</w:t>
      </w:r>
      <w:r w:rsidRPr="004A6A13">
        <w:rPr>
          <w:rFonts w:ascii="Times New Roman" w:hAnsi="Times New Roman" w:hint="cs"/>
          <w:rtl/>
        </w:rPr>
        <w:t xml:space="preserve"> </w:t>
      </w:r>
      <w:r w:rsidRPr="004A6A13">
        <w:rPr>
          <w:rFonts w:ascii="Times New Roman" w:hAnsi="Times New Roman"/>
          <w:rtl/>
        </w:rPr>
        <w:t>برای</w:t>
      </w:r>
      <w:r w:rsidRPr="004A6A13">
        <w:rPr>
          <w:rFonts w:ascii="Times New Roman" w:hAnsi="Times New Roman" w:hint="cs"/>
          <w:rtl/>
        </w:rPr>
        <w:t xml:space="preserve"> </w:t>
      </w:r>
      <w:r w:rsidRPr="004A6A13">
        <w:rPr>
          <w:rFonts w:ascii="Times New Roman" w:hAnsi="Times New Roman"/>
          <w:rtl/>
        </w:rPr>
        <w:t>مهار کارآمد</w:t>
      </w:r>
      <w:r w:rsidRPr="004A6A13">
        <w:rPr>
          <w:rFonts w:ascii="Times New Roman" w:hAnsi="Times New Roman" w:hint="cs"/>
          <w:rtl/>
        </w:rPr>
        <w:t xml:space="preserve">ی </w:t>
      </w:r>
      <w:r w:rsidRPr="004A6A13">
        <w:rPr>
          <w:rFonts w:ascii="Times New Roman" w:hAnsi="Times New Roman"/>
          <w:rtl/>
        </w:rPr>
        <w:t>در</w:t>
      </w:r>
      <w:r w:rsidRPr="004A6A13">
        <w:rPr>
          <w:rFonts w:ascii="Times New Roman" w:hAnsi="Times New Roman" w:hint="cs"/>
          <w:rtl/>
        </w:rPr>
        <w:t xml:space="preserve"> </w:t>
      </w:r>
      <w:r w:rsidRPr="004A6A13">
        <w:rPr>
          <w:rFonts w:ascii="Times New Roman" w:hAnsi="Times New Roman"/>
          <w:rtl/>
        </w:rPr>
        <w:t>گروه</w:t>
      </w:r>
      <w:r w:rsidRPr="004A6A13">
        <w:rPr>
          <w:rFonts w:ascii="Times New Roman" w:hAnsi="Times New Roman" w:hint="cs"/>
          <w:rtl/>
        </w:rPr>
        <w:t xml:space="preserve"> </w:t>
      </w:r>
      <w:r w:rsidRPr="004A6A13">
        <w:rPr>
          <w:rFonts w:ascii="Times New Roman" w:hAnsi="Times New Roman"/>
          <w:rtl/>
        </w:rPr>
        <w:t>بریکس</w:t>
      </w:r>
      <w:r w:rsidRPr="004A6A13">
        <w:rPr>
          <w:rFonts w:ascii="Times New Roman" w:hAnsi="Times New Roman" w:hint="cs"/>
          <w:rtl/>
        </w:rPr>
        <w:t xml:space="preserve"> </w:t>
      </w:r>
      <w:r w:rsidRPr="004A6A13">
        <w:rPr>
          <w:rFonts w:ascii="Times New Roman" w:hAnsi="Times New Roman"/>
          <w:rtl/>
        </w:rPr>
        <w:t>است</w:t>
      </w:r>
      <w:r w:rsidR="00EA40C9">
        <w:rPr>
          <w:rFonts w:ascii="Times New Roman" w:hAnsi="Times New Roman" w:hint="cs"/>
          <w:rtl/>
        </w:rPr>
        <w:t xml:space="preserve">. </w:t>
      </w:r>
      <w:r w:rsidRPr="004A6A13">
        <w:rPr>
          <w:rFonts w:ascii="Times New Roman" w:hAnsi="Times New Roman"/>
          <w:rtl/>
        </w:rPr>
        <w:t>اخت</w:t>
      </w:r>
      <w:r w:rsidRPr="004A6A13">
        <w:rPr>
          <w:rFonts w:ascii="Times New Roman" w:hAnsi="Times New Roman" w:hint="cs"/>
          <w:rtl/>
        </w:rPr>
        <w:t>لا</w:t>
      </w:r>
      <w:r w:rsidRPr="004A6A13">
        <w:rPr>
          <w:rFonts w:ascii="Times New Roman" w:hAnsi="Times New Roman"/>
          <w:rtl/>
        </w:rPr>
        <w:t>فات دهلی و پکن در چارچوب «گروه بریکس» به آن سبب اهمیت دارد که دو قدرت اقتصادی اصلی در بریکس چین و هند هستند. به‌طور</w:t>
      </w:r>
      <w:r w:rsidRPr="004A6A13">
        <w:rPr>
          <w:rFonts w:ascii="Times New Roman" w:hAnsi="Times New Roman" w:hint="cs"/>
          <w:rtl/>
        </w:rPr>
        <w:t>ی‌</w:t>
      </w:r>
      <w:r w:rsidRPr="004A6A13">
        <w:rPr>
          <w:rFonts w:ascii="Times New Roman" w:hAnsi="Times New Roman" w:hint="eastAsia"/>
          <w:rtl/>
        </w:rPr>
        <w:t>که</w:t>
      </w:r>
      <w:r w:rsidRPr="004A6A13">
        <w:rPr>
          <w:rFonts w:ascii="Times New Roman" w:hAnsi="Times New Roman"/>
          <w:rtl/>
        </w:rPr>
        <w:t xml:space="preserve"> به‌عنوان </w:t>
      </w:r>
      <w:r w:rsidR="00EA40C9">
        <w:rPr>
          <w:rFonts w:ascii="Times New Roman" w:hAnsi="Times New Roman" w:hint="cs"/>
          <w:rtl/>
        </w:rPr>
        <w:t xml:space="preserve">ستون </w:t>
      </w:r>
      <w:r w:rsidRPr="004A6A13">
        <w:rPr>
          <w:rFonts w:ascii="Times New Roman" w:hAnsi="Times New Roman"/>
          <w:rtl/>
        </w:rPr>
        <w:t>اصلی گروه بریکس از اصط</w:t>
      </w:r>
      <w:r w:rsidRPr="004A6A13">
        <w:rPr>
          <w:rFonts w:ascii="Times New Roman" w:hAnsi="Times New Roman" w:hint="cs"/>
          <w:rtl/>
        </w:rPr>
        <w:t>لا</w:t>
      </w:r>
      <w:r w:rsidRPr="004A6A13">
        <w:rPr>
          <w:rFonts w:ascii="Times New Roman" w:hAnsi="Times New Roman"/>
          <w:rtl/>
        </w:rPr>
        <w:t xml:space="preserve">ح چیندیا </w:t>
      </w:r>
      <w:r w:rsidRPr="004A6A13">
        <w:rPr>
          <w:rFonts w:ascii="Times New Roman" w:hAnsi="Times New Roman" w:hint="cs"/>
          <w:rtl/>
        </w:rPr>
        <w:t>(</w:t>
      </w:r>
      <w:r w:rsidRPr="004A6A13">
        <w:rPr>
          <w:rFonts w:ascii="Times New Roman" w:hAnsi="Times New Roman"/>
          <w:rtl/>
        </w:rPr>
        <w:t>ترکیب چین و هند</w:t>
      </w:r>
      <w:r w:rsidRPr="004A6A13">
        <w:rPr>
          <w:rFonts w:ascii="Times New Roman" w:hAnsi="Times New Roman" w:hint="cs"/>
          <w:rtl/>
        </w:rPr>
        <w:t xml:space="preserve">) </w:t>
      </w:r>
      <w:r w:rsidRPr="004A6A13">
        <w:rPr>
          <w:rFonts w:ascii="Times New Roman" w:hAnsi="Times New Roman"/>
          <w:rtl/>
        </w:rPr>
        <w:t>یاد م</w:t>
      </w:r>
      <w:r w:rsidRPr="004A6A13">
        <w:rPr>
          <w:rFonts w:ascii="Times New Roman" w:hAnsi="Times New Roman" w:hint="cs"/>
          <w:rtl/>
        </w:rPr>
        <w:t>ی‌</w:t>
      </w:r>
      <w:r w:rsidRPr="004A6A13">
        <w:rPr>
          <w:rFonts w:ascii="Times New Roman" w:hAnsi="Times New Roman" w:hint="eastAsia"/>
          <w:rtl/>
        </w:rPr>
        <w:t>شود</w:t>
      </w:r>
      <w:r w:rsidRPr="004A6A13">
        <w:rPr>
          <w:rFonts w:ascii="Times New Roman" w:hAnsi="Times New Roman"/>
          <w:rtl/>
        </w:rPr>
        <w:t>. در صورت</w:t>
      </w:r>
      <w:r w:rsidRPr="004A6A13">
        <w:rPr>
          <w:rFonts w:ascii="Times New Roman" w:hAnsi="Times New Roman" w:hint="cs"/>
          <w:rtl/>
        </w:rPr>
        <w:t xml:space="preserve"> </w:t>
      </w:r>
      <w:r w:rsidRPr="004A6A13">
        <w:rPr>
          <w:rFonts w:ascii="Times New Roman" w:hAnsi="Times New Roman"/>
          <w:rtl/>
        </w:rPr>
        <w:t>فعال</w:t>
      </w:r>
      <w:r w:rsidRPr="004A6A13">
        <w:rPr>
          <w:rFonts w:ascii="Times New Roman" w:hAnsi="Times New Roman" w:hint="cs"/>
          <w:rtl/>
        </w:rPr>
        <w:t xml:space="preserve"> </w:t>
      </w:r>
      <w:r w:rsidRPr="004A6A13">
        <w:rPr>
          <w:rFonts w:ascii="Times New Roman" w:hAnsi="Times New Roman"/>
          <w:rtl/>
        </w:rPr>
        <w:t>شدن</w:t>
      </w:r>
      <w:r w:rsidRPr="004A6A13">
        <w:rPr>
          <w:rFonts w:ascii="Times New Roman" w:hAnsi="Times New Roman" w:hint="cs"/>
          <w:rtl/>
        </w:rPr>
        <w:t xml:space="preserve"> </w:t>
      </w:r>
      <w:r w:rsidRPr="004A6A13">
        <w:rPr>
          <w:rFonts w:ascii="Times New Roman" w:hAnsi="Times New Roman"/>
          <w:rtl/>
        </w:rPr>
        <w:t>گسل</w:t>
      </w:r>
      <w:r w:rsidRPr="004A6A13">
        <w:rPr>
          <w:rFonts w:ascii="Times New Roman" w:hAnsi="Times New Roman" w:hint="cs"/>
          <w:rtl/>
        </w:rPr>
        <w:t xml:space="preserve"> </w:t>
      </w:r>
      <w:r w:rsidRPr="004A6A13">
        <w:rPr>
          <w:rFonts w:ascii="Times New Roman" w:hAnsi="Times New Roman"/>
          <w:rtl/>
        </w:rPr>
        <w:t>اختلافات</w:t>
      </w:r>
      <w:r w:rsidRPr="004A6A13">
        <w:rPr>
          <w:rFonts w:ascii="Times New Roman" w:hAnsi="Times New Roman" w:hint="cs"/>
          <w:rtl/>
        </w:rPr>
        <w:t xml:space="preserve"> </w:t>
      </w:r>
      <w:r w:rsidRPr="004A6A13">
        <w:rPr>
          <w:rFonts w:ascii="Times New Roman" w:hAnsi="Times New Roman"/>
          <w:rtl/>
        </w:rPr>
        <w:t>چین</w:t>
      </w:r>
      <w:r w:rsidRPr="004A6A13">
        <w:rPr>
          <w:rFonts w:ascii="Times New Roman" w:hAnsi="Times New Roman" w:hint="cs"/>
          <w:rtl/>
        </w:rPr>
        <w:t xml:space="preserve"> </w:t>
      </w:r>
      <w:r w:rsidRPr="004A6A13">
        <w:rPr>
          <w:rFonts w:ascii="Times New Roman" w:hAnsi="Times New Roman"/>
          <w:rtl/>
        </w:rPr>
        <w:t>و هند</w:t>
      </w:r>
      <w:r w:rsidRPr="004A6A13">
        <w:rPr>
          <w:rFonts w:ascii="Times New Roman" w:hAnsi="Times New Roman" w:hint="cs"/>
          <w:rtl/>
        </w:rPr>
        <w:t xml:space="preserve"> </w:t>
      </w:r>
      <w:r w:rsidRPr="004A6A13">
        <w:rPr>
          <w:rFonts w:ascii="Times New Roman" w:hAnsi="Times New Roman"/>
          <w:rtl/>
        </w:rPr>
        <w:t>موتور محرکه گروه</w:t>
      </w:r>
      <w:r w:rsidRPr="004A6A13">
        <w:rPr>
          <w:rFonts w:ascii="Times New Roman" w:hAnsi="Times New Roman" w:hint="cs"/>
          <w:rtl/>
        </w:rPr>
        <w:t xml:space="preserve"> </w:t>
      </w:r>
      <w:r w:rsidRPr="004A6A13">
        <w:rPr>
          <w:rFonts w:ascii="Times New Roman" w:hAnsi="Times New Roman"/>
          <w:rtl/>
        </w:rPr>
        <w:t>بریکس از کار</w:t>
      </w:r>
      <w:r w:rsidRPr="004A6A13">
        <w:rPr>
          <w:rFonts w:ascii="Times New Roman" w:hAnsi="Times New Roman" w:hint="cs"/>
          <w:rtl/>
        </w:rPr>
        <w:t xml:space="preserve"> </w:t>
      </w:r>
      <w:r w:rsidRPr="004A6A13">
        <w:rPr>
          <w:rFonts w:ascii="Times New Roman" w:hAnsi="Times New Roman"/>
          <w:rtl/>
        </w:rPr>
        <w:t>خواهد</w:t>
      </w:r>
      <w:r w:rsidRPr="004A6A13">
        <w:rPr>
          <w:rFonts w:ascii="Times New Roman" w:hAnsi="Times New Roman" w:hint="cs"/>
          <w:rtl/>
        </w:rPr>
        <w:t xml:space="preserve"> </w:t>
      </w:r>
      <w:r w:rsidRPr="004A6A13">
        <w:rPr>
          <w:rFonts w:ascii="Times New Roman" w:hAnsi="Times New Roman"/>
          <w:rtl/>
        </w:rPr>
        <w:t>افتاد. مهم‌تر</w:t>
      </w:r>
      <w:r w:rsidRPr="004A6A13">
        <w:rPr>
          <w:rFonts w:ascii="Times New Roman" w:hAnsi="Times New Roman" w:hint="cs"/>
          <w:rtl/>
        </w:rPr>
        <w:t>ی</w:t>
      </w:r>
      <w:r w:rsidRPr="004A6A13">
        <w:rPr>
          <w:rFonts w:ascii="Times New Roman" w:hAnsi="Times New Roman" w:hint="eastAsia"/>
          <w:rtl/>
        </w:rPr>
        <w:t>ن</w:t>
      </w:r>
      <w:r w:rsidRPr="004A6A13">
        <w:rPr>
          <w:rFonts w:ascii="Times New Roman" w:hAnsi="Times New Roman"/>
          <w:rtl/>
        </w:rPr>
        <w:t xml:space="preserve"> این اخت</w:t>
      </w:r>
      <w:r w:rsidRPr="004A6A13">
        <w:rPr>
          <w:rFonts w:ascii="Times New Roman" w:hAnsi="Times New Roman" w:hint="cs"/>
          <w:rtl/>
        </w:rPr>
        <w:t>لا</w:t>
      </w:r>
      <w:r w:rsidRPr="004A6A13">
        <w:rPr>
          <w:rFonts w:ascii="Times New Roman" w:hAnsi="Times New Roman"/>
          <w:rtl/>
        </w:rPr>
        <w:t>فات شامل خطوط مرزی در هیمالیا، مشارکت در ائتلاف‌ها</w:t>
      </w:r>
      <w:r w:rsidRPr="004A6A13">
        <w:rPr>
          <w:rFonts w:ascii="Times New Roman" w:hAnsi="Times New Roman" w:hint="cs"/>
          <w:rtl/>
        </w:rPr>
        <w:t>ی</w:t>
      </w:r>
      <w:r w:rsidRPr="004A6A13">
        <w:rPr>
          <w:rFonts w:ascii="Times New Roman" w:hAnsi="Times New Roman"/>
          <w:rtl/>
        </w:rPr>
        <w:t xml:space="preserve"> امنیتی متناقض در آسیا- پاسیفیک، حمایت از کشورهای متخاصم با طرف مقابل، رقابت بر</w:t>
      </w:r>
      <w:r w:rsidRPr="004A6A13">
        <w:rPr>
          <w:rFonts w:ascii="Times New Roman" w:hAnsi="Times New Roman" w:hint="cs"/>
          <w:rtl/>
        </w:rPr>
        <w:t xml:space="preserve"> </w:t>
      </w:r>
      <w:r w:rsidRPr="004A6A13">
        <w:rPr>
          <w:rFonts w:ascii="Times New Roman" w:hAnsi="Times New Roman"/>
          <w:rtl/>
        </w:rPr>
        <w:t>سر کریدورهای ترانزیتی زمینی- دریایی و برخی اخت</w:t>
      </w:r>
      <w:r w:rsidRPr="004A6A13">
        <w:rPr>
          <w:rFonts w:ascii="Times New Roman" w:hAnsi="Times New Roman" w:hint="cs"/>
          <w:rtl/>
        </w:rPr>
        <w:t>لا</w:t>
      </w:r>
      <w:r w:rsidRPr="004A6A13">
        <w:rPr>
          <w:rFonts w:ascii="Times New Roman" w:hAnsi="Times New Roman"/>
          <w:rtl/>
        </w:rPr>
        <w:t>فات سیاسی است</w:t>
      </w:r>
      <w:r w:rsidRPr="004A6A13">
        <w:rPr>
          <w:rFonts w:ascii="Times New Roman" w:hAnsi="Times New Roman" w:hint="cs"/>
          <w:rtl/>
        </w:rPr>
        <w:t>.</w:t>
      </w:r>
      <w:r w:rsidR="00A05192">
        <w:rPr>
          <w:rFonts w:ascii="Times New Roman" w:hAnsi="Times New Roman"/>
          <w:rtl/>
        </w:rPr>
        <w:t xml:space="preserve"> کر</w:t>
      </w:r>
      <w:r w:rsidR="00A05192">
        <w:rPr>
          <w:rFonts w:ascii="Times New Roman" w:hAnsi="Times New Roman" w:hint="cs"/>
          <w:rtl/>
        </w:rPr>
        <w:t>ی</w:t>
      </w:r>
      <w:r w:rsidR="00A05192">
        <w:rPr>
          <w:rFonts w:ascii="Times New Roman" w:hAnsi="Times New Roman" w:hint="eastAsia"/>
          <w:rtl/>
        </w:rPr>
        <w:t>دور</w:t>
      </w:r>
      <w:r w:rsidRPr="004A6A13">
        <w:rPr>
          <w:rFonts w:ascii="Times New Roman" w:hAnsi="Times New Roman" w:hint="cs"/>
          <w:rtl/>
        </w:rPr>
        <w:t xml:space="preserve"> جدید هند هم رقیب کریدور کمربند جاده چین است که با همکاری آمریکا آن را پیش برده است. باید دقت کرد بانی هر دو</w:t>
      </w:r>
      <w:r w:rsidRPr="004A6A13">
        <w:rPr>
          <w:rFonts w:ascii="Times New Roman" w:hAnsi="Times New Roman"/>
          <w:rtl/>
        </w:rPr>
        <w:t xml:space="preserve"> </w:t>
      </w:r>
      <w:r w:rsidRPr="004A6A13">
        <w:rPr>
          <w:rFonts w:ascii="Times New Roman" w:hAnsi="Times New Roman" w:hint="cs"/>
          <w:rtl/>
        </w:rPr>
        <w:t xml:space="preserve">این کریدورها از اعضای اصلی بریکس هستند اما ایران به </w:t>
      </w:r>
      <w:r w:rsidRPr="004A6A13">
        <w:rPr>
          <w:rFonts w:ascii="Times New Roman" w:hAnsi="Times New Roman"/>
          <w:rtl/>
        </w:rPr>
        <w:t>ه</w:t>
      </w:r>
      <w:r w:rsidRPr="004A6A13">
        <w:rPr>
          <w:rFonts w:ascii="Times New Roman" w:hAnsi="Times New Roman" w:hint="cs"/>
          <w:rtl/>
        </w:rPr>
        <w:t>ی</w:t>
      </w:r>
      <w:r w:rsidRPr="004A6A13">
        <w:rPr>
          <w:rFonts w:ascii="Times New Roman" w:hAnsi="Times New Roman" w:hint="eastAsia"/>
          <w:rtl/>
        </w:rPr>
        <w:t>چ‌کدام</w:t>
      </w:r>
      <w:r w:rsidRPr="004A6A13">
        <w:rPr>
          <w:rFonts w:ascii="Times New Roman" w:hAnsi="Times New Roman" w:hint="cs"/>
          <w:rtl/>
        </w:rPr>
        <w:t xml:space="preserve"> از این کریدورها دعوت نشده است.</w:t>
      </w:r>
      <w:r w:rsidR="00BE4783" w:rsidRPr="00BE4783">
        <w:rPr>
          <w:rFonts w:ascii="Times New Roman" w:hAnsi="Times New Roman"/>
        </w:rPr>
        <w:t>]</w:t>
      </w:r>
      <w:r w:rsidR="00BE4783" w:rsidRPr="00BE4783">
        <w:rPr>
          <w:rFonts w:ascii="Times New Roman" w:hAnsi="Times New Roman" w:hint="cs"/>
          <w:rtl/>
          <w:lang w:bidi="fa-IR"/>
        </w:rPr>
        <w:t>4</w:t>
      </w:r>
      <w:r w:rsidR="00BE4783" w:rsidRPr="00BE4783">
        <w:rPr>
          <w:rFonts w:ascii="Times New Roman" w:hAnsi="Times New Roman"/>
          <w:lang w:bidi="fa-IR"/>
        </w:rPr>
        <w:t>[</w:t>
      </w:r>
    </w:p>
    <w:p w14:paraId="03D9F72B" w14:textId="77777777" w:rsidR="00BD3337" w:rsidRPr="004A6A13" w:rsidRDefault="00BD3337" w:rsidP="00EA40C9">
      <w:pPr>
        <w:spacing w:line="276" w:lineRule="auto"/>
        <w:rPr>
          <w:rFonts w:ascii="Times New Roman" w:hAnsi="Times New Roman"/>
          <w:rtl/>
        </w:rPr>
      </w:pPr>
    </w:p>
    <w:p w14:paraId="5BEBDF59" w14:textId="77777777" w:rsidR="00BD3337" w:rsidRPr="004A6A13" w:rsidRDefault="00BD3337" w:rsidP="00BD3337">
      <w:pPr>
        <w:pStyle w:val="Heading2"/>
        <w:tabs>
          <w:tab w:val="clear" w:pos="699"/>
          <w:tab w:val="right" w:pos="990"/>
        </w:tabs>
        <w:spacing w:line="276" w:lineRule="auto"/>
        <w:rPr>
          <w:rFonts w:ascii="Times New Roman" w:hAnsi="Times New Roman"/>
          <w:sz w:val="24"/>
          <w:rtl/>
        </w:rPr>
      </w:pPr>
      <w:bookmarkStart w:id="18" w:name="_Toc151281795"/>
      <w:r w:rsidRPr="004A6A13">
        <w:rPr>
          <w:rFonts w:ascii="Times New Roman" w:hAnsi="Times New Roman"/>
          <w:sz w:val="24"/>
          <w:rtl/>
        </w:rPr>
        <w:t>نابرابری</w:t>
      </w:r>
      <w:r w:rsidRPr="004A6A13">
        <w:rPr>
          <w:rFonts w:ascii="Times New Roman" w:hAnsi="Times New Roman" w:hint="cs"/>
          <w:sz w:val="24"/>
          <w:rtl/>
        </w:rPr>
        <w:t xml:space="preserve"> </w:t>
      </w:r>
      <w:r w:rsidRPr="004A6A13">
        <w:rPr>
          <w:rFonts w:ascii="Times New Roman" w:hAnsi="Times New Roman"/>
          <w:sz w:val="24"/>
          <w:rtl/>
        </w:rPr>
        <w:t>فاحش</w:t>
      </w:r>
      <w:r w:rsidRPr="004A6A13">
        <w:rPr>
          <w:rFonts w:ascii="Times New Roman" w:hAnsi="Times New Roman" w:hint="cs"/>
          <w:sz w:val="24"/>
          <w:rtl/>
        </w:rPr>
        <w:t xml:space="preserve"> </w:t>
      </w:r>
      <w:r w:rsidRPr="004A6A13">
        <w:rPr>
          <w:rFonts w:ascii="Times New Roman" w:hAnsi="Times New Roman"/>
          <w:sz w:val="24"/>
          <w:rtl/>
        </w:rPr>
        <w:t>در قدرت</w:t>
      </w:r>
      <w:r w:rsidRPr="004A6A13">
        <w:rPr>
          <w:rFonts w:ascii="Times New Roman" w:hAnsi="Times New Roman" w:hint="cs"/>
          <w:sz w:val="24"/>
          <w:rtl/>
        </w:rPr>
        <w:t xml:space="preserve"> </w:t>
      </w:r>
      <w:r w:rsidRPr="004A6A13">
        <w:rPr>
          <w:rFonts w:ascii="Times New Roman" w:hAnsi="Times New Roman"/>
          <w:sz w:val="24"/>
          <w:rtl/>
        </w:rPr>
        <w:t>اقتصادی کشورهای عضو</w:t>
      </w:r>
      <w:bookmarkEnd w:id="18"/>
    </w:p>
    <w:p w14:paraId="0760D29A" w14:textId="7CBFD0B1" w:rsidR="00BD3337" w:rsidRDefault="00BD3337" w:rsidP="00844108">
      <w:pPr>
        <w:spacing w:line="276" w:lineRule="auto"/>
        <w:rPr>
          <w:rFonts w:ascii="Times New Roman" w:hAnsi="Times New Roman"/>
        </w:rPr>
      </w:pPr>
      <w:r w:rsidRPr="004A6A13">
        <w:rPr>
          <w:rFonts w:ascii="Times New Roman" w:hAnsi="Times New Roman"/>
          <w:rtl/>
        </w:rPr>
        <w:t xml:space="preserve"> گروه بریکس همگی از قدرت‌ها</w:t>
      </w:r>
      <w:r w:rsidRPr="004A6A13">
        <w:rPr>
          <w:rFonts w:ascii="Times New Roman" w:hAnsi="Times New Roman" w:hint="cs"/>
          <w:rtl/>
        </w:rPr>
        <w:t>ی</w:t>
      </w:r>
      <w:r w:rsidRPr="004A6A13">
        <w:rPr>
          <w:rFonts w:ascii="Times New Roman" w:hAnsi="Times New Roman"/>
          <w:rtl/>
        </w:rPr>
        <w:t xml:space="preserve"> نوظهور اقتصادی محسوب م</w:t>
      </w:r>
      <w:r w:rsidRPr="004A6A13">
        <w:rPr>
          <w:rFonts w:ascii="Times New Roman" w:hAnsi="Times New Roman" w:hint="cs"/>
          <w:rtl/>
        </w:rPr>
        <w:t>ی‌</w:t>
      </w:r>
      <w:r w:rsidRPr="004A6A13">
        <w:rPr>
          <w:rFonts w:ascii="Times New Roman" w:hAnsi="Times New Roman" w:hint="eastAsia"/>
          <w:rtl/>
        </w:rPr>
        <w:t>شوند</w:t>
      </w:r>
      <w:r w:rsidRPr="004A6A13">
        <w:rPr>
          <w:rFonts w:ascii="Times New Roman" w:hAnsi="Times New Roman"/>
          <w:rtl/>
        </w:rPr>
        <w:t>؛ اما شاخص‌ها</w:t>
      </w:r>
      <w:r w:rsidRPr="004A6A13">
        <w:rPr>
          <w:rFonts w:ascii="Times New Roman" w:hAnsi="Times New Roman" w:hint="cs"/>
          <w:rtl/>
        </w:rPr>
        <w:t>ی</w:t>
      </w:r>
      <w:r w:rsidRPr="004A6A13">
        <w:rPr>
          <w:rFonts w:ascii="Times New Roman" w:hAnsi="Times New Roman"/>
          <w:rtl/>
        </w:rPr>
        <w:t xml:space="preserve"> قدرت سیاسی و اقتصادی میان اعضای این گروه به</w:t>
      </w:r>
      <w:r w:rsidRPr="004A6A13">
        <w:rPr>
          <w:rFonts w:ascii="Times New Roman" w:hAnsi="Times New Roman" w:hint="cs"/>
          <w:rtl/>
        </w:rPr>
        <w:t xml:space="preserve"> </w:t>
      </w:r>
      <w:r w:rsidRPr="004A6A13">
        <w:rPr>
          <w:rFonts w:ascii="Times New Roman" w:hAnsi="Times New Roman"/>
          <w:rtl/>
        </w:rPr>
        <w:t>شکل فاحشی نابرابر است. چین از این منظر با اخت</w:t>
      </w:r>
      <w:r w:rsidRPr="004A6A13">
        <w:rPr>
          <w:rFonts w:ascii="Times New Roman" w:hAnsi="Times New Roman" w:hint="cs"/>
          <w:rtl/>
        </w:rPr>
        <w:t>لا</w:t>
      </w:r>
      <w:r w:rsidRPr="004A6A13">
        <w:rPr>
          <w:rFonts w:ascii="Times New Roman" w:hAnsi="Times New Roman"/>
          <w:rtl/>
        </w:rPr>
        <w:t>ف قابل‌توجه جایگاه برتری نسبت به سایر اعضا دارد.</w:t>
      </w:r>
      <w:r w:rsidR="00844108">
        <w:rPr>
          <w:rFonts w:ascii="Times New Roman" w:hAnsi="Times New Roman" w:hint="cs"/>
          <w:rtl/>
        </w:rPr>
        <w:t xml:space="preserve"> </w:t>
      </w:r>
      <w:r w:rsidRPr="004A6A13">
        <w:rPr>
          <w:rFonts w:ascii="Times New Roman" w:hAnsi="Times New Roman"/>
          <w:rtl/>
        </w:rPr>
        <w:t xml:space="preserve">نابرابری قدرت اقتصادی اعضا باعث شده است که چین تبدیل به شریک اول اقتصادی تمامی اعضای بریکس </w:t>
      </w:r>
      <w:r w:rsidRPr="004A6A13">
        <w:rPr>
          <w:rFonts w:ascii="Times New Roman" w:hAnsi="Times New Roman" w:hint="cs"/>
          <w:rtl/>
        </w:rPr>
        <w:t>(</w:t>
      </w:r>
      <w:r w:rsidRPr="004A6A13">
        <w:rPr>
          <w:rFonts w:ascii="Times New Roman" w:hAnsi="Times New Roman"/>
          <w:rtl/>
        </w:rPr>
        <w:t>به‌جز هند</w:t>
      </w:r>
      <w:r w:rsidRPr="004A6A13">
        <w:rPr>
          <w:rFonts w:ascii="Times New Roman" w:hAnsi="Times New Roman" w:hint="cs"/>
          <w:rtl/>
        </w:rPr>
        <w:t>)</w:t>
      </w:r>
      <w:r w:rsidRPr="004A6A13">
        <w:rPr>
          <w:rFonts w:ascii="Times New Roman" w:hAnsi="Times New Roman"/>
          <w:rtl/>
        </w:rPr>
        <w:t xml:space="preserve"> شود.</w:t>
      </w:r>
      <w:r w:rsidR="00844108">
        <w:rPr>
          <w:rFonts w:ascii="Times New Roman" w:hAnsi="Times New Roman" w:hint="cs"/>
          <w:rtl/>
        </w:rPr>
        <w:t xml:space="preserve"> </w:t>
      </w:r>
      <w:r w:rsidRPr="004A6A13">
        <w:rPr>
          <w:rFonts w:ascii="Times New Roman" w:hAnsi="Times New Roman"/>
          <w:rtl/>
        </w:rPr>
        <w:t>درحال</w:t>
      </w:r>
      <w:r w:rsidRPr="004A6A13">
        <w:rPr>
          <w:rFonts w:ascii="Times New Roman" w:hAnsi="Times New Roman" w:hint="cs"/>
          <w:rtl/>
        </w:rPr>
        <w:t>ی‌</w:t>
      </w:r>
      <w:r w:rsidRPr="004A6A13">
        <w:rPr>
          <w:rFonts w:ascii="Times New Roman" w:hAnsi="Times New Roman" w:hint="eastAsia"/>
          <w:rtl/>
        </w:rPr>
        <w:t>که</w:t>
      </w:r>
      <w:r w:rsidRPr="004A6A13">
        <w:rPr>
          <w:rFonts w:ascii="Times New Roman" w:hAnsi="Times New Roman"/>
          <w:rtl/>
        </w:rPr>
        <w:t xml:space="preserve"> در میان چهار شریک نخست تجاری چین ه</w:t>
      </w:r>
      <w:r w:rsidRPr="004A6A13">
        <w:rPr>
          <w:rFonts w:ascii="Times New Roman" w:hAnsi="Times New Roman" w:hint="cs"/>
          <w:rtl/>
        </w:rPr>
        <w:t>ی</w:t>
      </w:r>
      <w:r w:rsidRPr="004A6A13">
        <w:rPr>
          <w:rFonts w:ascii="Times New Roman" w:hAnsi="Times New Roman" w:hint="eastAsia"/>
          <w:rtl/>
        </w:rPr>
        <w:t>چ‌کدام</w:t>
      </w:r>
      <w:r w:rsidRPr="004A6A13">
        <w:rPr>
          <w:rFonts w:ascii="Times New Roman" w:hAnsi="Times New Roman"/>
          <w:rtl/>
        </w:rPr>
        <w:t xml:space="preserve"> از اعضای بریکس جای ندارند. جدول </w:t>
      </w:r>
      <w:r w:rsidR="002D624B" w:rsidRPr="004A6A13">
        <w:rPr>
          <w:rFonts w:ascii="Times New Roman" w:hAnsi="Times New Roman" w:hint="cs"/>
          <w:rtl/>
        </w:rPr>
        <w:t>2</w:t>
      </w:r>
      <w:r w:rsidRPr="004A6A13">
        <w:rPr>
          <w:rFonts w:ascii="Times New Roman" w:hAnsi="Times New Roman"/>
        </w:rPr>
        <w:t xml:space="preserve"> </w:t>
      </w:r>
      <w:r w:rsidRPr="004A6A13">
        <w:rPr>
          <w:rFonts w:ascii="Times New Roman" w:hAnsi="Times New Roman"/>
          <w:rtl/>
        </w:rPr>
        <w:t>مهم‌تر</w:t>
      </w:r>
      <w:r w:rsidRPr="004A6A13">
        <w:rPr>
          <w:rFonts w:ascii="Times New Roman" w:hAnsi="Times New Roman" w:hint="cs"/>
          <w:rtl/>
        </w:rPr>
        <w:t>ی</w:t>
      </w:r>
      <w:r w:rsidRPr="004A6A13">
        <w:rPr>
          <w:rFonts w:ascii="Times New Roman" w:hAnsi="Times New Roman" w:hint="eastAsia"/>
          <w:rtl/>
        </w:rPr>
        <w:t>ن</w:t>
      </w:r>
      <w:r w:rsidRPr="004A6A13">
        <w:rPr>
          <w:rFonts w:ascii="Times New Roman" w:hAnsi="Times New Roman"/>
          <w:rtl/>
        </w:rPr>
        <w:t xml:space="preserve"> شرکای صادراتی و وارداتی اعضای بریکس را نشان م</w:t>
      </w:r>
      <w:r w:rsidRPr="004A6A13">
        <w:rPr>
          <w:rFonts w:ascii="Times New Roman" w:hAnsi="Times New Roman" w:hint="cs"/>
          <w:rtl/>
        </w:rPr>
        <w:t>ی‌</w:t>
      </w:r>
      <w:r w:rsidRPr="004A6A13">
        <w:rPr>
          <w:rFonts w:ascii="Times New Roman" w:hAnsi="Times New Roman" w:hint="eastAsia"/>
          <w:rtl/>
        </w:rPr>
        <w:t>دهد</w:t>
      </w:r>
      <w:r w:rsidRPr="004A6A13">
        <w:rPr>
          <w:rFonts w:ascii="Times New Roman" w:hAnsi="Times New Roman"/>
        </w:rPr>
        <w:t>.</w:t>
      </w:r>
    </w:p>
    <w:p w14:paraId="58F58861" w14:textId="77777777" w:rsidR="00B366DA" w:rsidRDefault="00B366DA" w:rsidP="00D20DC5">
      <w:pPr>
        <w:pStyle w:val="aa"/>
      </w:pPr>
    </w:p>
    <w:p w14:paraId="1E6B2755" w14:textId="77777777" w:rsidR="00B366DA" w:rsidRDefault="00B366DA" w:rsidP="00D20DC5">
      <w:pPr>
        <w:pStyle w:val="aa"/>
      </w:pPr>
    </w:p>
    <w:p w14:paraId="526032A9" w14:textId="77777777" w:rsidR="00B366DA" w:rsidRDefault="00B366DA" w:rsidP="00D20DC5">
      <w:pPr>
        <w:pStyle w:val="aa"/>
      </w:pPr>
    </w:p>
    <w:p w14:paraId="21F9B725" w14:textId="77777777" w:rsidR="00B366DA" w:rsidRDefault="00B366DA" w:rsidP="00D20DC5">
      <w:pPr>
        <w:pStyle w:val="aa"/>
      </w:pPr>
    </w:p>
    <w:p w14:paraId="3B271BE7" w14:textId="77777777" w:rsidR="00B366DA" w:rsidRDefault="00B366DA" w:rsidP="00D20DC5">
      <w:pPr>
        <w:pStyle w:val="aa"/>
      </w:pPr>
    </w:p>
    <w:p w14:paraId="7A932AB8" w14:textId="77777777" w:rsidR="00B366DA" w:rsidRDefault="00B366DA" w:rsidP="00D20DC5">
      <w:pPr>
        <w:pStyle w:val="aa"/>
      </w:pPr>
    </w:p>
    <w:p w14:paraId="287C0211" w14:textId="66663885" w:rsidR="00BD3337" w:rsidRPr="004A6A13" w:rsidRDefault="00BD3337" w:rsidP="00D20DC5">
      <w:pPr>
        <w:pStyle w:val="aa"/>
        <w:rPr>
          <w:rtl/>
        </w:rPr>
      </w:pPr>
      <w:r w:rsidRPr="004A6A13">
        <w:rPr>
          <w:rFonts w:hint="cs"/>
          <w:rtl/>
        </w:rPr>
        <w:lastRenderedPageBreak/>
        <w:t xml:space="preserve">جدول </w:t>
      </w:r>
      <w:r w:rsidR="002D624B" w:rsidRPr="004A6A13">
        <w:rPr>
          <w:rFonts w:hint="cs"/>
          <w:rtl/>
        </w:rPr>
        <w:t>2</w:t>
      </w:r>
      <w:r w:rsidRPr="004A6A13">
        <w:rPr>
          <w:rFonts w:hint="cs"/>
          <w:rtl/>
        </w:rPr>
        <w:t>- شرکای صادراتی اعضای بریکس</w:t>
      </w:r>
    </w:p>
    <w:p w14:paraId="3867FF6A" w14:textId="77777777" w:rsidR="00BD3337" w:rsidRPr="004A6A13" w:rsidRDefault="00BD3337" w:rsidP="00BD3337">
      <w:pPr>
        <w:spacing w:line="276" w:lineRule="auto"/>
        <w:rPr>
          <w:rFonts w:ascii="Times New Roman" w:hAnsi="Times New Roman"/>
          <w:rtl/>
        </w:rPr>
      </w:pPr>
      <w:r w:rsidRPr="004A6A13">
        <w:rPr>
          <w:rFonts w:ascii="Times New Roman" w:hAnsi="Times New Roman"/>
          <w:noProof/>
          <w:rtl/>
        </w:rPr>
        <w:drawing>
          <wp:inline distT="0" distB="0" distL="0" distR="0" wp14:anchorId="34B3AA69" wp14:editId="78377267">
            <wp:extent cx="5167451" cy="1416250"/>
            <wp:effectExtent l="0" t="0" r="0" b="0"/>
            <wp:docPr id="8" name="Picture 8" descr="C:\Users\m.borghei\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borghei\Desktop\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13274" cy="1428809"/>
                    </a:xfrm>
                    <a:prstGeom prst="rect">
                      <a:avLst/>
                    </a:prstGeom>
                    <a:noFill/>
                    <a:ln>
                      <a:noFill/>
                    </a:ln>
                  </pic:spPr>
                </pic:pic>
              </a:graphicData>
            </a:graphic>
          </wp:inline>
        </w:drawing>
      </w:r>
    </w:p>
    <w:p w14:paraId="50346CD8" w14:textId="1F95F774" w:rsidR="00DC4808" w:rsidRPr="0016249A" w:rsidRDefault="00D20DC5" w:rsidP="00EE46B0">
      <w:pPr>
        <w:spacing w:line="276" w:lineRule="auto"/>
        <w:jc w:val="center"/>
        <w:rPr>
          <w:rFonts w:ascii="Times New Roman" w:hAnsi="Times New Roman"/>
          <w:sz w:val="20"/>
          <w:szCs w:val="22"/>
          <w:lang w:bidi="fa-IR"/>
        </w:rPr>
      </w:pPr>
      <w:r w:rsidRPr="00EE46B0">
        <w:rPr>
          <w:rFonts w:ascii="Times New Roman" w:hAnsi="Times New Roman" w:hint="cs"/>
          <w:sz w:val="20"/>
          <w:szCs w:val="22"/>
          <w:rtl/>
          <w:lang w:bidi="fa-IR"/>
        </w:rPr>
        <w:t xml:space="preserve">منبع: </w:t>
      </w:r>
      <w:r w:rsidR="00EE46B0">
        <w:rPr>
          <w:rFonts w:ascii="Times New Roman" w:hAnsi="Times New Roman"/>
          <w:sz w:val="20"/>
          <w:szCs w:val="22"/>
          <w:lang w:bidi="fa-IR"/>
        </w:rPr>
        <w:t>]</w:t>
      </w:r>
      <w:r w:rsidR="00EE46B0">
        <w:rPr>
          <w:rFonts w:ascii="Times New Roman" w:hAnsi="Times New Roman" w:hint="cs"/>
          <w:sz w:val="20"/>
          <w:szCs w:val="22"/>
          <w:rtl/>
          <w:lang w:bidi="fa-IR"/>
        </w:rPr>
        <w:t>4</w:t>
      </w:r>
      <w:r w:rsidR="00EE46B0">
        <w:rPr>
          <w:rFonts w:ascii="Times New Roman" w:hAnsi="Times New Roman"/>
          <w:sz w:val="20"/>
          <w:szCs w:val="22"/>
          <w:lang w:bidi="fa-IR"/>
        </w:rPr>
        <w:t>[</w:t>
      </w:r>
    </w:p>
    <w:p w14:paraId="08BE4769" w14:textId="705631BE" w:rsidR="00BD3337" w:rsidRPr="004A6A13" w:rsidRDefault="00BD3337" w:rsidP="00BD3337">
      <w:pPr>
        <w:spacing w:line="276" w:lineRule="auto"/>
        <w:rPr>
          <w:rFonts w:ascii="Times New Roman" w:hAnsi="Times New Roman"/>
          <w:rtl/>
        </w:rPr>
      </w:pPr>
      <w:r w:rsidRPr="004A6A13">
        <w:rPr>
          <w:rFonts w:ascii="Times New Roman" w:hAnsi="Times New Roman"/>
          <w:rtl/>
        </w:rPr>
        <w:t>قدرت اقتصادی چین نشان م</w:t>
      </w:r>
      <w:r w:rsidRPr="004A6A13">
        <w:rPr>
          <w:rFonts w:ascii="Times New Roman" w:hAnsi="Times New Roman" w:hint="cs"/>
          <w:rtl/>
        </w:rPr>
        <w:t>ی‌</w:t>
      </w:r>
      <w:r w:rsidRPr="004A6A13">
        <w:rPr>
          <w:rFonts w:ascii="Times New Roman" w:hAnsi="Times New Roman" w:hint="eastAsia"/>
          <w:rtl/>
        </w:rPr>
        <w:t>دهد</w:t>
      </w:r>
      <w:r w:rsidRPr="004A6A13">
        <w:rPr>
          <w:rFonts w:ascii="Times New Roman" w:hAnsi="Times New Roman"/>
          <w:rtl/>
        </w:rPr>
        <w:t xml:space="preserve"> که تعامل تجاری سایر اعضای بریکس</w:t>
      </w:r>
      <w:r w:rsidRPr="004A6A13">
        <w:rPr>
          <w:rFonts w:ascii="Times New Roman" w:hAnsi="Times New Roman"/>
        </w:rPr>
        <w:t xml:space="preserve"> </w:t>
      </w:r>
      <w:r w:rsidRPr="004A6A13">
        <w:rPr>
          <w:rFonts w:ascii="Times New Roman" w:hAnsi="Times New Roman"/>
          <w:rtl/>
        </w:rPr>
        <w:t>با پکن صرفاً یک انتخاب نیست؛ بلکه یک ضرورت انکارناپذیر برای آن‌هاست</w:t>
      </w:r>
      <w:r w:rsidRPr="004A6A13">
        <w:rPr>
          <w:rFonts w:ascii="Times New Roman" w:hAnsi="Times New Roman" w:hint="cs"/>
          <w:rtl/>
        </w:rPr>
        <w:t>.</w:t>
      </w:r>
      <w:r w:rsidRPr="004A6A13">
        <w:rPr>
          <w:rFonts w:ascii="Times New Roman" w:hAnsi="Times New Roman"/>
          <w:rtl/>
        </w:rPr>
        <w:t xml:space="preserve"> این امر توانایی اعمال‌نفوذ چین بر گروه بریکس</w:t>
      </w:r>
      <w:r w:rsidRPr="004A6A13">
        <w:rPr>
          <w:rFonts w:ascii="Times New Roman" w:hAnsi="Times New Roman" w:hint="cs"/>
          <w:rtl/>
        </w:rPr>
        <w:t xml:space="preserve"> </w:t>
      </w:r>
      <w:r w:rsidRPr="004A6A13">
        <w:rPr>
          <w:rFonts w:ascii="Times New Roman" w:hAnsi="Times New Roman"/>
          <w:rtl/>
        </w:rPr>
        <w:t>را افزایش داده است</w:t>
      </w:r>
      <w:r w:rsidRPr="004A6A13">
        <w:rPr>
          <w:rFonts w:ascii="Times New Roman" w:hAnsi="Times New Roman" w:hint="cs"/>
          <w:rtl/>
        </w:rPr>
        <w:t>.</w:t>
      </w:r>
      <w:r w:rsidRPr="004A6A13">
        <w:rPr>
          <w:rFonts w:ascii="Times New Roman" w:hAnsi="Times New Roman"/>
        </w:rPr>
        <w:t xml:space="preserve"> </w:t>
      </w:r>
      <w:r w:rsidRPr="004A6A13">
        <w:rPr>
          <w:rFonts w:ascii="Times New Roman" w:hAnsi="Times New Roman"/>
          <w:rtl/>
        </w:rPr>
        <w:t>چین نقش مسلطی را در مراودات تجاری میان اعضای بریکس ایفا م</w:t>
      </w:r>
      <w:r w:rsidRPr="004A6A13">
        <w:rPr>
          <w:rFonts w:ascii="Times New Roman" w:hAnsi="Times New Roman" w:hint="cs"/>
          <w:rtl/>
        </w:rPr>
        <w:t>ی‌</w:t>
      </w:r>
      <w:r w:rsidRPr="004A6A13">
        <w:rPr>
          <w:rFonts w:ascii="Times New Roman" w:hAnsi="Times New Roman" w:hint="eastAsia"/>
          <w:rtl/>
        </w:rPr>
        <w:t>کند</w:t>
      </w:r>
      <w:r w:rsidRPr="004A6A13">
        <w:rPr>
          <w:rFonts w:ascii="Times New Roman" w:hAnsi="Times New Roman"/>
          <w:rtl/>
        </w:rPr>
        <w:t>. درحال</w:t>
      </w:r>
      <w:r w:rsidRPr="004A6A13">
        <w:rPr>
          <w:rFonts w:ascii="Times New Roman" w:hAnsi="Times New Roman" w:hint="cs"/>
          <w:rtl/>
        </w:rPr>
        <w:t>ی‌</w:t>
      </w:r>
      <w:r w:rsidRPr="004A6A13">
        <w:rPr>
          <w:rFonts w:ascii="Times New Roman" w:hAnsi="Times New Roman" w:hint="eastAsia"/>
          <w:rtl/>
        </w:rPr>
        <w:t>که</w:t>
      </w:r>
      <w:r w:rsidRPr="004A6A13">
        <w:rPr>
          <w:rFonts w:ascii="Times New Roman" w:hAnsi="Times New Roman"/>
          <w:rtl/>
        </w:rPr>
        <w:t xml:space="preserve"> نه‌تنها ه</w:t>
      </w:r>
      <w:r w:rsidRPr="004A6A13">
        <w:rPr>
          <w:rFonts w:ascii="Times New Roman" w:hAnsi="Times New Roman" w:hint="cs"/>
          <w:rtl/>
        </w:rPr>
        <w:t>ی</w:t>
      </w:r>
      <w:r w:rsidRPr="004A6A13">
        <w:rPr>
          <w:rFonts w:ascii="Times New Roman" w:hAnsi="Times New Roman" w:hint="eastAsia"/>
          <w:rtl/>
        </w:rPr>
        <w:t>چ‌کدام</w:t>
      </w:r>
      <w:r w:rsidRPr="004A6A13">
        <w:rPr>
          <w:rFonts w:ascii="Times New Roman" w:hAnsi="Times New Roman"/>
          <w:rtl/>
        </w:rPr>
        <w:t xml:space="preserve"> از کشورهای عضو بریکس در میان چهار شریک اول تجاری چین جای ندارند؛ بلکه آمریکا، ژاپن، کره جنوبی و استرالیا که بیشترین تضادهای سیاسی را با چین دارند شرکای اول تجاری این کشور را تشکیل م</w:t>
      </w:r>
      <w:r w:rsidRPr="004A6A13">
        <w:rPr>
          <w:rFonts w:ascii="Times New Roman" w:hAnsi="Times New Roman" w:hint="cs"/>
          <w:rtl/>
        </w:rPr>
        <w:t>ی‌</w:t>
      </w:r>
      <w:r w:rsidRPr="004A6A13">
        <w:rPr>
          <w:rFonts w:ascii="Times New Roman" w:hAnsi="Times New Roman" w:hint="eastAsia"/>
          <w:rtl/>
        </w:rPr>
        <w:t>دهند</w:t>
      </w:r>
      <w:r w:rsidRPr="004A6A13">
        <w:rPr>
          <w:rFonts w:ascii="Times New Roman" w:hAnsi="Times New Roman" w:hint="cs"/>
          <w:rtl/>
        </w:rPr>
        <w:t xml:space="preserve">. </w:t>
      </w:r>
      <w:r w:rsidRPr="004A6A13">
        <w:rPr>
          <w:rFonts w:ascii="Times New Roman" w:hAnsi="Times New Roman"/>
          <w:rtl/>
        </w:rPr>
        <w:t>شواهد مذکور نشان م</w:t>
      </w:r>
      <w:r w:rsidRPr="004A6A13">
        <w:rPr>
          <w:rFonts w:ascii="Times New Roman" w:hAnsi="Times New Roman" w:hint="cs"/>
          <w:rtl/>
        </w:rPr>
        <w:t>ی‌</w:t>
      </w:r>
      <w:r w:rsidRPr="004A6A13">
        <w:rPr>
          <w:rFonts w:ascii="Times New Roman" w:hAnsi="Times New Roman" w:hint="eastAsia"/>
          <w:rtl/>
        </w:rPr>
        <w:t>دهد</w:t>
      </w:r>
      <w:r w:rsidRPr="004A6A13">
        <w:rPr>
          <w:rFonts w:ascii="Times New Roman" w:hAnsi="Times New Roman"/>
          <w:rtl/>
        </w:rPr>
        <w:t xml:space="preserve"> که عنصر اصلی</w:t>
      </w:r>
      <w:r w:rsidRPr="004A6A13">
        <w:rPr>
          <w:rFonts w:ascii="Times New Roman" w:hAnsi="Times New Roman" w:hint="cs"/>
          <w:rtl/>
        </w:rPr>
        <w:t xml:space="preserve"> </w:t>
      </w:r>
      <w:r w:rsidRPr="004A6A13">
        <w:rPr>
          <w:rFonts w:ascii="Times New Roman" w:hAnsi="Times New Roman"/>
          <w:rtl/>
        </w:rPr>
        <w:t>در</w:t>
      </w:r>
      <w:r w:rsidRPr="004A6A13">
        <w:rPr>
          <w:rFonts w:ascii="Times New Roman" w:hAnsi="Times New Roman" w:hint="cs"/>
          <w:rtl/>
        </w:rPr>
        <w:t xml:space="preserve"> </w:t>
      </w:r>
      <w:r w:rsidRPr="004A6A13">
        <w:rPr>
          <w:rFonts w:ascii="Times New Roman" w:hAnsi="Times New Roman"/>
          <w:rtl/>
        </w:rPr>
        <w:t>الگوی</w:t>
      </w:r>
      <w:r w:rsidRPr="004A6A13">
        <w:rPr>
          <w:rFonts w:ascii="Times New Roman" w:hAnsi="Times New Roman" w:hint="cs"/>
          <w:rtl/>
        </w:rPr>
        <w:t xml:space="preserve"> </w:t>
      </w:r>
      <w:r w:rsidRPr="004A6A13">
        <w:rPr>
          <w:rFonts w:ascii="Times New Roman" w:hAnsi="Times New Roman"/>
          <w:rtl/>
        </w:rPr>
        <w:t>رفتار</w:t>
      </w:r>
      <w:r w:rsidRPr="004A6A13">
        <w:rPr>
          <w:rFonts w:ascii="Times New Roman" w:hAnsi="Times New Roman" w:hint="cs"/>
          <w:rtl/>
        </w:rPr>
        <w:t xml:space="preserve"> </w:t>
      </w:r>
      <w:r w:rsidRPr="004A6A13">
        <w:rPr>
          <w:rFonts w:ascii="Times New Roman" w:hAnsi="Times New Roman"/>
          <w:rtl/>
        </w:rPr>
        <w:t>اقتصادی اعضای</w:t>
      </w:r>
      <w:r w:rsidRPr="004A6A13">
        <w:rPr>
          <w:rFonts w:ascii="Times New Roman" w:hAnsi="Times New Roman" w:hint="cs"/>
          <w:rtl/>
        </w:rPr>
        <w:t xml:space="preserve"> </w:t>
      </w:r>
      <w:r w:rsidRPr="004A6A13">
        <w:rPr>
          <w:rFonts w:ascii="Times New Roman" w:hAnsi="Times New Roman"/>
          <w:rtl/>
        </w:rPr>
        <w:t>بریکس</w:t>
      </w:r>
      <w:r w:rsidRPr="004A6A13">
        <w:rPr>
          <w:rFonts w:ascii="Times New Roman" w:hAnsi="Times New Roman" w:hint="cs"/>
          <w:rtl/>
        </w:rPr>
        <w:t xml:space="preserve"> </w:t>
      </w:r>
      <w:r w:rsidRPr="004A6A13">
        <w:rPr>
          <w:rFonts w:ascii="Times New Roman" w:hAnsi="Times New Roman"/>
          <w:rtl/>
        </w:rPr>
        <w:t>و</w:t>
      </w:r>
      <w:r w:rsidRPr="004A6A13">
        <w:rPr>
          <w:rFonts w:ascii="Times New Roman" w:hAnsi="Times New Roman" w:hint="cs"/>
          <w:rtl/>
        </w:rPr>
        <w:t xml:space="preserve"> </w:t>
      </w:r>
      <w:r w:rsidRPr="004A6A13">
        <w:rPr>
          <w:rFonts w:ascii="Times New Roman" w:hAnsi="Times New Roman"/>
          <w:rtl/>
        </w:rPr>
        <w:t>به‌خصوص</w:t>
      </w:r>
      <w:r w:rsidRPr="004A6A13">
        <w:rPr>
          <w:rFonts w:ascii="Times New Roman" w:hAnsi="Times New Roman" w:hint="cs"/>
          <w:rtl/>
        </w:rPr>
        <w:t xml:space="preserve"> </w:t>
      </w:r>
      <w:r w:rsidRPr="004A6A13">
        <w:rPr>
          <w:rFonts w:ascii="Times New Roman" w:hAnsi="Times New Roman"/>
          <w:rtl/>
        </w:rPr>
        <w:t>چین</w:t>
      </w:r>
      <w:r w:rsidRPr="004A6A13">
        <w:rPr>
          <w:rFonts w:ascii="Times New Roman" w:hAnsi="Times New Roman" w:hint="cs"/>
          <w:rtl/>
        </w:rPr>
        <w:t xml:space="preserve"> </w:t>
      </w:r>
      <w:r w:rsidRPr="004A6A13">
        <w:rPr>
          <w:rFonts w:ascii="Times New Roman" w:hAnsi="Times New Roman"/>
          <w:rtl/>
        </w:rPr>
        <w:t>مبتنی</w:t>
      </w:r>
      <w:r w:rsidRPr="004A6A13">
        <w:rPr>
          <w:rFonts w:ascii="Times New Roman" w:hAnsi="Times New Roman" w:hint="cs"/>
          <w:rtl/>
        </w:rPr>
        <w:t xml:space="preserve"> </w:t>
      </w:r>
      <w:r w:rsidRPr="004A6A13">
        <w:rPr>
          <w:rFonts w:ascii="Times New Roman" w:hAnsi="Times New Roman"/>
          <w:rtl/>
        </w:rPr>
        <w:t>بر م</w:t>
      </w:r>
      <w:r w:rsidRPr="004A6A13">
        <w:rPr>
          <w:rFonts w:ascii="Times New Roman" w:hAnsi="Times New Roman" w:hint="cs"/>
          <w:rtl/>
        </w:rPr>
        <w:t>لا</w:t>
      </w:r>
      <w:r w:rsidRPr="004A6A13">
        <w:rPr>
          <w:rFonts w:ascii="Times New Roman" w:hAnsi="Times New Roman"/>
          <w:rtl/>
        </w:rPr>
        <w:t>حظات</w:t>
      </w:r>
      <w:r w:rsidRPr="004A6A13">
        <w:rPr>
          <w:rFonts w:ascii="Times New Roman" w:hAnsi="Times New Roman" w:hint="cs"/>
          <w:rtl/>
        </w:rPr>
        <w:t xml:space="preserve"> </w:t>
      </w:r>
      <w:r w:rsidRPr="004A6A13">
        <w:rPr>
          <w:rFonts w:ascii="Times New Roman" w:hAnsi="Times New Roman"/>
          <w:rtl/>
        </w:rPr>
        <w:t>سیاسی نیست؛ بلکه</w:t>
      </w:r>
      <w:r w:rsidRPr="004A6A13">
        <w:rPr>
          <w:rFonts w:ascii="Times New Roman" w:hAnsi="Times New Roman" w:hint="cs"/>
          <w:rtl/>
        </w:rPr>
        <w:t xml:space="preserve"> </w:t>
      </w:r>
      <w:r w:rsidRPr="004A6A13">
        <w:rPr>
          <w:rFonts w:ascii="Times New Roman" w:hAnsi="Times New Roman"/>
          <w:rtl/>
        </w:rPr>
        <w:t>از فاکتورها</w:t>
      </w:r>
      <w:r w:rsidRPr="004A6A13">
        <w:rPr>
          <w:rFonts w:ascii="Times New Roman" w:hAnsi="Times New Roman" w:hint="cs"/>
          <w:rtl/>
        </w:rPr>
        <w:t xml:space="preserve">ی </w:t>
      </w:r>
      <w:r w:rsidRPr="004A6A13">
        <w:rPr>
          <w:rFonts w:ascii="Times New Roman" w:hAnsi="Times New Roman"/>
          <w:rtl/>
        </w:rPr>
        <w:t>اقتصادی</w:t>
      </w:r>
      <w:r w:rsidRPr="004A6A13">
        <w:rPr>
          <w:rFonts w:ascii="Times New Roman" w:hAnsi="Times New Roman" w:hint="cs"/>
          <w:rtl/>
        </w:rPr>
        <w:t xml:space="preserve"> </w:t>
      </w:r>
      <w:r w:rsidRPr="004A6A13">
        <w:rPr>
          <w:rFonts w:ascii="Times New Roman" w:hAnsi="Times New Roman"/>
          <w:rtl/>
        </w:rPr>
        <w:t>پیروی</w:t>
      </w:r>
      <w:r w:rsidRPr="004A6A13">
        <w:rPr>
          <w:rFonts w:ascii="Times New Roman" w:hAnsi="Times New Roman" w:hint="cs"/>
          <w:rtl/>
        </w:rPr>
        <w:t xml:space="preserve"> </w:t>
      </w:r>
      <w:r w:rsidRPr="004A6A13">
        <w:rPr>
          <w:rFonts w:ascii="Times New Roman" w:hAnsi="Times New Roman"/>
          <w:rtl/>
        </w:rPr>
        <w:t>م</w:t>
      </w:r>
      <w:r w:rsidRPr="004A6A13">
        <w:rPr>
          <w:rFonts w:ascii="Times New Roman" w:hAnsi="Times New Roman" w:hint="cs"/>
          <w:rtl/>
        </w:rPr>
        <w:t>ی‌</w:t>
      </w:r>
      <w:r w:rsidRPr="004A6A13">
        <w:rPr>
          <w:rFonts w:ascii="Times New Roman" w:hAnsi="Times New Roman" w:hint="eastAsia"/>
          <w:rtl/>
        </w:rPr>
        <w:t>کند</w:t>
      </w:r>
      <w:r w:rsidR="00DC4808" w:rsidRPr="004A6A13">
        <w:rPr>
          <w:rFonts w:ascii="Times New Roman" w:hAnsi="Times New Roman" w:hint="cs"/>
          <w:rtl/>
        </w:rPr>
        <w:t>.</w:t>
      </w:r>
    </w:p>
    <w:p w14:paraId="7F3686BF" w14:textId="77777777" w:rsidR="00BD3337" w:rsidRPr="004A6A13" w:rsidRDefault="00BD3337" w:rsidP="00BD3337">
      <w:pPr>
        <w:pStyle w:val="Heading2"/>
        <w:tabs>
          <w:tab w:val="clear" w:pos="699"/>
          <w:tab w:val="right" w:pos="990"/>
        </w:tabs>
        <w:spacing w:line="276" w:lineRule="auto"/>
        <w:rPr>
          <w:rFonts w:ascii="Times New Roman" w:hAnsi="Times New Roman"/>
          <w:sz w:val="24"/>
          <w:rtl/>
        </w:rPr>
      </w:pPr>
      <w:bookmarkStart w:id="19" w:name="_Toc151281796"/>
      <w:r w:rsidRPr="004A6A13">
        <w:rPr>
          <w:rFonts w:ascii="Times New Roman" w:hAnsi="Times New Roman" w:hint="cs"/>
          <w:sz w:val="24"/>
          <w:rtl/>
        </w:rPr>
        <w:t>مسئله دلار زدایی</w:t>
      </w:r>
      <w:bookmarkEnd w:id="19"/>
    </w:p>
    <w:p w14:paraId="69DC529B" w14:textId="172AE33A" w:rsidR="00BD3337" w:rsidRDefault="00BD3337" w:rsidP="00F678A1">
      <w:pPr>
        <w:spacing w:line="276" w:lineRule="auto"/>
        <w:rPr>
          <w:rFonts w:ascii="Times New Roman" w:eastAsia="Times New Roman" w:hAnsi="Times New Roman"/>
          <w:color w:val="444444"/>
          <w:rtl/>
        </w:rPr>
      </w:pPr>
      <w:r w:rsidRPr="004A6A13">
        <w:rPr>
          <w:rFonts w:ascii="Cambria" w:hAnsi="Cambria" w:cs="Cambria" w:hint="cs"/>
          <w:rtl/>
        </w:rPr>
        <w:t> </w:t>
      </w:r>
      <w:r w:rsidRPr="004A6A13">
        <w:rPr>
          <w:rFonts w:ascii="Times New Roman" w:hAnsi="Times New Roman" w:hint="cs"/>
          <w:rtl/>
        </w:rPr>
        <w:t>بریکس</w:t>
      </w:r>
      <w:r w:rsidRPr="004A6A13">
        <w:rPr>
          <w:rFonts w:ascii="Cambria" w:hAnsi="Cambria" w:cs="Cambria" w:hint="cs"/>
          <w:rtl/>
        </w:rPr>
        <w:t> </w:t>
      </w:r>
      <w:r w:rsidRPr="004A6A13">
        <w:rPr>
          <w:rFonts w:ascii="Times New Roman" w:hAnsi="Times New Roman" w:hint="cs"/>
          <w:rtl/>
        </w:rPr>
        <w:t>بانکی</w:t>
      </w:r>
      <w:r w:rsidRPr="004A6A13">
        <w:rPr>
          <w:rFonts w:ascii="Times New Roman" w:hAnsi="Times New Roman"/>
          <w:rtl/>
        </w:rPr>
        <w:t xml:space="preserve"> </w:t>
      </w:r>
      <w:r w:rsidRPr="004A6A13">
        <w:rPr>
          <w:rFonts w:ascii="Times New Roman" w:hAnsi="Times New Roman" w:hint="cs"/>
          <w:rtl/>
        </w:rPr>
        <w:t>را</w:t>
      </w:r>
      <w:r w:rsidRPr="004A6A13">
        <w:rPr>
          <w:rFonts w:ascii="Times New Roman" w:hAnsi="Times New Roman"/>
          <w:rtl/>
        </w:rPr>
        <w:t xml:space="preserve"> تأس</w:t>
      </w:r>
      <w:r w:rsidRPr="004A6A13">
        <w:rPr>
          <w:rFonts w:ascii="Times New Roman" w:hAnsi="Times New Roman" w:hint="cs"/>
          <w:rtl/>
        </w:rPr>
        <w:t>ی</w:t>
      </w:r>
      <w:r w:rsidRPr="004A6A13">
        <w:rPr>
          <w:rFonts w:ascii="Times New Roman" w:hAnsi="Times New Roman" w:hint="eastAsia"/>
          <w:rtl/>
        </w:rPr>
        <w:t>س</w:t>
      </w:r>
      <w:r w:rsidRPr="004A6A13">
        <w:rPr>
          <w:rFonts w:ascii="Times New Roman" w:hAnsi="Times New Roman"/>
          <w:rtl/>
        </w:rPr>
        <w:t xml:space="preserve"> </w:t>
      </w:r>
      <w:r w:rsidRPr="004A6A13">
        <w:rPr>
          <w:rFonts w:ascii="Times New Roman" w:hAnsi="Times New Roman" w:hint="cs"/>
          <w:rtl/>
        </w:rPr>
        <w:t>کرد</w:t>
      </w:r>
      <w:r w:rsidRPr="004A6A13">
        <w:rPr>
          <w:rFonts w:ascii="Times New Roman" w:hAnsi="Times New Roman"/>
          <w:rtl/>
        </w:rPr>
        <w:t xml:space="preserve"> </w:t>
      </w:r>
      <w:r w:rsidRPr="004A6A13">
        <w:rPr>
          <w:rFonts w:ascii="Times New Roman" w:hAnsi="Times New Roman" w:hint="cs"/>
          <w:rtl/>
        </w:rPr>
        <w:t>که</w:t>
      </w:r>
      <w:r w:rsidRPr="004A6A13">
        <w:rPr>
          <w:rFonts w:ascii="Times New Roman" w:hAnsi="Times New Roman"/>
          <w:rtl/>
        </w:rPr>
        <w:t xml:space="preserve"> </w:t>
      </w:r>
      <w:r w:rsidRPr="004A6A13">
        <w:rPr>
          <w:rFonts w:ascii="Times New Roman" w:hAnsi="Times New Roman" w:hint="cs"/>
          <w:rtl/>
        </w:rPr>
        <w:t>در</w:t>
      </w:r>
      <w:r w:rsidRPr="004A6A13">
        <w:rPr>
          <w:rFonts w:ascii="Times New Roman" w:hAnsi="Times New Roman"/>
          <w:rtl/>
        </w:rPr>
        <w:t xml:space="preserve"> </w:t>
      </w:r>
      <w:r w:rsidRPr="004A6A13">
        <w:rPr>
          <w:rFonts w:ascii="Times New Roman" w:hAnsi="Times New Roman" w:hint="cs"/>
          <w:rtl/>
        </w:rPr>
        <w:t>بهترین</w:t>
      </w:r>
      <w:r w:rsidRPr="004A6A13">
        <w:rPr>
          <w:rFonts w:ascii="Times New Roman" w:hAnsi="Times New Roman"/>
          <w:rtl/>
        </w:rPr>
        <w:t xml:space="preserve"> </w:t>
      </w:r>
      <w:r w:rsidRPr="004A6A13">
        <w:rPr>
          <w:rFonts w:ascii="Times New Roman" w:hAnsi="Times New Roman" w:hint="cs"/>
          <w:rtl/>
        </w:rPr>
        <w:t>حالت</w:t>
      </w:r>
      <w:r w:rsidRPr="004A6A13">
        <w:rPr>
          <w:rFonts w:ascii="Times New Roman" w:hAnsi="Times New Roman"/>
          <w:rtl/>
        </w:rPr>
        <w:t xml:space="preserve"> </w:t>
      </w:r>
      <w:r w:rsidRPr="004A6A13">
        <w:rPr>
          <w:rFonts w:ascii="Times New Roman" w:hAnsi="Times New Roman" w:hint="cs"/>
          <w:rtl/>
        </w:rPr>
        <w:t>در</w:t>
      </w:r>
      <w:r w:rsidRPr="004A6A13">
        <w:rPr>
          <w:rFonts w:ascii="Times New Roman" w:hAnsi="Times New Roman"/>
          <w:rtl/>
        </w:rPr>
        <w:t xml:space="preserve"> </w:t>
      </w:r>
      <w:r w:rsidRPr="004A6A13">
        <w:rPr>
          <w:rFonts w:ascii="Times New Roman" w:hAnsi="Times New Roman" w:hint="cs"/>
          <w:rtl/>
        </w:rPr>
        <w:t>مقطع</w:t>
      </w:r>
      <w:r w:rsidRPr="004A6A13">
        <w:rPr>
          <w:rFonts w:ascii="Times New Roman" w:hAnsi="Times New Roman"/>
          <w:rtl/>
        </w:rPr>
        <w:t xml:space="preserve"> </w:t>
      </w:r>
      <w:r w:rsidRPr="004A6A13">
        <w:rPr>
          <w:rFonts w:ascii="Times New Roman" w:hAnsi="Times New Roman" w:hint="cs"/>
          <w:rtl/>
        </w:rPr>
        <w:t>فعلی</w:t>
      </w:r>
      <w:r w:rsidRPr="004A6A13">
        <w:rPr>
          <w:rFonts w:ascii="Times New Roman" w:hAnsi="Times New Roman"/>
          <w:rtl/>
        </w:rPr>
        <w:t xml:space="preserve"> نها</w:t>
      </w:r>
      <w:r w:rsidRPr="004A6A13">
        <w:rPr>
          <w:rFonts w:ascii="Times New Roman" w:hAnsi="Times New Roman" w:hint="cs"/>
          <w:rtl/>
        </w:rPr>
        <w:t>ی</w:t>
      </w:r>
      <w:r w:rsidRPr="004A6A13">
        <w:rPr>
          <w:rFonts w:ascii="Times New Roman" w:hAnsi="Times New Roman" w:hint="eastAsia"/>
          <w:rtl/>
        </w:rPr>
        <w:t>تاً</w:t>
      </w:r>
      <w:r w:rsidRPr="004A6A13">
        <w:rPr>
          <w:rFonts w:ascii="Times New Roman" w:hAnsi="Times New Roman"/>
          <w:rtl/>
        </w:rPr>
        <w:t xml:space="preserve"> 22 </w:t>
      </w:r>
      <w:r w:rsidR="006E32FF">
        <w:rPr>
          <w:rFonts w:ascii="Times New Roman" w:hAnsi="Times New Roman" w:hint="cs"/>
          <w:rtl/>
        </w:rPr>
        <w:t xml:space="preserve">درصد </w:t>
      </w:r>
      <w:r w:rsidRPr="004A6A13">
        <w:rPr>
          <w:rFonts w:ascii="Times New Roman" w:hAnsi="Times New Roman" w:hint="cs"/>
          <w:rtl/>
        </w:rPr>
        <w:t>آن</w:t>
      </w:r>
      <w:r w:rsidRPr="004A6A13">
        <w:rPr>
          <w:rFonts w:ascii="Times New Roman" w:hAnsi="Times New Roman"/>
          <w:rtl/>
        </w:rPr>
        <w:t xml:space="preserve"> </w:t>
      </w:r>
      <w:r w:rsidRPr="004A6A13">
        <w:rPr>
          <w:rFonts w:ascii="Times New Roman" w:hAnsi="Times New Roman" w:hint="cs"/>
          <w:rtl/>
        </w:rPr>
        <w:t>فاقد</w:t>
      </w:r>
      <w:r w:rsidRPr="004A6A13">
        <w:rPr>
          <w:rFonts w:ascii="Times New Roman" w:hAnsi="Times New Roman"/>
          <w:rtl/>
        </w:rPr>
        <w:t xml:space="preserve"> </w:t>
      </w:r>
      <w:r w:rsidRPr="004A6A13">
        <w:rPr>
          <w:rFonts w:ascii="Times New Roman" w:hAnsi="Times New Roman" w:hint="cs"/>
          <w:rtl/>
        </w:rPr>
        <w:t>ارز</w:t>
      </w:r>
      <w:r w:rsidRPr="004A6A13">
        <w:rPr>
          <w:rFonts w:ascii="Times New Roman" w:hAnsi="Times New Roman"/>
          <w:rtl/>
        </w:rPr>
        <w:t xml:space="preserve"> </w:t>
      </w:r>
      <w:r w:rsidRPr="004A6A13">
        <w:rPr>
          <w:rFonts w:ascii="Times New Roman" w:hAnsi="Times New Roman" w:hint="cs"/>
          <w:rtl/>
        </w:rPr>
        <w:t>دلار</w:t>
      </w:r>
      <w:r w:rsidRPr="004A6A13">
        <w:rPr>
          <w:rFonts w:ascii="Times New Roman" w:hAnsi="Times New Roman"/>
          <w:rtl/>
        </w:rPr>
        <w:t xml:space="preserve"> </w:t>
      </w:r>
      <w:r w:rsidRPr="004A6A13">
        <w:rPr>
          <w:rFonts w:ascii="Times New Roman" w:hAnsi="Times New Roman" w:hint="cs"/>
          <w:rtl/>
        </w:rPr>
        <w:t>است</w:t>
      </w:r>
      <w:r w:rsidRPr="004A6A13">
        <w:rPr>
          <w:rFonts w:ascii="Times New Roman" w:hAnsi="Times New Roman"/>
          <w:rtl/>
        </w:rPr>
        <w:t xml:space="preserve"> </w:t>
      </w:r>
      <w:r w:rsidRPr="004A6A13">
        <w:rPr>
          <w:rFonts w:ascii="Times New Roman" w:hAnsi="Times New Roman" w:hint="cs"/>
          <w:rtl/>
        </w:rPr>
        <w:t>و</w:t>
      </w:r>
      <w:r w:rsidRPr="004A6A13">
        <w:rPr>
          <w:rFonts w:ascii="Times New Roman" w:hAnsi="Times New Roman"/>
          <w:rtl/>
        </w:rPr>
        <w:t xml:space="preserve"> </w:t>
      </w:r>
      <w:r w:rsidRPr="004A6A13">
        <w:rPr>
          <w:rFonts w:ascii="Times New Roman" w:hAnsi="Times New Roman" w:hint="cs"/>
          <w:rtl/>
        </w:rPr>
        <w:t>حدود</w:t>
      </w:r>
      <w:r w:rsidRPr="004A6A13">
        <w:rPr>
          <w:rFonts w:ascii="Times New Roman" w:hAnsi="Times New Roman"/>
          <w:rtl/>
        </w:rPr>
        <w:t xml:space="preserve"> 78 </w:t>
      </w:r>
      <w:r w:rsidRPr="004A6A13">
        <w:rPr>
          <w:rFonts w:ascii="Times New Roman" w:hAnsi="Times New Roman" w:hint="cs"/>
          <w:rtl/>
        </w:rPr>
        <w:t>درصد</w:t>
      </w:r>
      <w:r w:rsidRPr="004A6A13">
        <w:rPr>
          <w:rFonts w:ascii="Times New Roman" w:hAnsi="Times New Roman"/>
          <w:rtl/>
        </w:rPr>
        <w:t xml:space="preserve"> </w:t>
      </w:r>
      <w:r w:rsidRPr="004A6A13">
        <w:rPr>
          <w:rFonts w:ascii="Times New Roman" w:hAnsi="Times New Roman" w:hint="cs"/>
          <w:rtl/>
        </w:rPr>
        <w:t>ارز</w:t>
      </w:r>
      <w:r w:rsidRPr="004A6A13">
        <w:rPr>
          <w:rFonts w:ascii="Times New Roman" w:hAnsi="Times New Roman"/>
          <w:rtl/>
        </w:rPr>
        <w:t xml:space="preserve"> </w:t>
      </w:r>
      <w:r w:rsidRPr="004A6A13">
        <w:rPr>
          <w:rFonts w:ascii="Times New Roman" w:hAnsi="Times New Roman" w:hint="cs"/>
          <w:rtl/>
        </w:rPr>
        <w:t>آن</w:t>
      </w:r>
      <w:r w:rsidRPr="004A6A13">
        <w:rPr>
          <w:rFonts w:ascii="Times New Roman" w:hAnsi="Times New Roman"/>
          <w:rtl/>
        </w:rPr>
        <w:t xml:space="preserve"> </w:t>
      </w:r>
      <w:r w:rsidRPr="004A6A13">
        <w:rPr>
          <w:rFonts w:ascii="Times New Roman" w:hAnsi="Times New Roman" w:hint="cs"/>
          <w:rtl/>
        </w:rPr>
        <w:t>هنوز</w:t>
      </w:r>
      <w:r w:rsidRPr="004A6A13">
        <w:rPr>
          <w:rFonts w:ascii="Times New Roman" w:hAnsi="Times New Roman"/>
          <w:rtl/>
        </w:rPr>
        <w:t xml:space="preserve"> </w:t>
      </w:r>
      <w:r w:rsidRPr="004A6A13">
        <w:rPr>
          <w:rFonts w:ascii="Times New Roman" w:hAnsi="Times New Roman" w:hint="cs"/>
          <w:rtl/>
        </w:rPr>
        <w:t>دلاری</w:t>
      </w:r>
      <w:r w:rsidRPr="004A6A13">
        <w:rPr>
          <w:rFonts w:ascii="Times New Roman" w:hAnsi="Times New Roman"/>
          <w:rtl/>
        </w:rPr>
        <w:t xml:space="preserve"> </w:t>
      </w:r>
      <w:r w:rsidRPr="004A6A13">
        <w:rPr>
          <w:rFonts w:ascii="Times New Roman" w:hAnsi="Times New Roman" w:hint="cs"/>
          <w:rtl/>
        </w:rPr>
        <w:t>است</w:t>
      </w:r>
      <w:r w:rsidRPr="004A6A13">
        <w:rPr>
          <w:rFonts w:ascii="Times New Roman" w:hAnsi="Times New Roman"/>
          <w:rtl/>
        </w:rPr>
        <w:t xml:space="preserve">؛ </w:t>
      </w:r>
      <w:r w:rsidRPr="004A6A13">
        <w:rPr>
          <w:rFonts w:ascii="Times New Roman" w:hAnsi="Times New Roman" w:hint="cs"/>
          <w:rtl/>
        </w:rPr>
        <w:t xml:space="preserve">بنابراین این مسئله دلار زدایی که روی آن تبلیغ زیادی شده </w:t>
      </w:r>
      <w:r w:rsidRPr="004A6A13">
        <w:rPr>
          <w:rFonts w:ascii="Times New Roman" w:hAnsi="Times New Roman"/>
          <w:rtl/>
        </w:rPr>
        <w:t>به‌زود</w:t>
      </w:r>
      <w:r w:rsidRPr="004A6A13">
        <w:rPr>
          <w:rFonts w:ascii="Times New Roman" w:hAnsi="Times New Roman" w:hint="cs"/>
          <w:rtl/>
        </w:rPr>
        <w:t>ی اتفاق نخواهد افتاد.</w:t>
      </w:r>
      <w:r w:rsidRPr="004A6A13">
        <w:rPr>
          <w:rFonts w:ascii="Times New Roman" w:hAnsi="Times New Roman"/>
          <w:rtl/>
        </w:rPr>
        <w:t xml:space="preserve"> بانک توسعه نوین در سال ۲۰۱۵ توسط ۵ کشور عضو بریکس یعنی برزیل، روسیه، هند، چین و آفریقای جنوبی با سرمایه ۱۰۰ میلیارد دلار ایجاد شد.</w:t>
      </w:r>
      <w:r w:rsidRPr="004A6A13">
        <w:rPr>
          <w:rFonts w:ascii="Times New Roman" w:hAnsi="Times New Roman" w:hint="cs"/>
          <w:rtl/>
        </w:rPr>
        <w:t xml:space="preserve"> </w:t>
      </w:r>
      <w:r w:rsidRPr="004A6A13">
        <w:rPr>
          <w:rFonts w:ascii="Times New Roman" w:hAnsi="Times New Roman"/>
          <w:rtl/>
        </w:rPr>
        <w:t>نقش بریکس در کنار گذاشتن سلطه دلار و کمک به کشورهای تحریمی</w:t>
      </w:r>
      <w:r w:rsidR="008A5713">
        <w:rPr>
          <w:rFonts w:ascii="Times New Roman" w:hAnsi="Times New Roman" w:hint="cs"/>
          <w:rtl/>
        </w:rPr>
        <w:t>،</w:t>
      </w:r>
      <w:r w:rsidRPr="004A6A13">
        <w:rPr>
          <w:rFonts w:ascii="Times New Roman" w:hAnsi="Times New Roman"/>
          <w:rtl/>
        </w:rPr>
        <w:t xml:space="preserve"> اغراق‌آمیز است. به نظر می‌رسد اکنون در دوران گذار از دلار به یوآن قرار داریم؛ یعنی این گذار باعث نمی‌شود که یک کشور راحت‌تر معاملات بین‌المللی‌اش را انجام دهد بلکه کشورها صرفاً از سمت </w:t>
      </w:r>
      <w:r w:rsidRPr="004A6A13">
        <w:rPr>
          <w:rFonts w:ascii="Times New Roman" w:hAnsi="Times New Roman" w:hint="cs"/>
          <w:rtl/>
        </w:rPr>
        <w:t>ی</w:t>
      </w:r>
      <w:r w:rsidRPr="004A6A13">
        <w:rPr>
          <w:rFonts w:ascii="Times New Roman" w:hAnsi="Times New Roman" w:hint="eastAsia"/>
          <w:rtl/>
        </w:rPr>
        <w:t>ک‌قطب</w:t>
      </w:r>
      <w:r w:rsidRPr="004A6A13">
        <w:rPr>
          <w:rFonts w:ascii="Times New Roman" w:hAnsi="Times New Roman"/>
          <w:rtl/>
        </w:rPr>
        <w:t xml:space="preserve"> به قطب دیگر می‌روند و اقتصاد خود را متکی به یک قطب دیگر م</w:t>
      </w:r>
      <w:r w:rsidRPr="004A6A13">
        <w:rPr>
          <w:rFonts w:ascii="Times New Roman" w:hAnsi="Times New Roman" w:hint="cs"/>
          <w:rtl/>
        </w:rPr>
        <w:t>ی‌</w:t>
      </w:r>
      <w:r w:rsidRPr="004A6A13">
        <w:rPr>
          <w:rFonts w:ascii="Times New Roman" w:hAnsi="Times New Roman" w:hint="eastAsia"/>
          <w:rtl/>
        </w:rPr>
        <w:t>کند</w:t>
      </w:r>
      <w:r w:rsidRPr="004A6A13">
        <w:rPr>
          <w:rFonts w:ascii="Times New Roman" w:hAnsi="Times New Roman"/>
          <w:rtl/>
        </w:rPr>
        <w:t xml:space="preserve"> همچن</w:t>
      </w:r>
      <w:r w:rsidRPr="004A6A13">
        <w:rPr>
          <w:rFonts w:ascii="Times New Roman" w:hAnsi="Times New Roman" w:hint="cs"/>
          <w:rtl/>
        </w:rPr>
        <w:t>ی</w:t>
      </w:r>
      <w:r w:rsidRPr="004A6A13">
        <w:rPr>
          <w:rFonts w:ascii="Times New Roman" w:hAnsi="Times New Roman" w:hint="eastAsia"/>
          <w:rtl/>
        </w:rPr>
        <w:t>ن</w:t>
      </w:r>
      <w:r w:rsidRPr="004A6A13">
        <w:rPr>
          <w:rFonts w:ascii="Times New Roman" w:hAnsi="Times New Roman"/>
          <w:rtl/>
        </w:rPr>
        <w:t xml:space="preserve"> اگر آن‌طور که ادعاشده تا سال 2024 </w:t>
      </w:r>
      <w:r w:rsidRPr="004A6A13">
        <w:rPr>
          <w:rFonts w:ascii="Times New Roman" w:hAnsi="Times New Roman"/>
          <w:color w:val="auto"/>
          <w:rtl/>
        </w:rPr>
        <w:t>ارز بریکس</w:t>
      </w:r>
      <w:r w:rsidRPr="004A6A13">
        <w:rPr>
          <w:rFonts w:ascii="Times New Roman" w:hAnsi="Times New Roman"/>
          <w:color w:val="44546A" w:themeColor="text2"/>
          <w:rtl/>
        </w:rPr>
        <w:t xml:space="preserve"> </w:t>
      </w:r>
      <w:r w:rsidR="008A5713">
        <w:rPr>
          <w:rFonts w:ascii="Times New Roman" w:hAnsi="Times New Roman" w:hint="cs"/>
          <w:rtl/>
        </w:rPr>
        <w:t>اجرایی شود،</w:t>
      </w:r>
      <w:r w:rsidRPr="004A6A13">
        <w:rPr>
          <w:rFonts w:ascii="Times New Roman" w:hAnsi="Times New Roman"/>
          <w:rtl/>
        </w:rPr>
        <w:t xml:space="preserve"> باید بخشی از معاملاتمان را نیز با آن ارز انجام دهیم</w:t>
      </w:r>
      <w:r w:rsidRPr="008A5713">
        <w:rPr>
          <w:rFonts w:ascii="Times New Roman" w:hAnsi="Times New Roman"/>
          <w:rtl/>
        </w:rPr>
        <w:t>. اگر این ارز ایجاد شود کالاهای ما گران‌تر به دست مشتری‌‌هایی می‌رسد که کشورهایشان از ارز بریکس استفاده نمی‌کنند. به‌عنوان‌مثال، اگر بخواهیم کالایی به اروپا صادر کنیم و کشورهای اروپایی ارز بریکس را تحریم کرده باشند، ما باید کالایمان را به کشوری صادر کنیم که حاضر باشد با ارز بریکس معامله کند و آن کشور کالا را با ارزهایی مانند یورو و دلار به کشورهای اروپایی بدهد. این واسطه‌گری باعث می‌شود که قدرت فروش ما پایین بیاید و مزیت قیمتی ما کاهش پیدا کند؛ اما در معامله</w:t>
      </w:r>
      <w:r w:rsidRPr="004A6A13">
        <w:rPr>
          <w:rFonts w:ascii="Times New Roman" w:hAnsi="Times New Roman"/>
          <w:rtl/>
        </w:rPr>
        <w:t xml:space="preserve"> با کشورهای عضو بریکس مانند هند، </w:t>
      </w:r>
      <w:r w:rsidRPr="004A6A13">
        <w:rPr>
          <w:rFonts w:ascii="Times New Roman" w:hAnsi="Times New Roman"/>
          <w:rtl/>
        </w:rPr>
        <w:lastRenderedPageBreak/>
        <w:t>روسیه، چین و برزیل که جمعیت زیادی را شامل می‌شوند، می‌توانیم تا حدود</w:t>
      </w:r>
      <w:r w:rsidRPr="004A6A13">
        <w:rPr>
          <w:rFonts w:ascii="Times New Roman" w:hAnsi="Times New Roman" w:hint="cs"/>
          <w:rtl/>
        </w:rPr>
        <w:t>ی</w:t>
      </w:r>
      <w:r w:rsidRPr="004A6A13">
        <w:rPr>
          <w:rFonts w:ascii="Times New Roman" w:hAnsi="Times New Roman"/>
          <w:rtl/>
        </w:rPr>
        <w:t xml:space="preserve"> منافعمان را تأم</w:t>
      </w:r>
      <w:r w:rsidRPr="004A6A13">
        <w:rPr>
          <w:rFonts w:ascii="Times New Roman" w:hAnsi="Times New Roman" w:hint="cs"/>
          <w:rtl/>
        </w:rPr>
        <w:t>ی</w:t>
      </w:r>
      <w:r w:rsidRPr="004A6A13">
        <w:rPr>
          <w:rFonts w:ascii="Times New Roman" w:hAnsi="Times New Roman" w:hint="eastAsia"/>
          <w:rtl/>
        </w:rPr>
        <w:t>ن</w:t>
      </w:r>
      <w:r w:rsidRPr="004A6A13">
        <w:rPr>
          <w:rFonts w:ascii="Times New Roman" w:hAnsi="Times New Roman"/>
          <w:rtl/>
        </w:rPr>
        <w:t xml:space="preserve"> کنیم ولی نباید به این کشورها وابسته و محدود شویم.</w:t>
      </w:r>
    </w:p>
    <w:p w14:paraId="776129DC" w14:textId="3B03CC76" w:rsidR="00D23FC7" w:rsidRDefault="00D23FC7" w:rsidP="00EF04B4">
      <w:pPr>
        <w:pStyle w:val="Heading2"/>
        <w:rPr>
          <w:lang w:val="en-US"/>
        </w:rPr>
      </w:pPr>
      <w:r>
        <w:rPr>
          <w:rFonts w:hint="cs"/>
          <w:rtl/>
        </w:rPr>
        <w:t>حضور بی</w:t>
      </w:r>
      <w:r>
        <w:rPr>
          <w:rtl/>
        </w:rPr>
        <w:softHyphen/>
      </w:r>
      <w:r>
        <w:rPr>
          <w:rFonts w:hint="cs"/>
          <w:rtl/>
        </w:rPr>
        <w:t xml:space="preserve">تاثیر ایران در پیمانهای </w:t>
      </w:r>
      <w:r w:rsidR="00EF04B4">
        <w:rPr>
          <w:rFonts w:hint="cs"/>
          <w:rtl/>
        </w:rPr>
        <w:t>اقتصادی</w:t>
      </w:r>
    </w:p>
    <w:p w14:paraId="196DD01E" w14:textId="503884E7" w:rsidR="00D23FC7" w:rsidRPr="00D23FC7" w:rsidRDefault="00D23FC7" w:rsidP="00F678A1">
      <w:pPr>
        <w:rPr>
          <w:lang w:bidi="fa-IR"/>
        </w:rPr>
      </w:pPr>
      <w:r w:rsidRPr="00D23FC7">
        <w:rPr>
          <w:rFonts w:ascii="Times New Roman" w:hAnsi="Times New Roman" w:hint="cs"/>
          <w:color w:val="auto"/>
          <w:rtl/>
        </w:rPr>
        <w:t>ب</w:t>
      </w:r>
      <w:r w:rsidRPr="00D23FC7">
        <w:rPr>
          <w:rFonts w:ascii="Times New Roman" w:hAnsi="Times New Roman"/>
          <w:color w:val="auto"/>
          <w:rtl/>
        </w:rPr>
        <w:t>هبود روابط سیاسی با دیگر کشورها، چه به صورت دوجانبه و چندجانبه و چه در قالب عضویت در پیمان‌های سیاسی و اقتصادی منطقه‌‌‌ای و بین‌المللی، اگرچه</w:t>
      </w:r>
      <w:r w:rsidRPr="00D23FC7">
        <w:rPr>
          <w:rFonts w:ascii="Times New Roman" w:hAnsi="Times New Roman" w:hint="cs"/>
          <w:color w:val="auto"/>
          <w:rtl/>
        </w:rPr>
        <w:t xml:space="preserve"> به خودی خود</w:t>
      </w:r>
      <w:r w:rsidRPr="00D23FC7">
        <w:rPr>
          <w:rFonts w:ascii="Times New Roman" w:hAnsi="Times New Roman"/>
          <w:color w:val="auto"/>
          <w:rtl/>
        </w:rPr>
        <w:t xml:space="preserve"> اقدام خوب</w:t>
      </w:r>
      <w:r w:rsidRPr="00D23FC7">
        <w:rPr>
          <w:rFonts w:ascii="Times New Roman" w:hAnsi="Times New Roman" w:hint="cs"/>
          <w:color w:val="auto"/>
          <w:rtl/>
        </w:rPr>
        <w:t>ی</w:t>
      </w:r>
      <w:r w:rsidRPr="00D23FC7">
        <w:rPr>
          <w:rFonts w:ascii="Times New Roman" w:hAnsi="Times New Roman"/>
          <w:color w:val="auto"/>
          <w:rtl/>
        </w:rPr>
        <w:t xml:space="preserve"> است، فقط شرط لازم برای تحقق بهبود اقتصادی کشور بوده و نمی‌‌‌تواند به‌تنهایی راهگشا شو</w:t>
      </w:r>
      <w:r w:rsidRPr="00D23FC7">
        <w:rPr>
          <w:rFonts w:ascii="Times New Roman" w:hAnsi="Times New Roman" w:hint="cs"/>
          <w:color w:val="auto"/>
          <w:rtl/>
        </w:rPr>
        <w:t>د</w:t>
      </w:r>
      <w:r w:rsidRPr="00D23FC7">
        <w:rPr>
          <w:rFonts w:ascii="Times New Roman" w:hAnsi="Times New Roman"/>
          <w:color w:val="auto"/>
        </w:rPr>
        <w:t>.</w:t>
      </w:r>
      <w:r w:rsidRPr="00D23FC7">
        <w:rPr>
          <w:rFonts w:ascii="Times New Roman" w:hAnsi="Times New Roman" w:hint="cs"/>
          <w:rtl/>
        </w:rPr>
        <w:t xml:space="preserve"> </w:t>
      </w:r>
      <w:r w:rsidRPr="00D23FC7">
        <w:rPr>
          <w:rFonts w:ascii="Times New Roman" w:hAnsi="Times New Roman"/>
          <w:color w:val="auto"/>
          <w:rtl/>
        </w:rPr>
        <w:t>شرط کافی برای استفاده از مواهب حاصل از بهبود روابط سیاسی با دیگر کشورها و عضویت در پیمان‌های اقتصادی، در دسترس بودن بستر نرم‌افزاری تجارت بین‌المللی است که متأسفانه در حال حاضر از سویی به دلیل تحریم بانکی که به کشور تحمیل شده و عدم‌پذیرش کنوانسیون اقدام مالی</w:t>
      </w:r>
      <w:r w:rsidRPr="00D23FC7">
        <w:rPr>
          <w:rFonts w:ascii="Times New Roman" w:hAnsi="Times New Roman"/>
          <w:color w:val="auto"/>
        </w:rPr>
        <w:t xml:space="preserve"> FATF  </w:t>
      </w:r>
      <w:r w:rsidRPr="00D23FC7">
        <w:rPr>
          <w:rFonts w:ascii="Times New Roman" w:hAnsi="Times New Roman"/>
          <w:color w:val="auto"/>
          <w:rtl/>
        </w:rPr>
        <w:t>توسط نهادهای قانون‌گذار از سوی دیگر، امکان تحقق آن فراهم نیست. بدیهی است تلاش‌های به عمل آمده برای عضویت ایران در کشورهای بریکس که اخ</w:t>
      </w:r>
      <w:r w:rsidRPr="00D23FC7">
        <w:rPr>
          <w:rFonts w:ascii="Times New Roman" w:hAnsi="Times New Roman" w:hint="cs"/>
          <w:color w:val="auto"/>
          <w:rtl/>
        </w:rPr>
        <w:t>ی</w:t>
      </w:r>
      <w:r w:rsidRPr="00D23FC7">
        <w:rPr>
          <w:rFonts w:ascii="Times New Roman" w:hAnsi="Times New Roman" w:hint="eastAsia"/>
          <w:color w:val="auto"/>
          <w:rtl/>
        </w:rPr>
        <w:t>راً</w:t>
      </w:r>
      <w:r w:rsidRPr="00D23FC7">
        <w:rPr>
          <w:rFonts w:ascii="Times New Roman" w:hAnsi="Times New Roman"/>
          <w:color w:val="auto"/>
          <w:rtl/>
        </w:rPr>
        <w:t xml:space="preserve"> نیز با جدیت مورد پیگیری دولت قرار گرفته است صرفاً در حد حرف باقی مانده و نتیجه‌ای</w:t>
      </w:r>
      <w:r w:rsidRPr="00D23FC7">
        <w:rPr>
          <w:rFonts w:ascii="Cambria" w:hAnsi="Cambria" w:cs="Cambria" w:hint="cs"/>
          <w:color w:val="auto"/>
          <w:rtl/>
        </w:rPr>
        <w:t> </w:t>
      </w:r>
      <w:r w:rsidRPr="00D23FC7">
        <w:rPr>
          <w:rFonts w:ascii="Times New Roman" w:hAnsi="Times New Roman"/>
          <w:color w:val="auto"/>
          <w:rtl/>
        </w:rPr>
        <w:t xml:space="preserve"> </w:t>
      </w:r>
      <w:r w:rsidRPr="00D23FC7">
        <w:rPr>
          <w:rFonts w:ascii="Times New Roman" w:hAnsi="Times New Roman" w:hint="cs"/>
          <w:color w:val="auto"/>
          <w:rtl/>
        </w:rPr>
        <w:t>نخواهد</w:t>
      </w:r>
      <w:r w:rsidRPr="00D23FC7">
        <w:rPr>
          <w:rFonts w:ascii="Times New Roman" w:hAnsi="Times New Roman"/>
          <w:color w:val="auto"/>
          <w:rtl/>
        </w:rPr>
        <w:t xml:space="preserve"> </w:t>
      </w:r>
      <w:r w:rsidRPr="00D23FC7">
        <w:rPr>
          <w:rFonts w:ascii="Times New Roman" w:hAnsi="Times New Roman" w:hint="cs"/>
          <w:color w:val="auto"/>
          <w:rtl/>
        </w:rPr>
        <w:t>داشت؛</w:t>
      </w:r>
      <w:r w:rsidRPr="00D23FC7">
        <w:rPr>
          <w:rFonts w:ascii="Times New Roman" w:hAnsi="Times New Roman"/>
          <w:color w:val="auto"/>
          <w:rtl/>
        </w:rPr>
        <w:t xml:space="preserve"> </w:t>
      </w:r>
      <w:r w:rsidRPr="00D23FC7">
        <w:rPr>
          <w:rFonts w:ascii="Times New Roman" w:hAnsi="Times New Roman" w:hint="cs"/>
          <w:color w:val="auto"/>
          <w:rtl/>
        </w:rPr>
        <w:t>چرا</w:t>
      </w:r>
      <w:r w:rsidRPr="00D23FC7">
        <w:rPr>
          <w:rFonts w:ascii="Times New Roman" w:hAnsi="Times New Roman"/>
          <w:color w:val="auto"/>
          <w:rtl/>
        </w:rPr>
        <w:t xml:space="preserve"> </w:t>
      </w:r>
      <w:r w:rsidRPr="00D23FC7">
        <w:rPr>
          <w:rFonts w:ascii="Times New Roman" w:hAnsi="Times New Roman" w:hint="cs"/>
          <w:color w:val="auto"/>
          <w:rtl/>
        </w:rPr>
        <w:t>که</w:t>
      </w:r>
      <w:r w:rsidRPr="00D23FC7">
        <w:rPr>
          <w:rFonts w:ascii="Times New Roman" w:hAnsi="Times New Roman"/>
          <w:color w:val="auto"/>
          <w:rtl/>
        </w:rPr>
        <w:t xml:space="preserve"> </w:t>
      </w:r>
      <w:r w:rsidRPr="00D23FC7">
        <w:rPr>
          <w:rFonts w:ascii="Times New Roman" w:hAnsi="Times New Roman" w:hint="cs"/>
          <w:color w:val="auto"/>
          <w:rtl/>
        </w:rPr>
        <w:t>شرط</w:t>
      </w:r>
      <w:r w:rsidRPr="00D23FC7">
        <w:rPr>
          <w:rFonts w:ascii="Times New Roman" w:hAnsi="Times New Roman"/>
          <w:color w:val="auto"/>
          <w:rtl/>
        </w:rPr>
        <w:t xml:space="preserve"> </w:t>
      </w:r>
      <w:r w:rsidRPr="00D23FC7">
        <w:rPr>
          <w:rFonts w:ascii="Times New Roman" w:hAnsi="Times New Roman" w:hint="cs"/>
          <w:color w:val="auto"/>
          <w:rtl/>
        </w:rPr>
        <w:t>کافی</w:t>
      </w:r>
      <w:r w:rsidRPr="00D23FC7">
        <w:rPr>
          <w:rFonts w:ascii="Times New Roman" w:hAnsi="Times New Roman"/>
          <w:color w:val="auto"/>
          <w:rtl/>
        </w:rPr>
        <w:t xml:space="preserve"> </w:t>
      </w:r>
      <w:r w:rsidRPr="00D23FC7">
        <w:rPr>
          <w:rFonts w:ascii="Times New Roman" w:hAnsi="Times New Roman" w:hint="cs"/>
          <w:color w:val="auto"/>
          <w:rtl/>
        </w:rPr>
        <w:t>برای</w:t>
      </w:r>
      <w:r w:rsidRPr="00D23FC7">
        <w:rPr>
          <w:rFonts w:ascii="Times New Roman" w:hAnsi="Times New Roman"/>
          <w:color w:val="auto"/>
          <w:rtl/>
        </w:rPr>
        <w:t xml:space="preserve"> </w:t>
      </w:r>
      <w:r w:rsidRPr="00D23FC7">
        <w:rPr>
          <w:rFonts w:ascii="Times New Roman" w:hAnsi="Times New Roman" w:hint="cs"/>
          <w:color w:val="auto"/>
          <w:rtl/>
        </w:rPr>
        <w:t>اثربخش</w:t>
      </w:r>
      <w:r w:rsidRPr="00D23FC7">
        <w:rPr>
          <w:rFonts w:ascii="Times New Roman" w:hAnsi="Times New Roman"/>
          <w:color w:val="auto"/>
          <w:rtl/>
        </w:rPr>
        <w:t xml:space="preserve"> </w:t>
      </w:r>
      <w:r w:rsidRPr="00D23FC7">
        <w:rPr>
          <w:rFonts w:ascii="Times New Roman" w:hAnsi="Times New Roman" w:hint="cs"/>
          <w:color w:val="auto"/>
          <w:rtl/>
        </w:rPr>
        <w:t>بودن</w:t>
      </w:r>
      <w:r w:rsidRPr="00D23FC7">
        <w:rPr>
          <w:rFonts w:ascii="Times New Roman" w:hAnsi="Times New Roman"/>
          <w:color w:val="auto"/>
          <w:rtl/>
        </w:rPr>
        <w:t xml:space="preserve"> </w:t>
      </w:r>
      <w:r w:rsidRPr="00D23FC7">
        <w:rPr>
          <w:rFonts w:ascii="Times New Roman" w:hAnsi="Times New Roman" w:hint="cs"/>
          <w:color w:val="auto"/>
          <w:rtl/>
        </w:rPr>
        <w:t>در</w:t>
      </w:r>
      <w:r w:rsidRPr="00D23FC7">
        <w:rPr>
          <w:rFonts w:ascii="Times New Roman" w:hAnsi="Times New Roman"/>
          <w:color w:val="auto"/>
          <w:rtl/>
        </w:rPr>
        <w:t xml:space="preserve"> </w:t>
      </w:r>
      <w:r w:rsidRPr="00D23FC7">
        <w:rPr>
          <w:rFonts w:ascii="Times New Roman" w:hAnsi="Times New Roman" w:hint="cs"/>
          <w:color w:val="auto"/>
          <w:rtl/>
        </w:rPr>
        <w:t>چنین</w:t>
      </w:r>
      <w:r w:rsidRPr="00D23FC7">
        <w:rPr>
          <w:rFonts w:ascii="Times New Roman" w:hAnsi="Times New Roman"/>
          <w:color w:val="auto"/>
          <w:rtl/>
        </w:rPr>
        <w:t xml:space="preserve"> </w:t>
      </w:r>
      <w:r w:rsidRPr="00D23FC7">
        <w:rPr>
          <w:rFonts w:ascii="Times New Roman" w:hAnsi="Times New Roman" w:hint="cs"/>
          <w:color w:val="auto"/>
          <w:rtl/>
        </w:rPr>
        <w:t>پیمان‌هایی</w:t>
      </w:r>
      <w:r w:rsidRPr="00D23FC7">
        <w:rPr>
          <w:rFonts w:ascii="Times New Roman" w:hAnsi="Times New Roman"/>
          <w:color w:val="auto"/>
          <w:rtl/>
        </w:rPr>
        <w:t xml:space="preserve"> </w:t>
      </w:r>
      <w:r w:rsidRPr="00D23FC7">
        <w:rPr>
          <w:rFonts w:ascii="Times New Roman" w:hAnsi="Times New Roman" w:hint="cs"/>
          <w:color w:val="auto"/>
          <w:rtl/>
        </w:rPr>
        <w:t>همچنان</w:t>
      </w:r>
      <w:r w:rsidRPr="00D23FC7">
        <w:rPr>
          <w:rFonts w:ascii="Times New Roman" w:hAnsi="Times New Roman"/>
          <w:color w:val="auto"/>
          <w:rtl/>
        </w:rPr>
        <w:t xml:space="preserve"> </w:t>
      </w:r>
      <w:r w:rsidRPr="00D23FC7">
        <w:rPr>
          <w:rFonts w:ascii="Times New Roman" w:hAnsi="Times New Roman" w:hint="cs"/>
          <w:color w:val="auto"/>
          <w:rtl/>
        </w:rPr>
        <w:t>نادیده</w:t>
      </w:r>
      <w:r w:rsidRPr="00D23FC7">
        <w:rPr>
          <w:rFonts w:ascii="Times New Roman" w:hAnsi="Times New Roman"/>
          <w:color w:val="auto"/>
          <w:rtl/>
        </w:rPr>
        <w:t xml:space="preserve"> </w:t>
      </w:r>
      <w:r w:rsidRPr="00D23FC7">
        <w:rPr>
          <w:rFonts w:ascii="Times New Roman" w:hAnsi="Times New Roman" w:hint="cs"/>
          <w:color w:val="auto"/>
          <w:rtl/>
        </w:rPr>
        <w:t>گرفته</w:t>
      </w:r>
      <w:r w:rsidRPr="00D23FC7">
        <w:rPr>
          <w:rFonts w:ascii="Times New Roman" w:hAnsi="Times New Roman"/>
          <w:color w:val="auto"/>
          <w:rtl/>
        </w:rPr>
        <w:t xml:space="preserve"> </w:t>
      </w:r>
      <w:r w:rsidRPr="00D23FC7">
        <w:rPr>
          <w:rFonts w:ascii="Times New Roman" w:hAnsi="Times New Roman" w:hint="cs"/>
          <w:color w:val="auto"/>
          <w:rtl/>
        </w:rPr>
        <w:t>شده</w:t>
      </w:r>
      <w:r w:rsidRPr="00D23FC7">
        <w:rPr>
          <w:rFonts w:ascii="Times New Roman" w:hAnsi="Times New Roman"/>
          <w:color w:val="auto"/>
          <w:rtl/>
        </w:rPr>
        <w:t xml:space="preserve"> </w:t>
      </w:r>
      <w:r w:rsidRPr="00D23FC7">
        <w:rPr>
          <w:rFonts w:ascii="Times New Roman" w:hAnsi="Times New Roman" w:hint="cs"/>
          <w:color w:val="auto"/>
          <w:rtl/>
        </w:rPr>
        <w:t>است</w:t>
      </w:r>
      <w:r w:rsidR="00F678A1">
        <w:rPr>
          <w:lang w:bidi="fa-IR"/>
        </w:rPr>
        <w:t>.</w:t>
      </w:r>
    </w:p>
    <w:p w14:paraId="06750246" w14:textId="77777777" w:rsidR="003A382C" w:rsidRDefault="00BD3337" w:rsidP="00BD3337">
      <w:pPr>
        <w:spacing w:line="276" w:lineRule="auto"/>
        <w:rPr>
          <w:rFonts w:ascii="Times New Roman" w:hAnsi="Times New Roman"/>
          <w:rtl/>
        </w:rPr>
      </w:pPr>
      <w:r w:rsidRPr="004A6A13">
        <w:rPr>
          <w:rFonts w:ascii="Times New Roman" w:hAnsi="Times New Roman"/>
        </w:rPr>
        <w:t xml:space="preserve"> </w:t>
      </w:r>
    </w:p>
    <w:p w14:paraId="238ED9BC" w14:textId="7FAFF877" w:rsidR="00B839F4" w:rsidRPr="00B839F4" w:rsidRDefault="00D1354F" w:rsidP="00D1354F">
      <w:pPr>
        <w:pStyle w:val="Heading1"/>
        <w:rPr>
          <w:rtl/>
        </w:rPr>
      </w:pPr>
      <w:bookmarkStart w:id="20" w:name="_Toc165289128"/>
      <w:r>
        <w:rPr>
          <w:rFonts w:hint="cs"/>
          <w:rtl/>
        </w:rPr>
        <w:lastRenderedPageBreak/>
        <w:t>زمینه</w:t>
      </w:r>
      <w:r w:rsidR="00B839F4">
        <w:rPr>
          <w:rFonts w:hint="cs"/>
          <w:rtl/>
        </w:rPr>
        <w:t xml:space="preserve"> همکاری</w:t>
      </w:r>
      <w:r>
        <w:rPr>
          <w:rtl/>
        </w:rPr>
        <w:softHyphen/>
      </w:r>
      <w:r w:rsidR="00B839F4">
        <w:rPr>
          <w:rFonts w:hint="cs"/>
          <w:rtl/>
        </w:rPr>
        <w:t>های دیجیتال در بریکس</w:t>
      </w:r>
      <w:bookmarkEnd w:id="20"/>
    </w:p>
    <w:p w14:paraId="0A38679F" w14:textId="0DCBAAEE" w:rsidR="000F3448" w:rsidRPr="000F3448" w:rsidRDefault="000F3448" w:rsidP="000F3448">
      <w:pPr>
        <w:spacing w:line="276" w:lineRule="auto"/>
        <w:ind w:firstLine="0"/>
        <w:rPr>
          <w:rFonts w:ascii="Times New Roman" w:hAnsi="Times New Roman"/>
          <w:color w:val="auto"/>
          <w:rtl/>
        </w:rPr>
      </w:pPr>
      <w:r w:rsidRPr="000F3448">
        <w:rPr>
          <w:rFonts w:ascii="Times New Roman" w:hAnsi="Times New Roman" w:hint="eastAsia"/>
          <w:color w:val="auto"/>
          <w:rtl/>
        </w:rPr>
        <w:t>موارد</w:t>
      </w:r>
      <w:r w:rsidRPr="000F3448">
        <w:rPr>
          <w:rFonts w:ascii="Times New Roman" w:hAnsi="Times New Roman"/>
          <w:color w:val="auto"/>
          <w:rtl/>
        </w:rPr>
        <w:t xml:space="preserve"> ز</w:t>
      </w:r>
      <w:r w:rsidRPr="000F3448">
        <w:rPr>
          <w:rFonts w:ascii="Times New Roman" w:hAnsi="Times New Roman" w:hint="cs"/>
          <w:color w:val="auto"/>
          <w:rtl/>
        </w:rPr>
        <w:t>ی</w:t>
      </w:r>
      <w:r w:rsidRPr="000F3448">
        <w:rPr>
          <w:rFonts w:ascii="Times New Roman" w:hAnsi="Times New Roman" w:hint="eastAsia"/>
          <w:color w:val="auto"/>
          <w:rtl/>
        </w:rPr>
        <w:t>ر</w:t>
      </w:r>
      <w:r w:rsidRPr="000F3448">
        <w:rPr>
          <w:rFonts w:ascii="Times New Roman" w:hAnsi="Times New Roman"/>
          <w:color w:val="auto"/>
          <w:rtl/>
        </w:rPr>
        <w:t xml:space="preserve"> به توسعه اقتصاد د</w:t>
      </w:r>
      <w:r w:rsidRPr="000F3448">
        <w:rPr>
          <w:rFonts w:ascii="Times New Roman" w:hAnsi="Times New Roman" w:hint="cs"/>
          <w:color w:val="auto"/>
          <w:rtl/>
        </w:rPr>
        <w:t>ی</w:t>
      </w:r>
      <w:r w:rsidRPr="000F3448">
        <w:rPr>
          <w:rFonts w:ascii="Times New Roman" w:hAnsi="Times New Roman" w:hint="eastAsia"/>
          <w:color w:val="auto"/>
          <w:rtl/>
        </w:rPr>
        <w:t>ج</w:t>
      </w:r>
      <w:r w:rsidRPr="000F3448">
        <w:rPr>
          <w:rFonts w:ascii="Times New Roman" w:hAnsi="Times New Roman" w:hint="cs"/>
          <w:color w:val="auto"/>
          <w:rtl/>
        </w:rPr>
        <w:t>ی</w:t>
      </w:r>
      <w:r w:rsidRPr="000F3448">
        <w:rPr>
          <w:rFonts w:ascii="Times New Roman" w:hAnsi="Times New Roman" w:hint="eastAsia"/>
          <w:color w:val="auto"/>
          <w:rtl/>
        </w:rPr>
        <w:t>تال</w:t>
      </w:r>
      <w:r w:rsidRPr="000F3448">
        <w:rPr>
          <w:rFonts w:ascii="Times New Roman" w:hAnsi="Times New Roman"/>
          <w:color w:val="auto"/>
          <w:rtl/>
        </w:rPr>
        <w:t xml:space="preserve"> کشورها</w:t>
      </w:r>
      <w:r w:rsidRPr="000F3448">
        <w:rPr>
          <w:rFonts w:ascii="Times New Roman" w:hAnsi="Times New Roman" w:hint="cs"/>
          <w:color w:val="auto"/>
          <w:rtl/>
        </w:rPr>
        <w:t>ی</w:t>
      </w:r>
      <w:r w:rsidRPr="000F3448">
        <w:rPr>
          <w:rFonts w:ascii="Times New Roman" w:hAnsi="Times New Roman"/>
          <w:color w:val="auto"/>
          <w:rtl/>
        </w:rPr>
        <w:t xml:space="preserve"> عضو بر</w:t>
      </w:r>
      <w:r w:rsidRPr="000F3448">
        <w:rPr>
          <w:rFonts w:ascii="Times New Roman" w:hAnsi="Times New Roman" w:hint="cs"/>
          <w:color w:val="auto"/>
          <w:rtl/>
        </w:rPr>
        <w:t>ی</w:t>
      </w:r>
      <w:r w:rsidRPr="000F3448">
        <w:rPr>
          <w:rFonts w:ascii="Times New Roman" w:hAnsi="Times New Roman" w:hint="eastAsia"/>
          <w:color w:val="auto"/>
          <w:rtl/>
        </w:rPr>
        <w:t>کس</w:t>
      </w:r>
      <w:r w:rsidRPr="000F3448">
        <w:rPr>
          <w:rFonts w:ascii="Times New Roman" w:hAnsi="Times New Roman"/>
          <w:color w:val="auto"/>
          <w:rtl/>
        </w:rPr>
        <w:t xml:space="preserve"> کمک خواهد کرد:</w:t>
      </w:r>
    </w:p>
    <w:p w14:paraId="30EBF96F" w14:textId="4763D4EB" w:rsidR="000F3448" w:rsidRPr="000F3448" w:rsidRDefault="000F3448" w:rsidP="00494807">
      <w:pPr>
        <w:spacing w:line="276" w:lineRule="auto"/>
        <w:rPr>
          <w:rFonts w:ascii="Times New Roman" w:hAnsi="Times New Roman"/>
          <w:color w:val="auto"/>
          <w:rtl/>
        </w:rPr>
      </w:pPr>
      <w:r w:rsidRPr="000F3448">
        <w:rPr>
          <w:rFonts w:ascii="Times New Roman" w:hAnsi="Times New Roman" w:cs="Times New Roman" w:hint="cs"/>
          <w:color w:val="auto"/>
          <w:rtl/>
        </w:rPr>
        <w:t>●</w:t>
      </w:r>
      <w:r w:rsidRPr="000F3448">
        <w:rPr>
          <w:rFonts w:ascii="Times New Roman" w:hAnsi="Times New Roman"/>
          <w:color w:val="auto"/>
          <w:rtl/>
        </w:rPr>
        <w:t xml:space="preserve"> </w:t>
      </w:r>
      <w:r w:rsidRPr="000F3448">
        <w:rPr>
          <w:rFonts w:ascii="Times New Roman" w:hAnsi="Times New Roman" w:hint="cs"/>
          <w:color w:val="auto"/>
          <w:rtl/>
        </w:rPr>
        <w:t>همکاری</w:t>
      </w:r>
      <w:r w:rsidRPr="000F3448">
        <w:rPr>
          <w:rFonts w:ascii="Times New Roman" w:hAnsi="Times New Roman"/>
          <w:color w:val="auto"/>
          <w:rtl/>
        </w:rPr>
        <w:t>: به اشتراک‌گذار</w:t>
      </w:r>
      <w:r w:rsidRPr="000F3448">
        <w:rPr>
          <w:rFonts w:ascii="Times New Roman" w:hAnsi="Times New Roman" w:hint="cs"/>
          <w:color w:val="auto"/>
          <w:rtl/>
        </w:rPr>
        <w:t>ی</w:t>
      </w:r>
      <w:r w:rsidRPr="000F3448">
        <w:rPr>
          <w:rFonts w:ascii="Times New Roman" w:hAnsi="Times New Roman"/>
          <w:color w:val="auto"/>
          <w:rtl/>
        </w:rPr>
        <w:t xml:space="preserve"> دانش و نوآور</w:t>
      </w:r>
      <w:r w:rsidRPr="000F3448">
        <w:rPr>
          <w:rFonts w:ascii="Times New Roman" w:hAnsi="Times New Roman" w:hint="cs"/>
          <w:color w:val="auto"/>
          <w:rtl/>
        </w:rPr>
        <w:t>ی</w:t>
      </w:r>
      <w:r w:rsidRPr="000F3448">
        <w:rPr>
          <w:rFonts w:ascii="Times New Roman" w:hAnsi="Times New Roman"/>
          <w:color w:val="auto"/>
          <w:rtl/>
        </w:rPr>
        <w:t xml:space="preserve"> مشترک ب</w:t>
      </w:r>
      <w:r w:rsidRPr="000F3448">
        <w:rPr>
          <w:rFonts w:ascii="Times New Roman" w:hAnsi="Times New Roman" w:hint="cs"/>
          <w:color w:val="auto"/>
          <w:rtl/>
        </w:rPr>
        <w:t>ی</w:t>
      </w:r>
      <w:r w:rsidRPr="000F3448">
        <w:rPr>
          <w:rFonts w:ascii="Times New Roman" w:hAnsi="Times New Roman" w:hint="eastAsia"/>
          <w:color w:val="auto"/>
          <w:rtl/>
        </w:rPr>
        <w:t>ن</w:t>
      </w:r>
      <w:r w:rsidRPr="000F3448">
        <w:rPr>
          <w:rFonts w:ascii="Times New Roman" w:hAnsi="Times New Roman"/>
          <w:color w:val="auto"/>
          <w:rtl/>
        </w:rPr>
        <w:t xml:space="preserve"> کشورها</w:t>
      </w:r>
      <w:r w:rsidRPr="000F3448">
        <w:rPr>
          <w:rFonts w:ascii="Times New Roman" w:hAnsi="Times New Roman" w:hint="cs"/>
          <w:color w:val="auto"/>
          <w:rtl/>
        </w:rPr>
        <w:t>ی</w:t>
      </w:r>
      <w:r w:rsidRPr="000F3448">
        <w:rPr>
          <w:rFonts w:ascii="Times New Roman" w:hAnsi="Times New Roman"/>
          <w:color w:val="auto"/>
          <w:rtl/>
        </w:rPr>
        <w:t xml:space="preserve"> </w:t>
      </w:r>
      <w:r w:rsidRPr="000F3448">
        <w:rPr>
          <w:rFonts w:ascii="Times New Roman" w:hAnsi="Times New Roman"/>
          <w:color w:val="auto"/>
        </w:rPr>
        <w:t>BRICS</w:t>
      </w:r>
      <w:r w:rsidRPr="000F3448">
        <w:rPr>
          <w:rFonts w:ascii="Times New Roman" w:hAnsi="Times New Roman"/>
          <w:color w:val="auto"/>
          <w:rtl/>
        </w:rPr>
        <w:t xml:space="preserve"> م</w:t>
      </w:r>
      <w:r w:rsidRPr="000F3448">
        <w:rPr>
          <w:rFonts w:ascii="Times New Roman" w:hAnsi="Times New Roman" w:hint="cs"/>
          <w:color w:val="auto"/>
          <w:rtl/>
        </w:rPr>
        <w:t>ی‌</w:t>
      </w:r>
      <w:r w:rsidRPr="000F3448">
        <w:rPr>
          <w:rFonts w:ascii="Times New Roman" w:hAnsi="Times New Roman" w:hint="eastAsia"/>
          <w:color w:val="auto"/>
          <w:rtl/>
        </w:rPr>
        <w:t>تواند</w:t>
      </w:r>
      <w:r w:rsidRPr="000F3448">
        <w:rPr>
          <w:rFonts w:ascii="Times New Roman" w:hAnsi="Times New Roman"/>
          <w:color w:val="auto"/>
          <w:rtl/>
        </w:rPr>
        <w:t xml:space="preserve"> توسعه د</w:t>
      </w:r>
      <w:r w:rsidRPr="000F3448">
        <w:rPr>
          <w:rFonts w:ascii="Times New Roman" w:hAnsi="Times New Roman" w:hint="cs"/>
          <w:color w:val="auto"/>
          <w:rtl/>
        </w:rPr>
        <w:t>ی</w:t>
      </w:r>
      <w:r w:rsidRPr="000F3448">
        <w:rPr>
          <w:rFonts w:ascii="Times New Roman" w:hAnsi="Times New Roman" w:hint="eastAsia"/>
          <w:color w:val="auto"/>
          <w:rtl/>
        </w:rPr>
        <w:t>ج</w:t>
      </w:r>
      <w:r w:rsidRPr="000F3448">
        <w:rPr>
          <w:rFonts w:ascii="Times New Roman" w:hAnsi="Times New Roman" w:hint="cs"/>
          <w:color w:val="auto"/>
          <w:rtl/>
        </w:rPr>
        <w:t>ی</w:t>
      </w:r>
      <w:r w:rsidRPr="000F3448">
        <w:rPr>
          <w:rFonts w:ascii="Times New Roman" w:hAnsi="Times New Roman" w:hint="eastAsia"/>
          <w:color w:val="auto"/>
          <w:rtl/>
        </w:rPr>
        <w:t>تال</w:t>
      </w:r>
      <w:r w:rsidRPr="000F3448">
        <w:rPr>
          <w:rFonts w:ascii="Times New Roman" w:hAnsi="Times New Roman"/>
          <w:color w:val="auto"/>
          <w:rtl/>
        </w:rPr>
        <w:t xml:space="preserve"> را تسر</w:t>
      </w:r>
      <w:r w:rsidRPr="000F3448">
        <w:rPr>
          <w:rFonts w:ascii="Times New Roman" w:hAnsi="Times New Roman" w:hint="cs"/>
          <w:color w:val="auto"/>
          <w:rtl/>
        </w:rPr>
        <w:t>ی</w:t>
      </w:r>
      <w:r w:rsidRPr="000F3448">
        <w:rPr>
          <w:rFonts w:ascii="Times New Roman" w:hAnsi="Times New Roman" w:hint="eastAsia"/>
          <w:color w:val="auto"/>
          <w:rtl/>
        </w:rPr>
        <w:t>ع</w:t>
      </w:r>
      <w:r w:rsidRPr="000F3448">
        <w:rPr>
          <w:rFonts w:ascii="Times New Roman" w:hAnsi="Times New Roman"/>
          <w:color w:val="auto"/>
          <w:rtl/>
        </w:rPr>
        <w:t xml:space="preserve"> و چالش‌ها</w:t>
      </w:r>
      <w:r w:rsidRPr="000F3448">
        <w:rPr>
          <w:rFonts w:ascii="Times New Roman" w:hAnsi="Times New Roman" w:hint="cs"/>
          <w:color w:val="auto"/>
          <w:rtl/>
        </w:rPr>
        <w:t>ی</w:t>
      </w:r>
      <w:r w:rsidRPr="000F3448">
        <w:rPr>
          <w:rFonts w:ascii="Times New Roman" w:hAnsi="Times New Roman"/>
          <w:color w:val="auto"/>
          <w:rtl/>
        </w:rPr>
        <w:t xml:space="preserve"> مشترک را برطرف کند.</w:t>
      </w:r>
    </w:p>
    <w:p w14:paraId="67CCD36A" w14:textId="77777777" w:rsidR="000F3448" w:rsidRPr="000F3448" w:rsidRDefault="000F3448" w:rsidP="000F3448">
      <w:pPr>
        <w:spacing w:line="276" w:lineRule="auto"/>
        <w:rPr>
          <w:rFonts w:ascii="Times New Roman" w:hAnsi="Times New Roman"/>
          <w:color w:val="auto"/>
          <w:rtl/>
        </w:rPr>
      </w:pPr>
      <w:r w:rsidRPr="000F3448">
        <w:rPr>
          <w:rFonts w:ascii="Times New Roman" w:hAnsi="Times New Roman" w:cs="Times New Roman" w:hint="cs"/>
          <w:color w:val="auto"/>
          <w:rtl/>
        </w:rPr>
        <w:t>●</w:t>
      </w:r>
      <w:r w:rsidRPr="000F3448">
        <w:rPr>
          <w:rFonts w:ascii="Times New Roman" w:hAnsi="Times New Roman"/>
          <w:color w:val="auto"/>
          <w:rtl/>
        </w:rPr>
        <w:t xml:space="preserve"> </w:t>
      </w:r>
      <w:r w:rsidRPr="000F3448">
        <w:rPr>
          <w:rFonts w:ascii="Times New Roman" w:hAnsi="Times New Roman" w:hint="cs"/>
          <w:color w:val="auto"/>
          <w:rtl/>
        </w:rPr>
        <w:t>سرمای</w:t>
      </w:r>
      <w:r w:rsidRPr="000F3448">
        <w:rPr>
          <w:rFonts w:ascii="Times New Roman" w:hAnsi="Times New Roman" w:hint="eastAsia"/>
          <w:color w:val="auto"/>
          <w:rtl/>
        </w:rPr>
        <w:t>ه‌گذار</w:t>
      </w:r>
      <w:r w:rsidRPr="000F3448">
        <w:rPr>
          <w:rFonts w:ascii="Times New Roman" w:hAnsi="Times New Roman" w:hint="cs"/>
          <w:color w:val="auto"/>
          <w:rtl/>
        </w:rPr>
        <w:t>ی</w:t>
      </w:r>
      <w:r w:rsidRPr="000F3448">
        <w:rPr>
          <w:rFonts w:ascii="Times New Roman" w:hAnsi="Times New Roman"/>
          <w:color w:val="auto"/>
          <w:rtl/>
        </w:rPr>
        <w:t xml:space="preserve"> در ز</w:t>
      </w:r>
      <w:r w:rsidRPr="000F3448">
        <w:rPr>
          <w:rFonts w:ascii="Times New Roman" w:hAnsi="Times New Roman" w:hint="cs"/>
          <w:color w:val="auto"/>
          <w:rtl/>
        </w:rPr>
        <w:t>ی</w:t>
      </w:r>
      <w:r w:rsidRPr="000F3448">
        <w:rPr>
          <w:rFonts w:ascii="Times New Roman" w:hAnsi="Times New Roman" w:hint="eastAsia"/>
          <w:color w:val="auto"/>
          <w:rtl/>
        </w:rPr>
        <w:t>رساخت</w:t>
      </w:r>
      <w:r w:rsidRPr="000F3448">
        <w:rPr>
          <w:rFonts w:ascii="Times New Roman" w:hAnsi="Times New Roman"/>
          <w:color w:val="auto"/>
          <w:rtl/>
        </w:rPr>
        <w:t>: سرما</w:t>
      </w:r>
      <w:r w:rsidRPr="000F3448">
        <w:rPr>
          <w:rFonts w:ascii="Times New Roman" w:hAnsi="Times New Roman" w:hint="cs"/>
          <w:color w:val="auto"/>
          <w:rtl/>
        </w:rPr>
        <w:t>ی</w:t>
      </w:r>
      <w:r w:rsidRPr="000F3448">
        <w:rPr>
          <w:rFonts w:ascii="Times New Roman" w:hAnsi="Times New Roman" w:hint="eastAsia"/>
          <w:color w:val="auto"/>
          <w:rtl/>
        </w:rPr>
        <w:t>ه‌گذار</w:t>
      </w:r>
      <w:r w:rsidRPr="000F3448">
        <w:rPr>
          <w:rFonts w:ascii="Times New Roman" w:hAnsi="Times New Roman" w:hint="cs"/>
          <w:color w:val="auto"/>
          <w:rtl/>
        </w:rPr>
        <w:t>ی</w:t>
      </w:r>
      <w:r w:rsidRPr="000F3448">
        <w:rPr>
          <w:rFonts w:ascii="Times New Roman" w:hAnsi="Times New Roman"/>
          <w:color w:val="auto"/>
          <w:rtl/>
        </w:rPr>
        <w:t xml:space="preserve"> در دسترس</w:t>
      </w:r>
      <w:r w:rsidRPr="000F3448">
        <w:rPr>
          <w:rFonts w:ascii="Times New Roman" w:hAnsi="Times New Roman" w:hint="cs"/>
          <w:color w:val="auto"/>
          <w:rtl/>
        </w:rPr>
        <w:t>ی</w:t>
      </w:r>
      <w:r w:rsidRPr="000F3448">
        <w:rPr>
          <w:rFonts w:ascii="Times New Roman" w:hAnsi="Times New Roman"/>
          <w:color w:val="auto"/>
          <w:rtl/>
        </w:rPr>
        <w:t xml:space="preserve"> به ا</w:t>
      </w:r>
      <w:r w:rsidRPr="000F3448">
        <w:rPr>
          <w:rFonts w:ascii="Times New Roman" w:hAnsi="Times New Roman" w:hint="cs"/>
          <w:color w:val="auto"/>
          <w:rtl/>
        </w:rPr>
        <w:t>ی</w:t>
      </w:r>
      <w:r w:rsidRPr="000F3448">
        <w:rPr>
          <w:rFonts w:ascii="Times New Roman" w:hAnsi="Times New Roman" w:hint="eastAsia"/>
          <w:color w:val="auto"/>
          <w:rtl/>
        </w:rPr>
        <w:t>نترنت</w:t>
      </w:r>
      <w:r w:rsidRPr="000F3448">
        <w:rPr>
          <w:rFonts w:ascii="Times New Roman" w:hAnsi="Times New Roman"/>
          <w:color w:val="auto"/>
          <w:rtl/>
        </w:rPr>
        <w:t xml:space="preserve"> قابل‌اعتماد و مقرون‌به‌صرفه، به و</w:t>
      </w:r>
      <w:r w:rsidRPr="000F3448">
        <w:rPr>
          <w:rFonts w:ascii="Times New Roman" w:hAnsi="Times New Roman" w:hint="cs"/>
          <w:color w:val="auto"/>
          <w:rtl/>
        </w:rPr>
        <w:t>ی</w:t>
      </w:r>
      <w:r w:rsidRPr="000F3448">
        <w:rPr>
          <w:rFonts w:ascii="Times New Roman" w:hAnsi="Times New Roman" w:hint="eastAsia"/>
          <w:color w:val="auto"/>
          <w:rtl/>
        </w:rPr>
        <w:t>ژه</w:t>
      </w:r>
      <w:r w:rsidRPr="000F3448">
        <w:rPr>
          <w:rFonts w:ascii="Times New Roman" w:hAnsi="Times New Roman"/>
          <w:color w:val="auto"/>
          <w:rtl/>
        </w:rPr>
        <w:t xml:space="preserve"> در مناطق دورافتاده، برا</w:t>
      </w:r>
      <w:r w:rsidRPr="000F3448">
        <w:rPr>
          <w:rFonts w:ascii="Times New Roman" w:hAnsi="Times New Roman" w:hint="cs"/>
          <w:color w:val="auto"/>
          <w:rtl/>
        </w:rPr>
        <w:t>ی</w:t>
      </w:r>
      <w:r w:rsidRPr="000F3448">
        <w:rPr>
          <w:rFonts w:ascii="Times New Roman" w:hAnsi="Times New Roman"/>
          <w:color w:val="auto"/>
          <w:rtl/>
        </w:rPr>
        <w:t xml:space="preserve"> رشد د</w:t>
      </w:r>
      <w:r w:rsidRPr="000F3448">
        <w:rPr>
          <w:rFonts w:ascii="Times New Roman" w:hAnsi="Times New Roman" w:hint="cs"/>
          <w:color w:val="auto"/>
          <w:rtl/>
        </w:rPr>
        <w:t>ی</w:t>
      </w:r>
      <w:r w:rsidRPr="000F3448">
        <w:rPr>
          <w:rFonts w:ascii="Times New Roman" w:hAnsi="Times New Roman" w:hint="eastAsia"/>
          <w:color w:val="auto"/>
          <w:rtl/>
        </w:rPr>
        <w:t>ج</w:t>
      </w:r>
      <w:r w:rsidRPr="000F3448">
        <w:rPr>
          <w:rFonts w:ascii="Times New Roman" w:hAnsi="Times New Roman" w:hint="cs"/>
          <w:color w:val="auto"/>
          <w:rtl/>
        </w:rPr>
        <w:t>ی</w:t>
      </w:r>
      <w:r w:rsidRPr="000F3448">
        <w:rPr>
          <w:rFonts w:ascii="Times New Roman" w:hAnsi="Times New Roman" w:hint="eastAsia"/>
          <w:color w:val="auto"/>
          <w:rtl/>
        </w:rPr>
        <w:t>تال</w:t>
      </w:r>
      <w:r w:rsidRPr="000F3448">
        <w:rPr>
          <w:rFonts w:ascii="Times New Roman" w:hAnsi="Times New Roman"/>
          <w:color w:val="auto"/>
          <w:rtl/>
        </w:rPr>
        <w:t xml:space="preserve"> فراگ</w:t>
      </w:r>
      <w:r w:rsidRPr="000F3448">
        <w:rPr>
          <w:rFonts w:ascii="Times New Roman" w:hAnsi="Times New Roman" w:hint="cs"/>
          <w:color w:val="auto"/>
          <w:rtl/>
        </w:rPr>
        <w:t>ی</w:t>
      </w:r>
      <w:r w:rsidRPr="000F3448">
        <w:rPr>
          <w:rFonts w:ascii="Times New Roman" w:hAnsi="Times New Roman" w:hint="eastAsia"/>
          <w:color w:val="auto"/>
          <w:rtl/>
        </w:rPr>
        <w:t>ر</w:t>
      </w:r>
      <w:r w:rsidRPr="000F3448">
        <w:rPr>
          <w:rFonts w:ascii="Times New Roman" w:hAnsi="Times New Roman"/>
          <w:color w:val="auto"/>
          <w:rtl/>
        </w:rPr>
        <w:t xml:space="preserve"> بس</w:t>
      </w:r>
      <w:r w:rsidRPr="000F3448">
        <w:rPr>
          <w:rFonts w:ascii="Times New Roman" w:hAnsi="Times New Roman" w:hint="cs"/>
          <w:color w:val="auto"/>
          <w:rtl/>
        </w:rPr>
        <w:t>ی</w:t>
      </w:r>
      <w:r w:rsidRPr="000F3448">
        <w:rPr>
          <w:rFonts w:ascii="Times New Roman" w:hAnsi="Times New Roman" w:hint="eastAsia"/>
          <w:color w:val="auto"/>
          <w:rtl/>
        </w:rPr>
        <w:t>ار</w:t>
      </w:r>
      <w:r w:rsidRPr="000F3448">
        <w:rPr>
          <w:rFonts w:ascii="Times New Roman" w:hAnsi="Times New Roman"/>
          <w:color w:val="auto"/>
          <w:rtl/>
        </w:rPr>
        <w:t xml:space="preserve"> مهم است.</w:t>
      </w:r>
    </w:p>
    <w:p w14:paraId="37D77D46" w14:textId="77777777" w:rsidR="000F3448" w:rsidRPr="000F3448" w:rsidRDefault="000F3448" w:rsidP="000F3448">
      <w:pPr>
        <w:spacing w:line="276" w:lineRule="auto"/>
        <w:rPr>
          <w:rFonts w:ascii="Times New Roman" w:hAnsi="Times New Roman"/>
          <w:color w:val="auto"/>
          <w:rtl/>
        </w:rPr>
      </w:pPr>
      <w:r w:rsidRPr="000F3448">
        <w:rPr>
          <w:rFonts w:ascii="Times New Roman" w:hAnsi="Times New Roman" w:cs="Times New Roman" w:hint="cs"/>
          <w:color w:val="auto"/>
          <w:rtl/>
        </w:rPr>
        <w:t>●</w:t>
      </w:r>
      <w:r w:rsidRPr="000F3448">
        <w:rPr>
          <w:rFonts w:ascii="Times New Roman" w:hAnsi="Times New Roman"/>
          <w:color w:val="auto"/>
          <w:rtl/>
        </w:rPr>
        <w:t xml:space="preserve"> </w:t>
      </w:r>
      <w:r w:rsidRPr="000F3448">
        <w:rPr>
          <w:rFonts w:ascii="Times New Roman" w:hAnsi="Times New Roman" w:hint="cs"/>
          <w:color w:val="auto"/>
          <w:rtl/>
        </w:rPr>
        <w:t>توسعه</w:t>
      </w:r>
      <w:r w:rsidRPr="000F3448">
        <w:rPr>
          <w:rFonts w:ascii="Times New Roman" w:hAnsi="Times New Roman"/>
          <w:color w:val="auto"/>
          <w:rtl/>
        </w:rPr>
        <w:t xml:space="preserve"> </w:t>
      </w:r>
      <w:r w:rsidRPr="000F3448">
        <w:rPr>
          <w:rFonts w:ascii="Times New Roman" w:hAnsi="Times New Roman" w:hint="cs"/>
          <w:color w:val="auto"/>
          <w:rtl/>
        </w:rPr>
        <w:t>م</w:t>
      </w:r>
      <w:r w:rsidRPr="000F3448">
        <w:rPr>
          <w:rFonts w:ascii="Times New Roman" w:hAnsi="Times New Roman"/>
          <w:color w:val="auto"/>
          <w:rtl/>
        </w:rPr>
        <w:t>هارت‌ها: برنامه‌ها</w:t>
      </w:r>
      <w:r w:rsidRPr="000F3448">
        <w:rPr>
          <w:rFonts w:ascii="Times New Roman" w:hAnsi="Times New Roman" w:hint="cs"/>
          <w:color w:val="auto"/>
          <w:rtl/>
        </w:rPr>
        <w:t>ی</w:t>
      </w:r>
      <w:r w:rsidRPr="000F3448">
        <w:rPr>
          <w:rFonts w:ascii="Times New Roman" w:hAnsi="Times New Roman"/>
          <w:color w:val="auto"/>
          <w:rtl/>
        </w:rPr>
        <w:t xml:space="preserve"> آموزش</w:t>
      </w:r>
      <w:r w:rsidRPr="000F3448">
        <w:rPr>
          <w:rFonts w:ascii="Times New Roman" w:hAnsi="Times New Roman" w:hint="cs"/>
          <w:color w:val="auto"/>
          <w:rtl/>
        </w:rPr>
        <w:t>ی</w:t>
      </w:r>
      <w:r w:rsidRPr="000F3448">
        <w:rPr>
          <w:rFonts w:ascii="Times New Roman" w:hAnsi="Times New Roman"/>
          <w:color w:val="auto"/>
          <w:rtl/>
        </w:rPr>
        <w:t xml:space="preserve"> با</w:t>
      </w:r>
      <w:r w:rsidRPr="000F3448">
        <w:rPr>
          <w:rFonts w:ascii="Times New Roman" w:hAnsi="Times New Roman" w:hint="cs"/>
          <w:color w:val="auto"/>
          <w:rtl/>
        </w:rPr>
        <w:t>ی</w:t>
      </w:r>
      <w:r w:rsidRPr="000F3448">
        <w:rPr>
          <w:rFonts w:ascii="Times New Roman" w:hAnsi="Times New Roman" w:hint="eastAsia"/>
          <w:color w:val="auto"/>
          <w:rtl/>
        </w:rPr>
        <w:t>د</w:t>
      </w:r>
      <w:r w:rsidRPr="000F3448">
        <w:rPr>
          <w:rFonts w:ascii="Times New Roman" w:hAnsi="Times New Roman"/>
          <w:color w:val="auto"/>
          <w:rtl/>
        </w:rPr>
        <w:t xml:space="preserve"> ن</w:t>
      </w:r>
      <w:r w:rsidRPr="000F3448">
        <w:rPr>
          <w:rFonts w:ascii="Times New Roman" w:hAnsi="Times New Roman" w:hint="cs"/>
          <w:color w:val="auto"/>
          <w:rtl/>
        </w:rPr>
        <w:t>ی</w:t>
      </w:r>
      <w:r w:rsidRPr="000F3448">
        <w:rPr>
          <w:rFonts w:ascii="Times New Roman" w:hAnsi="Times New Roman" w:hint="eastAsia"/>
          <w:color w:val="auto"/>
          <w:rtl/>
        </w:rPr>
        <w:t>رو</w:t>
      </w:r>
      <w:r w:rsidRPr="000F3448">
        <w:rPr>
          <w:rFonts w:ascii="Times New Roman" w:hAnsi="Times New Roman" w:hint="cs"/>
          <w:color w:val="auto"/>
          <w:rtl/>
        </w:rPr>
        <w:t>ی</w:t>
      </w:r>
      <w:r w:rsidRPr="000F3448">
        <w:rPr>
          <w:rFonts w:ascii="Times New Roman" w:hAnsi="Times New Roman"/>
          <w:color w:val="auto"/>
          <w:rtl/>
        </w:rPr>
        <w:t xml:space="preserve"> کار را به مهارت‌ها</w:t>
      </w:r>
      <w:r w:rsidRPr="000F3448">
        <w:rPr>
          <w:rFonts w:ascii="Times New Roman" w:hAnsi="Times New Roman" w:hint="cs"/>
          <w:color w:val="auto"/>
          <w:rtl/>
        </w:rPr>
        <w:t>ی</w:t>
      </w:r>
      <w:r w:rsidRPr="000F3448">
        <w:rPr>
          <w:rFonts w:ascii="Times New Roman" w:hAnsi="Times New Roman"/>
          <w:color w:val="auto"/>
          <w:rtl/>
        </w:rPr>
        <w:t xml:space="preserve"> د</w:t>
      </w:r>
      <w:r w:rsidRPr="000F3448">
        <w:rPr>
          <w:rFonts w:ascii="Times New Roman" w:hAnsi="Times New Roman" w:hint="cs"/>
          <w:color w:val="auto"/>
          <w:rtl/>
        </w:rPr>
        <w:t>ی</w:t>
      </w:r>
      <w:r w:rsidRPr="000F3448">
        <w:rPr>
          <w:rFonts w:ascii="Times New Roman" w:hAnsi="Times New Roman" w:hint="eastAsia"/>
          <w:color w:val="auto"/>
          <w:rtl/>
        </w:rPr>
        <w:t>ج</w:t>
      </w:r>
      <w:r w:rsidRPr="000F3448">
        <w:rPr>
          <w:rFonts w:ascii="Times New Roman" w:hAnsi="Times New Roman" w:hint="cs"/>
          <w:color w:val="auto"/>
          <w:rtl/>
        </w:rPr>
        <w:t>ی</w:t>
      </w:r>
      <w:r w:rsidRPr="000F3448">
        <w:rPr>
          <w:rFonts w:ascii="Times New Roman" w:hAnsi="Times New Roman" w:hint="eastAsia"/>
          <w:color w:val="auto"/>
          <w:rtl/>
        </w:rPr>
        <w:t>تال</w:t>
      </w:r>
      <w:r w:rsidRPr="000F3448">
        <w:rPr>
          <w:rFonts w:ascii="Times New Roman" w:hAnsi="Times New Roman" w:hint="cs"/>
          <w:color w:val="auto"/>
          <w:rtl/>
        </w:rPr>
        <w:t>ی</w:t>
      </w:r>
      <w:r w:rsidRPr="000F3448">
        <w:rPr>
          <w:rFonts w:ascii="Times New Roman" w:hAnsi="Times New Roman"/>
          <w:color w:val="auto"/>
          <w:rtl/>
        </w:rPr>
        <w:t xml:space="preserve"> موردن</w:t>
      </w:r>
      <w:r w:rsidRPr="000F3448">
        <w:rPr>
          <w:rFonts w:ascii="Times New Roman" w:hAnsi="Times New Roman" w:hint="cs"/>
          <w:color w:val="auto"/>
          <w:rtl/>
        </w:rPr>
        <w:t>ی</w:t>
      </w:r>
      <w:r w:rsidRPr="000F3448">
        <w:rPr>
          <w:rFonts w:ascii="Times New Roman" w:hAnsi="Times New Roman" w:hint="eastAsia"/>
          <w:color w:val="auto"/>
          <w:rtl/>
        </w:rPr>
        <w:t>از</w:t>
      </w:r>
      <w:r w:rsidRPr="000F3448">
        <w:rPr>
          <w:rFonts w:ascii="Times New Roman" w:hAnsi="Times New Roman"/>
          <w:color w:val="auto"/>
          <w:rtl/>
        </w:rPr>
        <w:t xml:space="preserve"> برا</w:t>
      </w:r>
      <w:r w:rsidRPr="000F3448">
        <w:rPr>
          <w:rFonts w:ascii="Times New Roman" w:hAnsi="Times New Roman" w:hint="cs"/>
          <w:color w:val="auto"/>
          <w:rtl/>
        </w:rPr>
        <w:t>ی</w:t>
      </w:r>
      <w:r w:rsidRPr="000F3448">
        <w:rPr>
          <w:rFonts w:ascii="Times New Roman" w:hAnsi="Times New Roman"/>
          <w:color w:val="auto"/>
          <w:rtl/>
        </w:rPr>
        <w:t xml:space="preserve"> اقتصاد درحال ‌توسعه مجهز کند.</w:t>
      </w:r>
    </w:p>
    <w:p w14:paraId="60EDB241" w14:textId="77777777" w:rsidR="000F3448" w:rsidRPr="000F3448" w:rsidRDefault="000F3448" w:rsidP="000F3448">
      <w:pPr>
        <w:spacing w:line="276" w:lineRule="auto"/>
        <w:rPr>
          <w:rFonts w:ascii="Times New Roman" w:hAnsi="Times New Roman"/>
          <w:color w:val="auto"/>
          <w:rtl/>
        </w:rPr>
      </w:pPr>
      <w:r w:rsidRPr="000F3448">
        <w:rPr>
          <w:rFonts w:ascii="Times New Roman" w:hAnsi="Times New Roman" w:cs="Times New Roman" w:hint="cs"/>
          <w:color w:val="auto"/>
          <w:rtl/>
        </w:rPr>
        <w:t>●</w:t>
      </w:r>
      <w:r w:rsidRPr="000F3448">
        <w:rPr>
          <w:rFonts w:ascii="Times New Roman" w:hAnsi="Times New Roman"/>
          <w:color w:val="auto"/>
          <w:rtl/>
        </w:rPr>
        <w:t xml:space="preserve"> </w:t>
      </w:r>
      <w:r w:rsidRPr="000F3448">
        <w:rPr>
          <w:rFonts w:ascii="Times New Roman" w:hAnsi="Times New Roman" w:hint="cs"/>
          <w:color w:val="auto"/>
          <w:rtl/>
        </w:rPr>
        <w:t>سی</w:t>
      </w:r>
      <w:r w:rsidRPr="000F3448">
        <w:rPr>
          <w:rFonts w:ascii="Times New Roman" w:hAnsi="Times New Roman" w:hint="eastAsia"/>
          <w:color w:val="auto"/>
          <w:rtl/>
        </w:rPr>
        <w:t>است</w:t>
      </w:r>
      <w:r w:rsidRPr="000F3448">
        <w:rPr>
          <w:rFonts w:ascii="Times New Roman" w:hAnsi="Times New Roman"/>
          <w:color w:val="auto"/>
          <w:rtl/>
        </w:rPr>
        <w:t xml:space="preserve"> و مقررات: دولت‌ها با</w:t>
      </w:r>
      <w:r w:rsidRPr="000F3448">
        <w:rPr>
          <w:rFonts w:ascii="Times New Roman" w:hAnsi="Times New Roman" w:hint="cs"/>
          <w:color w:val="auto"/>
          <w:rtl/>
        </w:rPr>
        <w:t>ی</w:t>
      </w:r>
      <w:r w:rsidRPr="000F3448">
        <w:rPr>
          <w:rFonts w:ascii="Times New Roman" w:hAnsi="Times New Roman" w:hint="eastAsia"/>
          <w:color w:val="auto"/>
          <w:rtl/>
        </w:rPr>
        <w:t>د</w:t>
      </w:r>
      <w:r w:rsidRPr="000F3448">
        <w:rPr>
          <w:rFonts w:ascii="Times New Roman" w:hAnsi="Times New Roman"/>
          <w:color w:val="auto"/>
          <w:rtl/>
        </w:rPr>
        <w:t xml:space="preserve"> </w:t>
      </w:r>
      <w:r w:rsidRPr="000F3448">
        <w:rPr>
          <w:rFonts w:ascii="Times New Roman" w:hAnsi="Times New Roman" w:hint="cs"/>
          <w:color w:val="auto"/>
          <w:rtl/>
        </w:rPr>
        <w:t>ی</w:t>
      </w:r>
      <w:r w:rsidRPr="000F3448">
        <w:rPr>
          <w:rFonts w:ascii="Times New Roman" w:hAnsi="Times New Roman" w:hint="eastAsia"/>
          <w:color w:val="auto"/>
          <w:rtl/>
        </w:rPr>
        <w:t>ک</w:t>
      </w:r>
      <w:r w:rsidRPr="000F3448">
        <w:rPr>
          <w:rFonts w:ascii="Times New Roman" w:hAnsi="Times New Roman"/>
          <w:color w:val="auto"/>
          <w:rtl/>
        </w:rPr>
        <w:t xml:space="preserve"> مح</w:t>
      </w:r>
      <w:r w:rsidRPr="000F3448">
        <w:rPr>
          <w:rFonts w:ascii="Times New Roman" w:hAnsi="Times New Roman" w:hint="cs"/>
          <w:color w:val="auto"/>
          <w:rtl/>
        </w:rPr>
        <w:t>ی</w:t>
      </w:r>
      <w:r w:rsidRPr="000F3448">
        <w:rPr>
          <w:rFonts w:ascii="Times New Roman" w:hAnsi="Times New Roman" w:hint="eastAsia"/>
          <w:color w:val="auto"/>
          <w:rtl/>
        </w:rPr>
        <w:t>ط</w:t>
      </w:r>
      <w:r w:rsidRPr="000F3448">
        <w:rPr>
          <w:rFonts w:ascii="Times New Roman" w:hAnsi="Times New Roman"/>
          <w:color w:val="auto"/>
          <w:rtl/>
        </w:rPr>
        <w:t xml:space="preserve"> نظارت</w:t>
      </w:r>
      <w:r w:rsidRPr="000F3448">
        <w:rPr>
          <w:rFonts w:ascii="Times New Roman" w:hAnsi="Times New Roman" w:hint="cs"/>
          <w:color w:val="auto"/>
          <w:rtl/>
        </w:rPr>
        <w:t>ی</w:t>
      </w:r>
      <w:r w:rsidRPr="000F3448">
        <w:rPr>
          <w:rFonts w:ascii="Times New Roman" w:hAnsi="Times New Roman"/>
          <w:color w:val="auto"/>
          <w:rtl/>
        </w:rPr>
        <w:t xml:space="preserve"> ا</w:t>
      </w:r>
      <w:r w:rsidRPr="000F3448">
        <w:rPr>
          <w:rFonts w:ascii="Times New Roman" w:hAnsi="Times New Roman" w:hint="cs"/>
          <w:color w:val="auto"/>
          <w:rtl/>
        </w:rPr>
        <w:t>ی</w:t>
      </w:r>
      <w:r w:rsidRPr="000F3448">
        <w:rPr>
          <w:rFonts w:ascii="Times New Roman" w:hAnsi="Times New Roman" w:hint="eastAsia"/>
          <w:color w:val="auto"/>
          <w:rtl/>
        </w:rPr>
        <w:t>جاد</w:t>
      </w:r>
      <w:r w:rsidRPr="000F3448">
        <w:rPr>
          <w:rFonts w:ascii="Times New Roman" w:hAnsi="Times New Roman"/>
          <w:color w:val="auto"/>
          <w:rtl/>
        </w:rPr>
        <w:t xml:space="preserve"> کنند که ضمن تضم</w:t>
      </w:r>
      <w:r w:rsidRPr="000F3448">
        <w:rPr>
          <w:rFonts w:ascii="Times New Roman" w:hAnsi="Times New Roman" w:hint="cs"/>
          <w:color w:val="auto"/>
          <w:rtl/>
        </w:rPr>
        <w:t>ی</w:t>
      </w:r>
      <w:r w:rsidRPr="000F3448">
        <w:rPr>
          <w:rFonts w:ascii="Times New Roman" w:hAnsi="Times New Roman" w:hint="eastAsia"/>
          <w:color w:val="auto"/>
          <w:rtl/>
        </w:rPr>
        <w:t>ن</w:t>
      </w:r>
      <w:r w:rsidRPr="000F3448">
        <w:rPr>
          <w:rFonts w:ascii="Times New Roman" w:hAnsi="Times New Roman"/>
          <w:color w:val="auto"/>
          <w:rtl/>
        </w:rPr>
        <w:t xml:space="preserve"> رقابت منصفانه، حما</w:t>
      </w:r>
      <w:r w:rsidRPr="000F3448">
        <w:rPr>
          <w:rFonts w:ascii="Times New Roman" w:hAnsi="Times New Roman" w:hint="cs"/>
          <w:color w:val="auto"/>
          <w:rtl/>
        </w:rPr>
        <w:t>ی</w:t>
      </w:r>
      <w:r w:rsidRPr="000F3448">
        <w:rPr>
          <w:rFonts w:ascii="Times New Roman" w:hAnsi="Times New Roman" w:hint="eastAsia"/>
          <w:color w:val="auto"/>
          <w:rtl/>
        </w:rPr>
        <w:t>ت</w:t>
      </w:r>
      <w:r w:rsidRPr="000F3448">
        <w:rPr>
          <w:rFonts w:ascii="Times New Roman" w:hAnsi="Times New Roman"/>
          <w:color w:val="auto"/>
          <w:rtl/>
        </w:rPr>
        <w:t xml:space="preserve"> از مصرف‌کننده و امن</w:t>
      </w:r>
      <w:r w:rsidRPr="000F3448">
        <w:rPr>
          <w:rFonts w:ascii="Times New Roman" w:hAnsi="Times New Roman" w:hint="cs"/>
          <w:color w:val="auto"/>
          <w:rtl/>
        </w:rPr>
        <w:t>ی</w:t>
      </w:r>
      <w:r w:rsidRPr="000F3448">
        <w:rPr>
          <w:rFonts w:ascii="Times New Roman" w:hAnsi="Times New Roman" w:hint="eastAsia"/>
          <w:color w:val="auto"/>
          <w:rtl/>
        </w:rPr>
        <w:t>ت</w:t>
      </w:r>
      <w:r w:rsidRPr="000F3448">
        <w:rPr>
          <w:rFonts w:ascii="Times New Roman" w:hAnsi="Times New Roman"/>
          <w:color w:val="auto"/>
          <w:rtl/>
        </w:rPr>
        <w:t xml:space="preserve"> داده‌ها، نوآور</w:t>
      </w:r>
      <w:r w:rsidRPr="000F3448">
        <w:rPr>
          <w:rFonts w:ascii="Times New Roman" w:hAnsi="Times New Roman" w:hint="cs"/>
          <w:color w:val="auto"/>
          <w:rtl/>
        </w:rPr>
        <w:t>ی</w:t>
      </w:r>
      <w:r w:rsidRPr="000F3448">
        <w:rPr>
          <w:rFonts w:ascii="Times New Roman" w:hAnsi="Times New Roman"/>
          <w:color w:val="auto"/>
          <w:rtl/>
        </w:rPr>
        <w:t xml:space="preserve"> را ن</w:t>
      </w:r>
      <w:r w:rsidRPr="000F3448">
        <w:rPr>
          <w:rFonts w:ascii="Times New Roman" w:hAnsi="Times New Roman" w:hint="cs"/>
          <w:color w:val="auto"/>
          <w:rtl/>
        </w:rPr>
        <w:t>ی</w:t>
      </w:r>
      <w:r w:rsidRPr="000F3448">
        <w:rPr>
          <w:rFonts w:ascii="Times New Roman" w:hAnsi="Times New Roman" w:hint="eastAsia"/>
          <w:color w:val="auto"/>
          <w:rtl/>
        </w:rPr>
        <w:t>ز</w:t>
      </w:r>
      <w:r w:rsidRPr="000F3448">
        <w:rPr>
          <w:rFonts w:ascii="Times New Roman" w:hAnsi="Times New Roman"/>
          <w:color w:val="auto"/>
          <w:rtl/>
        </w:rPr>
        <w:t xml:space="preserve"> تقو</w:t>
      </w:r>
      <w:r w:rsidRPr="000F3448">
        <w:rPr>
          <w:rFonts w:ascii="Times New Roman" w:hAnsi="Times New Roman" w:hint="cs"/>
          <w:color w:val="auto"/>
          <w:rtl/>
        </w:rPr>
        <w:t>ی</w:t>
      </w:r>
      <w:r w:rsidRPr="000F3448">
        <w:rPr>
          <w:rFonts w:ascii="Times New Roman" w:hAnsi="Times New Roman" w:hint="eastAsia"/>
          <w:color w:val="auto"/>
          <w:rtl/>
        </w:rPr>
        <w:t>ت</w:t>
      </w:r>
      <w:r w:rsidRPr="000F3448">
        <w:rPr>
          <w:rFonts w:ascii="Times New Roman" w:hAnsi="Times New Roman"/>
          <w:color w:val="auto"/>
          <w:rtl/>
        </w:rPr>
        <w:t xml:space="preserve"> کند.</w:t>
      </w:r>
    </w:p>
    <w:p w14:paraId="093C05EE" w14:textId="7EFF2910" w:rsidR="000F3448" w:rsidRDefault="000F3448" w:rsidP="000F3448">
      <w:pPr>
        <w:spacing w:line="276" w:lineRule="auto"/>
        <w:rPr>
          <w:rFonts w:ascii="Times New Roman" w:hAnsi="Times New Roman"/>
          <w:color w:val="auto"/>
          <w:rtl/>
        </w:rPr>
      </w:pPr>
      <w:r w:rsidRPr="000F3448">
        <w:rPr>
          <w:rFonts w:ascii="Times New Roman" w:hAnsi="Times New Roman" w:hint="eastAsia"/>
          <w:color w:val="auto"/>
          <w:rtl/>
        </w:rPr>
        <w:t>با</w:t>
      </w:r>
      <w:r w:rsidRPr="000F3448">
        <w:rPr>
          <w:rFonts w:ascii="Times New Roman" w:hAnsi="Times New Roman"/>
          <w:color w:val="auto"/>
          <w:rtl/>
        </w:rPr>
        <w:t xml:space="preserve"> استفاده از پتانس</w:t>
      </w:r>
      <w:r w:rsidRPr="000F3448">
        <w:rPr>
          <w:rFonts w:ascii="Times New Roman" w:hAnsi="Times New Roman" w:hint="cs"/>
          <w:color w:val="auto"/>
          <w:rtl/>
        </w:rPr>
        <w:t>ی</w:t>
      </w:r>
      <w:r w:rsidRPr="000F3448">
        <w:rPr>
          <w:rFonts w:ascii="Times New Roman" w:hAnsi="Times New Roman" w:hint="eastAsia"/>
          <w:color w:val="auto"/>
          <w:rtl/>
        </w:rPr>
        <w:t>ل</w:t>
      </w:r>
      <w:r w:rsidRPr="000F3448">
        <w:rPr>
          <w:rFonts w:ascii="Times New Roman" w:hAnsi="Times New Roman"/>
          <w:color w:val="auto"/>
          <w:rtl/>
        </w:rPr>
        <w:t xml:space="preserve"> عظ</w:t>
      </w:r>
      <w:r w:rsidRPr="000F3448">
        <w:rPr>
          <w:rFonts w:ascii="Times New Roman" w:hAnsi="Times New Roman" w:hint="cs"/>
          <w:color w:val="auto"/>
          <w:rtl/>
        </w:rPr>
        <w:t>ی</w:t>
      </w:r>
      <w:r w:rsidRPr="000F3448">
        <w:rPr>
          <w:rFonts w:ascii="Times New Roman" w:hAnsi="Times New Roman" w:hint="eastAsia"/>
          <w:color w:val="auto"/>
          <w:rtl/>
        </w:rPr>
        <w:t>م</w:t>
      </w:r>
      <w:r w:rsidRPr="000F3448">
        <w:rPr>
          <w:rFonts w:ascii="Times New Roman" w:hAnsi="Times New Roman"/>
          <w:color w:val="auto"/>
          <w:rtl/>
        </w:rPr>
        <w:t xml:space="preserve"> اقتصاد د</w:t>
      </w:r>
      <w:r w:rsidRPr="000F3448">
        <w:rPr>
          <w:rFonts w:ascii="Times New Roman" w:hAnsi="Times New Roman" w:hint="cs"/>
          <w:color w:val="auto"/>
          <w:rtl/>
        </w:rPr>
        <w:t>ی</w:t>
      </w:r>
      <w:r w:rsidRPr="000F3448">
        <w:rPr>
          <w:rFonts w:ascii="Times New Roman" w:hAnsi="Times New Roman" w:hint="eastAsia"/>
          <w:color w:val="auto"/>
          <w:rtl/>
        </w:rPr>
        <w:t>ج</w:t>
      </w:r>
      <w:r w:rsidRPr="000F3448">
        <w:rPr>
          <w:rFonts w:ascii="Times New Roman" w:hAnsi="Times New Roman" w:hint="cs"/>
          <w:color w:val="auto"/>
          <w:rtl/>
        </w:rPr>
        <w:t>ی</w:t>
      </w:r>
      <w:r w:rsidRPr="000F3448">
        <w:rPr>
          <w:rFonts w:ascii="Times New Roman" w:hAnsi="Times New Roman" w:hint="eastAsia"/>
          <w:color w:val="auto"/>
          <w:rtl/>
        </w:rPr>
        <w:t>تال،</w:t>
      </w:r>
      <w:r w:rsidRPr="000F3448">
        <w:rPr>
          <w:rFonts w:ascii="Times New Roman" w:hAnsi="Times New Roman"/>
          <w:color w:val="auto"/>
          <w:rtl/>
        </w:rPr>
        <w:t xml:space="preserve"> کشورها</w:t>
      </w:r>
      <w:r w:rsidRPr="000F3448">
        <w:rPr>
          <w:rFonts w:ascii="Times New Roman" w:hAnsi="Times New Roman" w:hint="cs"/>
          <w:color w:val="auto"/>
          <w:rtl/>
        </w:rPr>
        <w:t>ی</w:t>
      </w:r>
      <w:r w:rsidRPr="000F3448">
        <w:rPr>
          <w:rFonts w:ascii="Times New Roman" w:hAnsi="Times New Roman"/>
          <w:color w:val="auto"/>
          <w:rtl/>
        </w:rPr>
        <w:t xml:space="preserve"> بر</w:t>
      </w:r>
      <w:r w:rsidRPr="000F3448">
        <w:rPr>
          <w:rFonts w:ascii="Times New Roman" w:hAnsi="Times New Roman" w:hint="cs"/>
          <w:color w:val="auto"/>
          <w:rtl/>
        </w:rPr>
        <w:t>ی</w:t>
      </w:r>
      <w:r w:rsidRPr="000F3448">
        <w:rPr>
          <w:rFonts w:ascii="Times New Roman" w:hAnsi="Times New Roman" w:hint="eastAsia"/>
          <w:color w:val="auto"/>
          <w:rtl/>
        </w:rPr>
        <w:t>کس</w:t>
      </w:r>
      <w:r w:rsidRPr="000F3448">
        <w:rPr>
          <w:rFonts w:ascii="Times New Roman" w:hAnsi="Times New Roman"/>
          <w:color w:val="auto"/>
          <w:rtl/>
        </w:rPr>
        <w:t xml:space="preserve"> م</w:t>
      </w:r>
      <w:r w:rsidRPr="000F3448">
        <w:rPr>
          <w:rFonts w:ascii="Times New Roman" w:hAnsi="Times New Roman" w:hint="cs"/>
          <w:color w:val="auto"/>
          <w:rtl/>
        </w:rPr>
        <w:t>ی‌</w:t>
      </w:r>
      <w:r w:rsidRPr="000F3448">
        <w:rPr>
          <w:rFonts w:ascii="Times New Roman" w:hAnsi="Times New Roman" w:hint="eastAsia"/>
          <w:color w:val="auto"/>
          <w:rtl/>
        </w:rPr>
        <w:t>توانند</w:t>
      </w:r>
      <w:r w:rsidRPr="000F3448">
        <w:rPr>
          <w:rFonts w:ascii="Times New Roman" w:hAnsi="Times New Roman"/>
          <w:color w:val="auto"/>
          <w:rtl/>
        </w:rPr>
        <w:t xml:space="preserve"> شکوفا</w:t>
      </w:r>
      <w:r w:rsidRPr="000F3448">
        <w:rPr>
          <w:rFonts w:ascii="Times New Roman" w:hAnsi="Times New Roman" w:hint="cs"/>
          <w:color w:val="auto"/>
          <w:rtl/>
        </w:rPr>
        <w:t>یی</w:t>
      </w:r>
      <w:r w:rsidRPr="000F3448">
        <w:rPr>
          <w:rFonts w:ascii="Times New Roman" w:hAnsi="Times New Roman"/>
          <w:color w:val="auto"/>
          <w:rtl/>
        </w:rPr>
        <w:t xml:space="preserve"> اقتصاد</w:t>
      </w:r>
      <w:r w:rsidRPr="000F3448">
        <w:rPr>
          <w:rFonts w:ascii="Times New Roman" w:hAnsi="Times New Roman" w:hint="cs"/>
          <w:color w:val="auto"/>
          <w:rtl/>
        </w:rPr>
        <w:t>ی</w:t>
      </w:r>
      <w:r w:rsidRPr="000F3448">
        <w:rPr>
          <w:rFonts w:ascii="Times New Roman" w:hAnsi="Times New Roman"/>
          <w:color w:val="auto"/>
          <w:rtl/>
        </w:rPr>
        <w:t xml:space="preserve"> و پ</w:t>
      </w:r>
      <w:r w:rsidRPr="000F3448">
        <w:rPr>
          <w:rFonts w:ascii="Times New Roman" w:hAnsi="Times New Roman" w:hint="cs"/>
          <w:color w:val="auto"/>
          <w:rtl/>
        </w:rPr>
        <w:t>ی</w:t>
      </w:r>
      <w:r w:rsidRPr="000F3448">
        <w:rPr>
          <w:rFonts w:ascii="Times New Roman" w:hAnsi="Times New Roman" w:hint="eastAsia"/>
          <w:color w:val="auto"/>
          <w:rtl/>
        </w:rPr>
        <w:t>شرفت</w:t>
      </w:r>
      <w:r w:rsidRPr="000F3448">
        <w:rPr>
          <w:rFonts w:ascii="Times New Roman" w:hAnsi="Times New Roman"/>
          <w:color w:val="auto"/>
          <w:rtl/>
        </w:rPr>
        <w:t xml:space="preserve"> اجتماع</w:t>
      </w:r>
      <w:r w:rsidRPr="000F3448">
        <w:rPr>
          <w:rFonts w:ascii="Times New Roman" w:hAnsi="Times New Roman" w:hint="cs"/>
          <w:color w:val="auto"/>
          <w:rtl/>
        </w:rPr>
        <w:t>ی</w:t>
      </w:r>
      <w:r w:rsidRPr="000F3448">
        <w:rPr>
          <w:rFonts w:ascii="Times New Roman" w:hAnsi="Times New Roman"/>
          <w:color w:val="auto"/>
          <w:rtl/>
        </w:rPr>
        <w:t xml:space="preserve"> بالاتر را تجربه کنند.</w:t>
      </w:r>
    </w:p>
    <w:p w14:paraId="6F847573" w14:textId="3D9BD165" w:rsidR="00B839F4" w:rsidRPr="009B7A09" w:rsidRDefault="00B839F4" w:rsidP="00B839F4">
      <w:pPr>
        <w:spacing w:line="276" w:lineRule="auto"/>
        <w:rPr>
          <w:rFonts w:ascii="Times New Roman" w:hAnsi="Times New Roman"/>
          <w:color w:val="auto"/>
          <w:lang w:bidi="fa-IR"/>
        </w:rPr>
      </w:pPr>
      <w:r w:rsidRPr="009B7A09">
        <w:rPr>
          <w:rFonts w:ascii="Times New Roman" w:hAnsi="Times New Roman" w:hint="eastAsia"/>
          <w:color w:val="auto"/>
          <w:rtl/>
        </w:rPr>
        <w:t>با</w:t>
      </w:r>
      <w:r w:rsidRPr="009B7A09">
        <w:rPr>
          <w:rFonts w:ascii="Times New Roman" w:hAnsi="Times New Roman"/>
          <w:color w:val="auto"/>
          <w:rtl/>
        </w:rPr>
        <w:t xml:space="preserve"> نگاه به استراتژ</w:t>
      </w:r>
      <w:r w:rsidRPr="009B7A09">
        <w:rPr>
          <w:rFonts w:ascii="Times New Roman" w:hAnsi="Times New Roman" w:hint="cs"/>
          <w:color w:val="auto"/>
          <w:rtl/>
        </w:rPr>
        <w:t>ی</w:t>
      </w:r>
      <w:r w:rsidRPr="009B7A09">
        <w:rPr>
          <w:rFonts w:ascii="Times New Roman" w:hAnsi="Times New Roman"/>
          <w:color w:val="auto"/>
          <w:rtl/>
        </w:rPr>
        <w:t xml:space="preserve"> بر</w:t>
      </w:r>
      <w:r w:rsidRPr="009B7A09">
        <w:rPr>
          <w:rFonts w:ascii="Times New Roman" w:hAnsi="Times New Roman" w:hint="cs"/>
          <w:color w:val="auto"/>
          <w:rtl/>
        </w:rPr>
        <w:t>ی</w:t>
      </w:r>
      <w:r w:rsidRPr="009B7A09">
        <w:rPr>
          <w:rFonts w:ascii="Times New Roman" w:hAnsi="Times New Roman" w:hint="eastAsia"/>
          <w:color w:val="auto"/>
          <w:rtl/>
        </w:rPr>
        <w:t>کس</w:t>
      </w:r>
      <w:r w:rsidRPr="009B7A09">
        <w:rPr>
          <w:rFonts w:ascii="Times New Roman" w:hAnsi="Times New Roman"/>
          <w:color w:val="auto"/>
          <w:rtl/>
        </w:rPr>
        <w:t xml:space="preserve"> برا</w:t>
      </w:r>
      <w:r w:rsidRPr="009B7A09">
        <w:rPr>
          <w:rFonts w:ascii="Times New Roman" w:hAnsi="Times New Roman" w:hint="cs"/>
          <w:color w:val="auto"/>
          <w:rtl/>
        </w:rPr>
        <w:t>ی</w:t>
      </w:r>
      <w:r w:rsidRPr="009B7A09">
        <w:rPr>
          <w:rFonts w:ascii="Times New Roman" w:hAnsi="Times New Roman"/>
          <w:color w:val="auto"/>
          <w:rtl/>
        </w:rPr>
        <w:t xml:space="preserve"> مشارکت اقتصاد</w:t>
      </w:r>
      <w:r w:rsidRPr="009B7A09">
        <w:rPr>
          <w:rFonts w:ascii="Times New Roman" w:hAnsi="Times New Roman" w:hint="cs"/>
          <w:color w:val="auto"/>
          <w:rtl/>
        </w:rPr>
        <w:t>ی</w:t>
      </w:r>
      <w:r w:rsidRPr="009B7A09">
        <w:rPr>
          <w:rFonts w:ascii="Times New Roman" w:hAnsi="Times New Roman"/>
          <w:color w:val="auto"/>
          <w:rtl/>
        </w:rPr>
        <w:t xml:space="preserve"> 2020-2025 و سا</w:t>
      </w:r>
      <w:r w:rsidRPr="009B7A09">
        <w:rPr>
          <w:rFonts w:ascii="Times New Roman" w:hAnsi="Times New Roman" w:hint="cs"/>
          <w:color w:val="auto"/>
          <w:rtl/>
        </w:rPr>
        <w:t>ی</w:t>
      </w:r>
      <w:r w:rsidRPr="000F3448">
        <w:rPr>
          <w:rFonts w:ascii="Times New Roman" w:hAnsi="Times New Roman" w:hint="eastAsia"/>
          <w:color w:val="auto"/>
          <w:rtl/>
        </w:rPr>
        <w:t>ر</w:t>
      </w:r>
      <w:r w:rsidRPr="000F3448">
        <w:rPr>
          <w:rFonts w:ascii="Times New Roman" w:hAnsi="Times New Roman"/>
          <w:color w:val="auto"/>
          <w:rtl/>
        </w:rPr>
        <w:t xml:space="preserve"> ابتکارات ا</w:t>
      </w:r>
      <w:r w:rsidRPr="009B7A09">
        <w:rPr>
          <w:rFonts w:ascii="Times New Roman" w:hAnsi="Times New Roman"/>
          <w:color w:val="auto"/>
          <w:rtl/>
        </w:rPr>
        <w:t>ستراتژ</w:t>
      </w:r>
      <w:r w:rsidRPr="009B7A09">
        <w:rPr>
          <w:rFonts w:ascii="Times New Roman" w:hAnsi="Times New Roman" w:hint="cs"/>
          <w:color w:val="auto"/>
          <w:rtl/>
        </w:rPr>
        <w:t>ی</w:t>
      </w:r>
      <w:r w:rsidRPr="009B7A09">
        <w:rPr>
          <w:rFonts w:ascii="Times New Roman" w:hAnsi="Times New Roman" w:hint="eastAsia"/>
          <w:color w:val="auto"/>
          <w:rtl/>
        </w:rPr>
        <w:t>ک،</w:t>
      </w:r>
      <w:r w:rsidRPr="009B7A09">
        <w:rPr>
          <w:rFonts w:ascii="Times New Roman" w:hAnsi="Times New Roman"/>
          <w:color w:val="auto"/>
          <w:rtl/>
        </w:rPr>
        <w:t xml:space="preserve"> کشورها</w:t>
      </w:r>
      <w:r w:rsidRPr="009B7A09">
        <w:rPr>
          <w:rFonts w:ascii="Times New Roman" w:hAnsi="Times New Roman" w:hint="cs"/>
          <w:color w:val="auto"/>
          <w:rtl/>
        </w:rPr>
        <w:t>ی</w:t>
      </w:r>
      <w:r w:rsidRPr="009B7A09">
        <w:rPr>
          <w:rFonts w:ascii="Times New Roman" w:hAnsi="Times New Roman"/>
          <w:color w:val="auto"/>
          <w:rtl/>
        </w:rPr>
        <w:t xml:space="preserve"> بر</w:t>
      </w:r>
      <w:r w:rsidRPr="009B7A09">
        <w:rPr>
          <w:rFonts w:ascii="Times New Roman" w:hAnsi="Times New Roman" w:hint="cs"/>
          <w:color w:val="auto"/>
          <w:rtl/>
        </w:rPr>
        <w:t>ی</w:t>
      </w:r>
      <w:r w:rsidRPr="009B7A09">
        <w:rPr>
          <w:rFonts w:ascii="Times New Roman" w:hAnsi="Times New Roman" w:hint="eastAsia"/>
          <w:color w:val="auto"/>
          <w:rtl/>
        </w:rPr>
        <w:t>کس</w:t>
      </w:r>
      <w:r w:rsidRPr="009B7A09">
        <w:rPr>
          <w:rFonts w:ascii="Times New Roman" w:hAnsi="Times New Roman"/>
          <w:color w:val="auto"/>
          <w:rtl/>
        </w:rPr>
        <w:t xml:space="preserve"> م</w:t>
      </w:r>
      <w:r w:rsidRPr="009B7A09">
        <w:rPr>
          <w:rFonts w:ascii="Times New Roman" w:hAnsi="Times New Roman" w:hint="cs"/>
          <w:color w:val="auto"/>
          <w:rtl/>
        </w:rPr>
        <w:t>ی‌</w:t>
      </w:r>
      <w:r w:rsidRPr="009B7A09">
        <w:rPr>
          <w:rFonts w:ascii="Times New Roman" w:hAnsi="Times New Roman" w:hint="eastAsia"/>
          <w:color w:val="auto"/>
          <w:rtl/>
        </w:rPr>
        <w:t>توانند</w:t>
      </w:r>
      <w:r w:rsidRPr="009B7A09">
        <w:rPr>
          <w:rFonts w:ascii="Times New Roman" w:hAnsi="Times New Roman"/>
          <w:color w:val="auto"/>
          <w:rtl/>
        </w:rPr>
        <w:t xml:space="preserve"> همکار</w:t>
      </w:r>
      <w:r w:rsidRPr="009B7A09">
        <w:rPr>
          <w:rFonts w:ascii="Times New Roman" w:hAnsi="Times New Roman" w:hint="cs"/>
          <w:color w:val="auto"/>
          <w:rtl/>
        </w:rPr>
        <w:t>ی‌</w:t>
      </w:r>
      <w:r w:rsidRPr="009B7A09">
        <w:rPr>
          <w:rFonts w:ascii="Times New Roman" w:hAnsi="Times New Roman" w:hint="eastAsia"/>
          <w:color w:val="auto"/>
          <w:rtl/>
        </w:rPr>
        <w:t>ها</w:t>
      </w:r>
      <w:r w:rsidRPr="009B7A09">
        <w:rPr>
          <w:rFonts w:ascii="Times New Roman" w:hAnsi="Times New Roman" w:hint="cs"/>
          <w:color w:val="auto"/>
          <w:rtl/>
        </w:rPr>
        <w:t>ی</w:t>
      </w:r>
      <w:r w:rsidRPr="009B7A09">
        <w:rPr>
          <w:rFonts w:ascii="Times New Roman" w:hAnsi="Times New Roman"/>
          <w:color w:val="auto"/>
          <w:rtl/>
        </w:rPr>
        <w:t xml:space="preserve"> د</w:t>
      </w:r>
      <w:r w:rsidRPr="009B7A09">
        <w:rPr>
          <w:rFonts w:ascii="Times New Roman" w:hAnsi="Times New Roman" w:hint="cs"/>
          <w:color w:val="auto"/>
          <w:rtl/>
        </w:rPr>
        <w:t>ی</w:t>
      </w:r>
      <w:r w:rsidRPr="009B7A09">
        <w:rPr>
          <w:rFonts w:ascii="Times New Roman" w:hAnsi="Times New Roman" w:hint="eastAsia"/>
          <w:color w:val="auto"/>
          <w:rtl/>
        </w:rPr>
        <w:t>ج</w:t>
      </w:r>
      <w:r w:rsidRPr="009B7A09">
        <w:rPr>
          <w:rFonts w:ascii="Times New Roman" w:hAnsi="Times New Roman" w:hint="cs"/>
          <w:color w:val="auto"/>
          <w:rtl/>
        </w:rPr>
        <w:t>ی</w:t>
      </w:r>
      <w:r w:rsidRPr="009B7A09">
        <w:rPr>
          <w:rFonts w:ascii="Times New Roman" w:hAnsi="Times New Roman" w:hint="eastAsia"/>
          <w:color w:val="auto"/>
          <w:rtl/>
        </w:rPr>
        <w:t>تال</w:t>
      </w:r>
      <w:r w:rsidRPr="009B7A09">
        <w:rPr>
          <w:rFonts w:ascii="Times New Roman" w:hAnsi="Times New Roman" w:hint="cs"/>
          <w:color w:val="auto"/>
          <w:rtl/>
        </w:rPr>
        <w:t>ی</w:t>
      </w:r>
      <w:r w:rsidRPr="009B7A09">
        <w:rPr>
          <w:rFonts w:ascii="Times New Roman" w:hAnsi="Times New Roman"/>
          <w:color w:val="auto"/>
          <w:rtl/>
        </w:rPr>
        <w:t xml:space="preserve"> را در زم</w:t>
      </w:r>
      <w:r w:rsidRPr="009B7A09">
        <w:rPr>
          <w:rFonts w:ascii="Times New Roman" w:hAnsi="Times New Roman" w:hint="cs"/>
          <w:color w:val="auto"/>
          <w:rtl/>
        </w:rPr>
        <w:t>ی</w:t>
      </w:r>
      <w:r w:rsidRPr="009B7A09">
        <w:rPr>
          <w:rFonts w:ascii="Times New Roman" w:hAnsi="Times New Roman" w:hint="eastAsia"/>
          <w:color w:val="auto"/>
          <w:rtl/>
        </w:rPr>
        <w:t>نه‌ها</w:t>
      </w:r>
      <w:r w:rsidRPr="009B7A09">
        <w:rPr>
          <w:rFonts w:ascii="Times New Roman" w:hAnsi="Times New Roman" w:hint="cs"/>
          <w:color w:val="auto"/>
          <w:rtl/>
        </w:rPr>
        <w:t>ی</w:t>
      </w:r>
      <w:r w:rsidRPr="009B7A09">
        <w:rPr>
          <w:rFonts w:ascii="Times New Roman" w:hAnsi="Times New Roman"/>
          <w:color w:val="auto"/>
          <w:rtl/>
        </w:rPr>
        <w:t xml:space="preserve"> ز</w:t>
      </w:r>
      <w:r w:rsidRPr="009B7A09">
        <w:rPr>
          <w:rFonts w:ascii="Times New Roman" w:hAnsi="Times New Roman" w:hint="cs"/>
          <w:color w:val="auto"/>
          <w:rtl/>
        </w:rPr>
        <w:t>ی</w:t>
      </w:r>
      <w:r w:rsidRPr="009B7A09">
        <w:rPr>
          <w:rFonts w:ascii="Times New Roman" w:hAnsi="Times New Roman" w:hint="eastAsia"/>
          <w:color w:val="auto"/>
          <w:rtl/>
        </w:rPr>
        <w:t>ر</w:t>
      </w:r>
      <w:r w:rsidRPr="009B7A09">
        <w:rPr>
          <w:rFonts w:ascii="Times New Roman" w:hAnsi="Times New Roman"/>
          <w:color w:val="auto"/>
          <w:rtl/>
        </w:rPr>
        <w:t xml:space="preserve"> افزا</w:t>
      </w:r>
      <w:r w:rsidRPr="009B7A09">
        <w:rPr>
          <w:rFonts w:ascii="Times New Roman" w:hAnsi="Times New Roman" w:hint="cs"/>
          <w:color w:val="auto"/>
          <w:rtl/>
        </w:rPr>
        <w:t>ی</w:t>
      </w:r>
      <w:r w:rsidRPr="009B7A09">
        <w:rPr>
          <w:rFonts w:ascii="Times New Roman" w:hAnsi="Times New Roman" w:hint="eastAsia"/>
          <w:color w:val="auto"/>
          <w:rtl/>
        </w:rPr>
        <w:t>ش</w:t>
      </w:r>
      <w:r w:rsidRPr="009B7A09">
        <w:rPr>
          <w:rFonts w:ascii="Times New Roman" w:hAnsi="Times New Roman"/>
          <w:color w:val="auto"/>
          <w:rtl/>
        </w:rPr>
        <w:t xml:space="preserve"> دهند:</w:t>
      </w:r>
      <w:r w:rsidR="00494807">
        <w:rPr>
          <w:rFonts w:ascii="Times New Roman" w:hAnsi="Times New Roman"/>
          <w:color w:val="auto"/>
        </w:rPr>
        <w:t>]</w:t>
      </w:r>
      <w:r w:rsidR="00494807">
        <w:rPr>
          <w:rFonts w:ascii="Times New Roman" w:hAnsi="Times New Roman" w:hint="cs"/>
          <w:color w:val="auto"/>
          <w:rtl/>
          <w:lang w:bidi="fa-IR"/>
        </w:rPr>
        <w:t>2</w:t>
      </w:r>
      <w:r w:rsidR="00494807">
        <w:rPr>
          <w:rFonts w:ascii="Times New Roman" w:hAnsi="Times New Roman"/>
          <w:color w:val="auto"/>
          <w:lang w:bidi="fa-IR"/>
        </w:rPr>
        <w:t>[</w:t>
      </w:r>
    </w:p>
    <w:p w14:paraId="479AADB2" w14:textId="77777777" w:rsidR="00B839F4" w:rsidRPr="00E823AC" w:rsidRDefault="00B839F4" w:rsidP="00B839F4">
      <w:pPr>
        <w:pStyle w:val="ListParagraph"/>
        <w:numPr>
          <w:ilvl w:val="0"/>
          <w:numId w:val="41"/>
        </w:numPr>
        <w:spacing w:line="276" w:lineRule="auto"/>
        <w:rPr>
          <w:rFonts w:ascii="Times New Roman" w:hAnsi="Times New Roman"/>
          <w:color w:val="auto"/>
          <w:rtl/>
        </w:rPr>
      </w:pPr>
      <w:r w:rsidRPr="00E823AC">
        <w:rPr>
          <w:rFonts w:ascii="Times New Roman" w:hAnsi="Times New Roman"/>
          <w:color w:val="auto"/>
          <w:rtl/>
        </w:rPr>
        <w:t>پر کردن شکاف د</w:t>
      </w:r>
      <w:r w:rsidRPr="00E823AC">
        <w:rPr>
          <w:rFonts w:ascii="Times New Roman" w:hAnsi="Times New Roman" w:hint="cs"/>
          <w:color w:val="auto"/>
          <w:rtl/>
        </w:rPr>
        <w:t>ی</w:t>
      </w:r>
      <w:r w:rsidRPr="00E823AC">
        <w:rPr>
          <w:rFonts w:ascii="Times New Roman" w:hAnsi="Times New Roman" w:hint="eastAsia"/>
          <w:color w:val="auto"/>
          <w:rtl/>
        </w:rPr>
        <w:t>ج</w:t>
      </w:r>
      <w:r w:rsidRPr="00E823AC">
        <w:rPr>
          <w:rFonts w:ascii="Times New Roman" w:hAnsi="Times New Roman" w:hint="cs"/>
          <w:color w:val="auto"/>
          <w:rtl/>
        </w:rPr>
        <w:t>ی</w:t>
      </w:r>
      <w:r w:rsidRPr="00E823AC">
        <w:rPr>
          <w:rFonts w:ascii="Times New Roman" w:hAnsi="Times New Roman" w:hint="eastAsia"/>
          <w:color w:val="auto"/>
          <w:rtl/>
        </w:rPr>
        <w:t>تال</w:t>
      </w:r>
    </w:p>
    <w:p w14:paraId="14065551" w14:textId="77777777" w:rsidR="00B839F4" w:rsidRPr="009B7A09" w:rsidRDefault="00B839F4" w:rsidP="00B839F4">
      <w:pPr>
        <w:spacing w:line="276" w:lineRule="auto"/>
        <w:rPr>
          <w:rFonts w:ascii="Times New Roman" w:hAnsi="Times New Roman"/>
          <w:color w:val="auto"/>
          <w:rtl/>
        </w:rPr>
      </w:pPr>
      <w:r w:rsidRPr="009B7A09">
        <w:rPr>
          <w:rFonts w:ascii="Times New Roman" w:hAnsi="Times New Roman"/>
          <w:color w:val="auto"/>
          <w:rtl/>
        </w:rPr>
        <w:t>- تبادل اطلاعات در مورد س</w:t>
      </w:r>
      <w:r w:rsidRPr="009B7A09">
        <w:rPr>
          <w:rFonts w:ascii="Times New Roman" w:hAnsi="Times New Roman" w:hint="cs"/>
          <w:color w:val="auto"/>
          <w:rtl/>
        </w:rPr>
        <w:t>ی</w:t>
      </w:r>
      <w:r w:rsidRPr="009B7A09">
        <w:rPr>
          <w:rFonts w:ascii="Times New Roman" w:hAnsi="Times New Roman" w:hint="eastAsia"/>
          <w:color w:val="auto"/>
          <w:rtl/>
        </w:rPr>
        <w:t>است‌ها</w:t>
      </w:r>
      <w:r w:rsidRPr="009B7A09">
        <w:rPr>
          <w:rFonts w:ascii="Times New Roman" w:hAnsi="Times New Roman" w:hint="cs"/>
          <w:color w:val="auto"/>
          <w:rtl/>
        </w:rPr>
        <w:t>ی</w:t>
      </w:r>
      <w:r w:rsidRPr="009B7A09">
        <w:rPr>
          <w:rFonts w:ascii="Times New Roman" w:hAnsi="Times New Roman"/>
          <w:color w:val="auto"/>
          <w:rtl/>
        </w:rPr>
        <w:t xml:space="preserve"> سرما</w:t>
      </w:r>
      <w:r w:rsidRPr="009B7A09">
        <w:rPr>
          <w:rFonts w:ascii="Times New Roman" w:hAnsi="Times New Roman" w:hint="cs"/>
          <w:color w:val="auto"/>
          <w:rtl/>
        </w:rPr>
        <w:t>ی</w:t>
      </w:r>
      <w:r w:rsidRPr="009B7A09">
        <w:rPr>
          <w:rFonts w:ascii="Times New Roman" w:hAnsi="Times New Roman" w:hint="eastAsia"/>
          <w:color w:val="auto"/>
          <w:rtl/>
        </w:rPr>
        <w:t>ه‌گذار</w:t>
      </w:r>
      <w:r w:rsidRPr="009B7A09">
        <w:rPr>
          <w:rFonts w:ascii="Times New Roman" w:hAnsi="Times New Roman" w:hint="cs"/>
          <w:color w:val="auto"/>
          <w:rtl/>
        </w:rPr>
        <w:t>ی</w:t>
      </w:r>
      <w:r w:rsidRPr="009B7A09">
        <w:rPr>
          <w:rFonts w:ascii="Times New Roman" w:hAnsi="Times New Roman"/>
          <w:color w:val="auto"/>
          <w:rtl/>
        </w:rPr>
        <w:t xml:space="preserve"> در ز</w:t>
      </w:r>
      <w:r w:rsidRPr="009B7A09">
        <w:rPr>
          <w:rFonts w:ascii="Times New Roman" w:hAnsi="Times New Roman" w:hint="cs"/>
          <w:color w:val="auto"/>
          <w:rtl/>
        </w:rPr>
        <w:t>ی</w:t>
      </w:r>
      <w:r w:rsidRPr="009B7A09">
        <w:rPr>
          <w:rFonts w:ascii="Times New Roman" w:hAnsi="Times New Roman" w:hint="eastAsia"/>
          <w:color w:val="auto"/>
          <w:rtl/>
        </w:rPr>
        <w:t>رساخت‌ها</w:t>
      </w:r>
      <w:r w:rsidRPr="009B7A09">
        <w:rPr>
          <w:rFonts w:ascii="Times New Roman" w:hAnsi="Times New Roman" w:hint="cs"/>
          <w:color w:val="auto"/>
          <w:rtl/>
        </w:rPr>
        <w:t>ی</w:t>
      </w:r>
      <w:r w:rsidRPr="009B7A09">
        <w:rPr>
          <w:rFonts w:ascii="Times New Roman" w:hAnsi="Times New Roman"/>
          <w:color w:val="auto"/>
          <w:rtl/>
        </w:rPr>
        <w:t xml:space="preserve"> د</w:t>
      </w:r>
      <w:r w:rsidRPr="009B7A09">
        <w:rPr>
          <w:rFonts w:ascii="Times New Roman" w:hAnsi="Times New Roman" w:hint="cs"/>
          <w:color w:val="auto"/>
          <w:rtl/>
        </w:rPr>
        <w:t>ی</w:t>
      </w:r>
      <w:r w:rsidRPr="009B7A09">
        <w:rPr>
          <w:rFonts w:ascii="Times New Roman" w:hAnsi="Times New Roman" w:hint="eastAsia"/>
          <w:color w:val="auto"/>
          <w:rtl/>
        </w:rPr>
        <w:t>ج</w:t>
      </w:r>
      <w:r w:rsidRPr="009B7A09">
        <w:rPr>
          <w:rFonts w:ascii="Times New Roman" w:hAnsi="Times New Roman" w:hint="cs"/>
          <w:color w:val="auto"/>
          <w:rtl/>
        </w:rPr>
        <w:t>ی</w:t>
      </w:r>
      <w:r w:rsidRPr="009B7A09">
        <w:rPr>
          <w:rFonts w:ascii="Times New Roman" w:hAnsi="Times New Roman" w:hint="eastAsia"/>
          <w:color w:val="auto"/>
          <w:rtl/>
        </w:rPr>
        <w:t>تال</w:t>
      </w:r>
    </w:p>
    <w:p w14:paraId="5203BB1F" w14:textId="17929A00" w:rsidR="00B839F4" w:rsidRPr="009B7A09" w:rsidRDefault="00B839F4" w:rsidP="008E4A61">
      <w:pPr>
        <w:spacing w:line="276" w:lineRule="auto"/>
        <w:rPr>
          <w:rFonts w:ascii="Times New Roman" w:hAnsi="Times New Roman"/>
          <w:color w:val="auto"/>
          <w:rtl/>
        </w:rPr>
      </w:pPr>
      <w:r w:rsidRPr="009B7A09">
        <w:rPr>
          <w:rFonts w:ascii="Times New Roman" w:hAnsi="Times New Roman"/>
          <w:color w:val="auto"/>
          <w:rtl/>
        </w:rPr>
        <w:t xml:space="preserve">- </w:t>
      </w:r>
      <w:r w:rsidR="008E4A61" w:rsidRPr="009B7A09">
        <w:rPr>
          <w:rFonts w:ascii="Times New Roman" w:hAnsi="Times New Roman"/>
          <w:color w:val="auto"/>
          <w:rtl/>
        </w:rPr>
        <w:t>تأم</w:t>
      </w:r>
      <w:r w:rsidR="008E4A61" w:rsidRPr="009B7A09">
        <w:rPr>
          <w:rFonts w:ascii="Times New Roman" w:hAnsi="Times New Roman" w:hint="cs"/>
          <w:color w:val="auto"/>
          <w:rtl/>
        </w:rPr>
        <w:t>ی</w:t>
      </w:r>
      <w:r w:rsidR="008E4A61" w:rsidRPr="009B7A09">
        <w:rPr>
          <w:rFonts w:ascii="Times New Roman" w:hAnsi="Times New Roman" w:hint="eastAsia"/>
          <w:color w:val="auto"/>
          <w:rtl/>
        </w:rPr>
        <w:t>ن</w:t>
      </w:r>
      <w:r w:rsidR="008E4A61" w:rsidRPr="009B7A09">
        <w:rPr>
          <w:rFonts w:ascii="Times New Roman" w:hAnsi="Times New Roman"/>
          <w:color w:val="auto"/>
          <w:rtl/>
        </w:rPr>
        <w:t xml:space="preserve"> مال</w:t>
      </w:r>
      <w:r w:rsidR="008E4A61" w:rsidRPr="009B7A09">
        <w:rPr>
          <w:rFonts w:ascii="Times New Roman" w:hAnsi="Times New Roman" w:hint="cs"/>
          <w:color w:val="auto"/>
          <w:rtl/>
        </w:rPr>
        <w:t>ی</w:t>
      </w:r>
      <w:r w:rsidR="008E4A61" w:rsidRPr="009B7A09">
        <w:rPr>
          <w:rFonts w:ascii="Times New Roman" w:hAnsi="Times New Roman"/>
          <w:color w:val="auto"/>
          <w:rtl/>
        </w:rPr>
        <w:t xml:space="preserve"> </w:t>
      </w:r>
      <w:r w:rsidRPr="009B7A09">
        <w:rPr>
          <w:rFonts w:ascii="Times New Roman" w:hAnsi="Times New Roman"/>
          <w:color w:val="auto"/>
          <w:rtl/>
        </w:rPr>
        <w:t>پروژه‌ها</w:t>
      </w:r>
      <w:r w:rsidRPr="009B7A09">
        <w:rPr>
          <w:rFonts w:ascii="Times New Roman" w:hAnsi="Times New Roman" w:hint="cs"/>
          <w:color w:val="auto"/>
          <w:rtl/>
        </w:rPr>
        <w:t>ی</w:t>
      </w:r>
      <w:r w:rsidRPr="009B7A09">
        <w:rPr>
          <w:rFonts w:ascii="Times New Roman" w:hAnsi="Times New Roman"/>
          <w:color w:val="auto"/>
          <w:rtl/>
        </w:rPr>
        <w:t xml:space="preserve"> ز</w:t>
      </w:r>
      <w:r w:rsidRPr="009B7A09">
        <w:rPr>
          <w:rFonts w:ascii="Times New Roman" w:hAnsi="Times New Roman" w:hint="cs"/>
          <w:color w:val="auto"/>
          <w:rtl/>
        </w:rPr>
        <w:t>ی</w:t>
      </w:r>
      <w:r w:rsidRPr="009B7A09">
        <w:rPr>
          <w:rFonts w:ascii="Times New Roman" w:hAnsi="Times New Roman" w:hint="eastAsia"/>
          <w:color w:val="auto"/>
          <w:rtl/>
        </w:rPr>
        <w:t>رساخت</w:t>
      </w:r>
      <w:r w:rsidRPr="009B7A09">
        <w:rPr>
          <w:rFonts w:ascii="Times New Roman" w:hAnsi="Times New Roman"/>
          <w:color w:val="auto"/>
          <w:rtl/>
        </w:rPr>
        <w:t xml:space="preserve"> د</w:t>
      </w:r>
      <w:r w:rsidRPr="009B7A09">
        <w:rPr>
          <w:rFonts w:ascii="Times New Roman" w:hAnsi="Times New Roman" w:hint="cs"/>
          <w:color w:val="auto"/>
          <w:rtl/>
        </w:rPr>
        <w:t>ی</w:t>
      </w:r>
      <w:r w:rsidRPr="009B7A09">
        <w:rPr>
          <w:rFonts w:ascii="Times New Roman" w:hAnsi="Times New Roman" w:hint="eastAsia"/>
          <w:color w:val="auto"/>
          <w:rtl/>
        </w:rPr>
        <w:t>ج</w:t>
      </w:r>
      <w:r w:rsidRPr="009B7A09">
        <w:rPr>
          <w:rFonts w:ascii="Times New Roman" w:hAnsi="Times New Roman" w:hint="cs"/>
          <w:color w:val="auto"/>
          <w:rtl/>
        </w:rPr>
        <w:t>ی</w:t>
      </w:r>
      <w:r w:rsidRPr="009B7A09">
        <w:rPr>
          <w:rFonts w:ascii="Times New Roman" w:hAnsi="Times New Roman" w:hint="eastAsia"/>
          <w:color w:val="auto"/>
          <w:rtl/>
        </w:rPr>
        <w:t>تال</w:t>
      </w:r>
      <w:r w:rsidRPr="009B7A09">
        <w:rPr>
          <w:rFonts w:ascii="Times New Roman" w:hAnsi="Times New Roman"/>
          <w:color w:val="auto"/>
          <w:rtl/>
        </w:rPr>
        <w:t xml:space="preserve"> از طر</w:t>
      </w:r>
      <w:r w:rsidRPr="009B7A09">
        <w:rPr>
          <w:rFonts w:ascii="Times New Roman" w:hAnsi="Times New Roman" w:hint="cs"/>
          <w:color w:val="auto"/>
          <w:rtl/>
        </w:rPr>
        <w:t>ی</w:t>
      </w:r>
      <w:r w:rsidRPr="009B7A09">
        <w:rPr>
          <w:rFonts w:ascii="Times New Roman" w:hAnsi="Times New Roman" w:hint="eastAsia"/>
          <w:color w:val="auto"/>
          <w:rtl/>
        </w:rPr>
        <w:t>ق</w:t>
      </w:r>
      <w:r w:rsidRPr="009B7A09">
        <w:rPr>
          <w:rFonts w:ascii="Times New Roman" w:hAnsi="Times New Roman"/>
          <w:color w:val="auto"/>
          <w:rtl/>
        </w:rPr>
        <w:t xml:space="preserve"> بانک توسعه</w:t>
      </w:r>
    </w:p>
    <w:p w14:paraId="742E8507" w14:textId="77777777" w:rsidR="00B839F4" w:rsidRPr="009B7A09" w:rsidRDefault="00B839F4" w:rsidP="00B839F4">
      <w:pPr>
        <w:spacing w:line="276" w:lineRule="auto"/>
        <w:rPr>
          <w:rFonts w:ascii="Times New Roman" w:hAnsi="Times New Roman"/>
          <w:color w:val="auto"/>
          <w:rtl/>
        </w:rPr>
      </w:pPr>
      <w:r w:rsidRPr="009B7A09">
        <w:rPr>
          <w:rFonts w:ascii="Times New Roman" w:hAnsi="Times New Roman"/>
          <w:color w:val="auto"/>
          <w:rtl/>
        </w:rPr>
        <w:t>- ترو</w:t>
      </w:r>
      <w:r w:rsidRPr="009B7A09">
        <w:rPr>
          <w:rFonts w:ascii="Times New Roman" w:hAnsi="Times New Roman" w:hint="cs"/>
          <w:color w:val="auto"/>
          <w:rtl/>
        </w:rPr>
        <w:t>ی</w:t>
      </w:r>
      <w:r w:rsidRPr="009B7A09">
        <w:rPr>
          <w:rFonts w:ascii="Times New Roman" w:hAnsi="Times New Roman" w:hint="eastAsia"/>
          <w:color w:val="auto"/>
          <w:rtl/>
        </w:rPr>
        <w:t>ج</w:t>
      </w:r>
      <w:r w:rsidRPr="009B7A09">
        <w:rPr>
          <w:rFonts w:ascii="Times New Roman" w:hAnsi="Times New Roman"/>
          <w:color w:val="auto"/>
          <w:rtl/>
        </w:rPr>
        <w:t xml:space="preserve"> سواد د</w:t>
      </w:r>
      <w:r w:rsidRPr="009B7A09">
        <w:rPr>
          <w:rFonts w:ascii="Times New Roman" w:hAnsi="Times New Roman" w:hint="cs"/>
          <w:color w:val="auto"/>
          <w:rtl/>
        </w:rPr>
        <w:t>ی</w:t>
      </w:r>
      <w:r w:rsidRPr="009B7A09">
        <w:rPr>
          <w:rFonts w:ascii="Times New Roman" w:hAnsi="Times New Roman" w:hint="eastAsia"/>
          <w:color w:val="auto"/>
          <w:rtl/>
        </w:rPr>
        <w:t>ج</w:t>
      </w:r>
      <w:r w:rsidRPr="009B7A09">
        <w:rPr>
          <w:rFonts w:ascii="Times New Roman" w:hAnsi="Times New Roman" w:hint="cs"/>
          <w:color w:val="auto"/>
          <w:rtl/>
        </w:rPr>
        <w:t>ی</w:t>
      </w:r>
      <w:r w:rsidRPr="009B7A09">
        <w:rPr>
          <w:rFonts w:ascii="Times New Roman" w:hAnsi="Times New Roman" w:hint="eastAsia"/>
          <w:color w:val="auto"/>
          <w:rtl/>
        </w:rPr>
        <w:t>تال،</w:t>
      </w:r>
      <w:r w:rsidRPr="009B7A09">
        <w:rPr>
          <w:rFonts w:ascii="Times New Roman" w:hAnsi="Times New Roman"/>
          <w:color w:val="auto"/>
          <w:rtl/>
        </w:rPr>
        <w:t xml:space="preserve"> ارتقاء مهارت شرکت‌ها</w:t>
      </w:r>
      <w:r w:rsidRPr="009B7A09">
        <w:rPr>
          <w:rFonts w:ascii="Times New Roman" w:hAnsi="Times New Roman" w:hint="cs"/>
          <w:color w:val="auto"/>
          <w:rtl/>
        </w:rPr>
        <w:t>ی</w:t>
      </w:r>
      <w:r w:rsidRPr="009B7A09">
        <w:rPr>
          <w:rFonts w:ascii="Times New Roman" w:hAnsi="Times New Roman"/>
          <w:color w:val="auto"/>
          <w:rtl/>
        </w:rPr>
        <w:t xml:space="preserve"> کوچک و حما</w:t>
      </w:r>
      <w:r w:rsidRPr="009B7A09">
        <w:rPr>
          <w:rFonts w:ascii="Times New Roman" w:hAnsi="Times New Roman" w:hint="cs"/>
          <w:color w:val="auto"/>
          <w:rtl/>
        </w:rPr>
        <w:t>ی</w:t>
      </w:r>
      <w:r w:rsidRPr="009B7A09">
        <w:rPr>
          <w:rFonts w:ascii="Times New Roman" w:hAnsi="Times New Roman" w:hint="eastAsia"/>
          <w:color w:val="auto"/>
          <w:rtl/>
        </w:rPr>
        <w:t>ت</w:t>
      </w:r>
      <w:r w:rsidRPr="009B7A09">
        <w:rPr>
          <w:rFonts w:ascii="Times New Roman" w:hAnsi="Times New Roman"/>
          <w:color w:val="auto"/>
          <w:rtl/>
        </w:rPr>
        <w:t xml:space="preserve"> از کسب‌وکارها</w:t>
      </w:r>
      <w:r w:rsidRPr="009B7A09">
        <w:rPr>
          <w:rFonts w:ascii="Times New Roman" w:hAnsi="Times New Roman" w:hint="cs"/>
          <w:color w:val="auto"/>
          <w:rtl/>
        </w:rPr>
        <w:t>ی</w:t>
      </w:r>
      <w:r w:rsidRPr="009B7A09">
        <w:rPr>
          <w:rFonts w:ascii="Times New Roman" w:hAnsi="Times New Roman"/>
          <w:color w:val="auto"/>
          <w:rtl/>
        </w:rPr>
        <w:t xml:space="preserve"> د</w:t>
      </w:r>
      <w:r w:rsidRPr="009B7A09">
        <w:rPr>
          <w:rFonts w:ascii="Times New Roman" w:hAnsi="Times New Roman" w:hint="cs"/>
          <w:color w:val="auto"/>
          <w:rtl/>
        </w:rPr>
        <w:t>ی</w:t>
      </w:r>
      <w:r w:rsidRPr="009B7A09">
        <w:rPr>
          <w:rFonts w:ascii="Times New Roman" w:hAnsi="Times New Roman" w:hint="eastAsia"/>
          <w:color w:val="auto"/>
          <w:rtl/>
        </w:rPr>
        <w:t>ج</w:t>
      </w:r>
      <w:r w:rsidRPr="009B7A09">
        <w:rPr>
          <w:rFonts w:ascii="Times New Roman" w:hAnsi="Times New Roman" w:hint="cs"/>
          <w:color w:val="auto"/>
          <w:rtl/>
        </w:rPr>
        <w:t>ی</w:t>
      </w:r>
      <w:r w:rsidRPr="009B7A09">
        <w:rPr>
          <w:rFonts w:ascii="Times New Roman" w:hAnsi="Times New Roman" w:hint="eastAsia"/>
          <w:color w:val="auto"/>
          <w:rtl/>
        </w:rPr>
        <w:t>تال</w:t>
      </w:r>
      <w:r w:rsidRPr="009B7A09">
        <w:rPr>
          <w:rFonts w:ascii="Times New Roman" w:hAnsi="Times New Roman"/>
          <w:color w:val="auto"/>
          <w:rtl/>
        </w:rPr>
        <w:t xml:space="preserve"> متعلق به زنان</w:t>
      </w:r>
    </w:p>
    <w:p w14:paraId="37B2458B" w14:textId="77777777" w:rsidR="00B839F4" w:rsidRPr="00E823AC" w:rsidRDefault="00B839F4" w:rsidP="00B839F4">
      <w:pPr>
        <w:pStyle w:val="ListParagraph"/>
        <w:numPr>
          <w:ilvl w:val="0"/>
          <w:numId w:val="41"/>
        </w:numPr>
        <w:spacing w:line="276" w:lineRule="auto"/>
        <w:rPr>
          <w:rFonts w:ascii="Times New Roman" w:hAnsi="Times New Roman"/>
          <w:color w:val="auto"/>
          <w:rtl/>
        </w:rPr>
      </w:pPr>
      <w:r w:rsidRPr="00E823AC">
        <w:rPr>
          <w:rFonts w:ascii="Times New Roman" w:hAnsi="Times New Roman"/>
          <w:color w:val="auto"/>
          <w:rtl/>
        </w:rPr>
        <w:t>بحث‌ها</w:t>
      </w:r>
      <w:r w:rsidRPr="00E823AC">
        <w:rPr>
          <w:rFonts w:ascii="Times New Roman" w:hAnsi="Times New Roman" w:hint="cs"/>
          <w:color w:val="auto"/>
          <w:rtl/>
        </w:rPr>
        <w:t>ی</w:t>
      </w:r>
      <w:r w:rsidRPr="00E823AC">
        <w:rPr>
          <w:rFonts w:ascii="Times New Roman" w:hAnsi="Times New Roman"/>
          <w:color w:val="auto"/>
          <w:rtl/>
        </w:rPr>
        <w:t xml:space="preserve"> حاکم</w:t>
      </w:r>
      <w:r w:rsidRPr="00E823AC">
        <w:rPr>
          <w:rFonts w:ascii="Times New Roman" w:hAnsi="Times New Roman" w:hint="cs"/>
          <w:color w:val="auto"/>
          <w:rtl/>
        </w:rPr>
        <w:t>ی</w:t>
      </w:r>
      <w:r w:rsidRPr="00E823AC">
        <w:rPr>
          <w:rFonts w:ascii="Times New Roman" w:hAnsi="Times New Roman" w:hint="eastAsia"/>
          <w:color w:val="auto"/>
          <w:rtl/>
        </w:rPr>
        <w:t>ت</w:t>
      </w:r>
      <w:r w:rsidRPr="00E823AC">
        <w:rPr>
          <w:rFonts w:ascii="Times New Roman" w:hAnsi="Times New Roman"/>
          <w:color w:val="auto"/>
          <w:rtl/>
        </w:rPr>
        <w:t xml:space="preserve"> د</w:t>
      </w:r>
      <w:r w:rsidRPr="00E823AC">
        <w:rPr>
          <w:rFonts w:ascii="Times New Roman" w:hAnsi="Times New Roman" w:hint="cs"/>
          <w:color w:val="auto"/>
          <w:rtl/>
        </w:rPr>
        <w:t>ی</w:t>
      </w:r>
      <w:r w:rsidRPr="00E823AC">
        <w:rPr>
          <w:rFonts w:ascii="Times New Roman" w:hAnsi="Times New Roman" w:hint="eastAsia"/>
          <w:color w:val="auto"/>
          <w:rtl/>
        </w:rPr>
        <w:t>ج</w:t>
      </w:r>
      <w:r w:rsidRPr="00E823AC">
        <w:rPr>
          <w:rFonts w:ascii="Times New Roman" w:hAnsi="Times New Roman" w:hint="cs"/>
          <w:color w:val="auto"/>
          <w:rtl/>
        </w:rPr>
        <w:t>ی</w:t>
      </w:r>
      <w:r w:rsidRPr="00E823AC">
        <w:rPr>
          <w:rFonts w:ascii="Times New Roman" w:hAnsi="Times New Roman" w:hint="eastAsia"/>
          <w:color w:val="auto"/>
          <w:rtl/>
        </w:rPr>
        <w:t>تال</w:t>
      </w:r>
      <w:r w:rsidRPr="00E823AC">
        <w:rPr>
          <w:rFonts w:ascii="Times New Roman" w:hAnsi="Times New Roman"/>
          <w:color w:val="auto"/>
          <w:rtl/>
        </w:rPr>
        <w:t xml:space="preserve"> پ</w:t>
      </w:r>
      <w:r w:rsidRPr="00E823AC">
        <w:rPr>
          <w:rFonts w:ascii="Times New Roman" w:hAnsi="Times New Roman" w:hint="cs"/>
          <w:color w:val="auto"/>
          <w:rtl/>
        </w:rPr>
        <w:t>ی</w:t>
      </w:r>
      <w:r w:rsidRPr="00E823AC">
        <w:rPr>
          <w:rFonts w:ascii="Times New Roman" w:hAnsi="Times New Roman" w:hint="eastAsia"/>
          <w:color w:val="auto"/>
          <w:rtl/>
        </w:rPr>
        <w:t>شرفته</w:t>
      </w:r>
    </w:p>
    <w:p w14:paraId="4D22C3D5" w14:textId="77777777" w:rsidR="00B839F4" w:rsidRPr="009B7A09" w:rsidRDefault="00B839F4" w:rsidP="00B839F4">
      <w:pPr>
        <w:spacing w:line="276" w:lineRule="auto"/>
        <w:rPr>
          <w:rFonts w:ascii="Times New Roman" w:hAnsi="Times New Roman"/>
          <w:color w:val="auto"/>
          <w:rtl/>
        </w:rPr>
      </w:pPr>
      <w:r w:rsidRPr="009B7A09">
        <w:rPr>
          <w:rFonts w:ascii="Times New Roman" w:hAnsi="Times New Roman"/>
          <w:color w:val="auto"/>
          <w:rtl/>
        </w:rPr>
        <w:t>- مشارکت فعال در بحث‌ها</w:t>
      </w:r>
      <w:r w:rsidRPr="009B7A09">
        <w:rPr>
          <w:rFonts w:ascii="Times New Roman" w:hAnsi="Times New Roman" w:hint="cs"/>
          <w:color w:val="auto"/>
          <w:rtl/>
        </w:rPr>
        <w:t>ی</w:t>
      </w:r>
      <w:r w:rsidRPr="009B7A09">
        <w:rPr>
          <w:rFonts w:ascii="Times New Roman" w:hAnsi="Times New Roman"/>
          <w:color w:val="auto"/>
          <w:rtl/>
        </w:rPr>
        <w:t xml:space="preserve"> حاکم</w:t>
      </w:r>
      <w:r w:rsidRPr="009B7A09">
        <w:rPr>
          <w:rFonts w:ascii="Times New Roman" w:hAnsi="Times New Roman" w:hint="cs"/>
          <w:color w:val="auto"/>
          <w:rtl/>
        </w:rPr>
        <w:t>ی</w:t>
      </w:r>
      <w:r w:rsidRPr="009B7A09">
        <w:rPr>
          <w:rFonts w:ascii="Times New Roman" w:hAnsi="Times New Roman" w:hint="eastAsia"/>
          <w:color w:val="auto"/>
          <w:rtl/>
        </w:rPr>
        <w:t>ت</w:t>
      </w:r>
      <w:r w:rsidRPr="009B7A09">
        <w:rPr>
          <w:rFonts w:ascii="Times New Roman" w:hAnsi="Times New Roman"/>
          <w:color w:val="auto"/>
          <w:rtl/>
        </w:rPr>
        <w:t xml:space="preserve"> د</w:t>
      </w:r>
      <w:r w:rsidRPr="009B7A09">
        <w:rPr>
          <w:rFonts w:ascii="Times New Roman" w:hAnsi="Times New Roman" w:hint="cs"/>
          <w:color w:val="auto"/>
          <w:rtl/>
        </w:rPr>
        <w:t>ی</w:t>
      </w:r>
      <w:r w:rsidRPr="009B7A09">
        <w:rPr>
          <w:rFonts w:ascii="Times New Roman" w:hAnsi="Times New Roman" w:hint="eastAsia"/>
          <w:color w:val="auto"/>
          <w:rtl/>
        </w:rPr>
        <w:t>ج</w:t>
      </w:r>
      <w:r w:rsidRPr="009B7A09">
        <w:rPr>
          <w:rFonts w:ascii="Times New Roman" w:hAnsi="Times New Roman" w:hint="cs"/>
          <w:color w:val="auto"/>
          <w:rtl/>
        </w:rPr>
        <w:t>ی</w:t>
      </w:r>
      <w:r w:rsidRPr="009B7A09">
        <w:rPr>
          <w:rFonts w:ascii="Times New Roman" w:hAnsi="Times New Roman" w:hint="eastAsia"/>
          <w:color w:val="auto"/>
          <w:rtl/>
        </w:rPr>
        <w:t>تال</w:t>
      </w:r>
      <w:r w:rsidRPr="009B7A09">
        <w:rPr>
          <w:rFonts w:ascii="Times New Roman" w:hAnsi="Times New Roman"/>
          <w:color w:val="auto"/>
          <w:rtl/>
        </w:rPr>
        <w:t xml:space="preserve"> در مجامع مختلف ب</w:t>
      </w:r>
      <w:r w:rsidRPr="009B7A09">
        <w:rPr>
          <w:rFonts w:ascii="Times New Roman" w:hAnsi="Times New Roman" w:hint="cs"/>
          <w:color w:val="auto"/>
          <w:rtl/>
        </w:rPr>
        <w:t>ی</w:t>
      </w:r>
      <w:r w:rsidRPr="009B7A09">
        <w:rPr>
          <w:rFonts w:ascii="Times New Roman" w:hAnsi="Times New Roman" w:hint="eastAsia"/>
          <w:color w:val="auto"/>
          <w:rtl/>
        </w:rPr>
        <w:t>ن‌الملل</w:t>
      </w:r>
      <w:r w:rsidRPr="009B7A09">
        <w:rPr>
          <w:rFonts w:ascii="Times New Roman" w:hAnsi="Times New Roman" w:hint="cs"/>
          <w:color w:val="auto"/>
          <w:rtl/>
        </w:rPr>
        <w:t>ی</w:t>
      </w:r>
      <w:r w:rsidRPr="009B7A09">
        <w:rPr>
          <w:rFonts w:ascii="Times New Roman" w:hAnsi="Times New Roman" w:hint="eastAsia"/>
          <w:color w:val="auto"/>
          <w:rtl/>
        </w:rPr>
        <w:t>،</w:t>
      </w:r>
      <w:r w:rsidRPr="009B7A09">
        <w:rPr>
          <w:rFonts w:ascii="Times New Roman" w:hAnsi="Times New Roman"/>
          <w:color w:val="auto"/>
          <w:rtl/>
        </w:rPr>
        <w:t xml:space="preserve"> به‌و</w:t>
      </w:r>
      <w:r w:rsidRPr="009B7A09">
        <w:rPr>
          <w:rFonts w:ascii="Times New Roman" w:hAnsi="Times New Roman" w:hint="cs"/>
          <w:color w:val="auto"/>
          <w:rtl/>
        </w:rPr>
        <w:t>ی</w:t>
      </w:r>
      <w:r w:rsidRPr="009B7A09">
        <w:rPr>
          <w:rFonts w:ascii="Times New Roman" w:hAnsi="Times New Roman" w:hint="eastAsia"/>
          <w:color w:val="auto"/>
          <w:rtl/>
        </w:rPr>
        <w:t>ژه</w:t>
      </w:r>
      <w:r w:rsidRPr="009B7A09">
        <w:rPr>
          <w:rFonts w:ascii="Times New Roman" w:hAnsi="Times New Roman"/>
          <w:color w:val="auto"/>
          <w:rtl/>
        </w:rPr>
        <w:t xml:space="preserve"> در مورد حاکم</w:t>
      </w:r>
      <w:r w:rsidRPr="009B7A09">
        <w:rPr>
          <w:rFonts w:ascii="Times New Roman" w:hAnsi="Times New Roman" w:hint="cs"/>
          <w:color w:val="auto"/>
          <w:rtl/>
        </w:rPr>
        <w:t>ی</w:t>
      </w:r>
      <w:r w:rsidRPr="009B7A09">
        <w:rPr>
          <w:rFonts w:ascii="Times New Roman" w:hAnsi="Times New Roman" w:hint="eastAsia"/>
          <w:color w:val="auto"/>
          <w:rtl/>
        </w:rPr>
        <w:t>ت</w:t>
      </w:r>
      <w:r w:rsidRPr="009B7A09">
        <w:rPr>
          <w:rFonts w:ascii="Times New Roman" w:hAnsi="Times New Roman"/>
          <w:color w:val="auto"/>
          <w:rtl/>
        </w:rPr>
        <w:t xml:space="preserve"> داده و خط‌مش</w:t>
      </w:r>
      <w:r w:rsidRPr="009B7A09">
        <w:rPr>
          <w:rFonts w:ascii="Times New Roman" w:hAnsi="Times New Roman" w:hint="cs"/>
          <w:color w:val="auto"/>
          <w:rtl/>
        </w:rPr>
        <w:t>ی</w:t>
      </w:r>
      <w:r w:rsidRPr="009B7A09">
        <w:rPr>
          <w:rFonts w:ascii="Times New Roman" w:hAnsi="Times New Roman"/>
          <w:color w:val="auto"/>
          <w:rtl/>
        </w:rPr>
        <w:t xml:space="preserve"> رقابت</w:t>
      </w:r>
      <w:r w:rsidRPr="009B7A09">
        <w:rPr>
          <w:rFonts w:ascii="Times New Roman" w:hAnsi="Times New Roman" w:hint="cs"/>
          <w:color w:val="auto"/>
          <w:rtl/>
        </w:rPr>
        <w:t>ی</w:t>
      </w:r>
    </w:p>
    <w:p w14:paraId="49BF9027" w14:textId="6E2A9E81" w:rsidR="00B839F4" w:rsidRPr="00AB0C23" w:rsidRDefault="00B839F4" w:rsidP="008E4A61">
      <w:pPr>
        <w:spacing w:line="276" w:lineRule="auto"/>
        <w:rPr>
          <w:rFonts w:ascii="Times New Roman" w:hAnsi="Times New Roman"/>
          <w:color w:val="auto"/>
          <w:rtl/>
        </w:rPr>
      </w:pPr>
      <w:r w:rsidRPr="00AB0C23">
        <w:rPr>
          <w:rFonts w:ascii="Times New Roman" w:hAnsi="Times New Roman"/>
          <w:color w:val="auto"/>
          <w:rtl/>
        </w:rPr>
        <w:t xml:space="preserve">- </w:t>
      </w:r>
      <w:r w:rsidR="008E4A61" w:rsidRPr="00AB0C23">
        <w:rPr>
          <w:rFonts w:ascii="Times New Roman" w:hAnsi="Times New Roman"/>
          <w:color w:val="auto"/>
          <w:rtl/>
        </w:rPr>
        <w:t>حما</w:t>
      </w:r>
      <w:r w:rsidR="008E4A61" w:rsidRPr="00AB0C23">
        <w:rPr>
          <w:rFonts w:ascii="Times New Roman" w:hAnsi="Times New Roman" w:hint="cs"/>
          <w:color w:val="auto"/>
          <w:rtl/>
        </w:rPr>
        <w:t>ی</w:t>
      </w:r>
      <w:r w:rsidR="008E4A61" w:rsidRPr="00AB0C23">
        <w:rPr>
          <w:rFonts w:ascii="Times New Roman" w:hAnsi="Times New Roman" w:hint="eastAsia"/>
          <w:color w:val="auto"/>
          <w:rtl/>
        </w:rPr>
        <w:t>ت</w:t>
      </w:r>
      <w:r w:rsidR="008E4A61" w:rsidRPr="00AB0C23">
        <w:rPr>
          <w:rFonts w:ascii="Times New Roman" w:hAnsi="Times New Roman"/>
          <w:color w:val="auto"/>
          <w:rtl/>
        </w:rPr>
        <w:t xml:space="preserve"> </w:t>
      </w:r>
      <w:r w:rsidRPr="00AB0C23">
        <w:rPr>
          <w:rFonts w:ascii="Times New Roman" w:hAnsi="Times New Roman"/>
          <w:color w:val="auto"/>
          <w:rtl/>
        </w:rPr>
        <w:t>از پر کردن شکاف د</w:t>
      </w:r>
      <w:r w:rsidRPr="00AB0C23">
        <w:rPr>
          <w:rFonts w:ascii="Times New Roman" w:hAnsi="Times New Roman" w:hint="cs"/>
          <w:color w:val="auto"/>
          <w:rtl/>
        </w:rPr>
        <w:t>ی</w:t>
      </w:r>
      <w:r w:rsidRPr="00AB0C23">
        <w:rPr>
          <w:rFonts w:ascii="Times New Roman" w:hAnsi="Times New Roman" w:hint="eastAsia"/>
          <w:color w:val="auto"/>
          <w:rtl/>
        </w:rPr>
        <w:t>ج</w:t>
      </w:r>
      <w:r w:rsidRPr="00AB0C23">
        <w:rPr>
          <w:rFonts w:ascii="Times New Roman" w:hAnsi="Times New Roman" w:hint="cs"/>
          <w:color w:val="auto"/>
          <w:rtl/>
        </w:rPr>
        <w:t>ی</w:t>
      </w:r>
      <w:r w:rsidRPr="00AB0C23">
        <w:rPr>
          <w:rFonts w:ascii="Times New Roman" w:hAnsi="Times New Roman" w:hint="eastAsia"/>
          <w:color w:val="auto"/>
          <w:rtl/>
        </w:rPr>
        <w:t>تال</w:t>
      </w:r>
      <w:r w:rsidRPr="00AB0C23">
        <w:rPr>
          <w:rFonts w:ascii="Times New Roman" w:hAnsi="Times New Roman"/>
          <w:color w:val="auto"/>
          <w:rtl/>
        </w:rPr>
        <w:t xml:space="preserve"> در سطح ب</w:t>
      </w:r>
      <w:r w:rsidRPr="00AB0C23">
        <w:rPr>
          <w:rFonts w:ascii="Times New Roman" w:hAnsi="Times New Roman" w:hint="cs"/>
          <w:color w:val="auto"/>
          <w:rtl/>
        </w:rPr>
        <w:t>ی</w:t>
      </w:r>
      <w:r w:rsidRPr="00AB0C23">
        <w:rPr>
          <w:rFonts w:ascii="Times New Roman" w:hAnsi="Times New Roman" w:hint="eastAsia"/>
          <w:color w:val="auto"/>
          <w:rtl/>
        </w:rPr>
        <w:t>ن‌الملل</w:t>
      </w:r>
      <w:r w:rsidRPr="00AB0C23">
        <w:rPr>
          <w:rFonts w:ascii="Times New Roman" w:hAnsi="Times New Roman" w:hint="cs"/>
          <w:color w:val="auto"/>
          <w:rtl/>
        </w:rPr>
        <w:t>ی</w:t>
      </w:r>
      <w:r w:rsidRPr="00AB0C23">
        <w:rPr>
          <w:rFonts w:ascii="Times New Roman" w:hAnsi="Times New Roman"/>
          <w:color w:val="auto"/>
          <w:rtl/>
        </w:rPr>
        <w:t xml:space="preserve"> </w:t>
      </w:r>
      <w:r w:rsidR="008E4A61" w:rsidRPr="00AB0C23">
        <w:rPr>
          <w:rFonts w:ascii="Times New Roman" w:hAnsi="Times New Roman"/>
          <w:color w:val="auto"/>
          <w:rtl/>
        </w:rPr>
        <w:t>به‌طور مشترک</w:t>
      </w:r>
    </w:p>
    <w:p w14:paraId="550A16D6" w14:textId="77777777" w:rsidR="00B839F4" w:rsidRPr="00AB0C23" w:rsidRDefault="00B839F4" w:rsidP="00B839F4">
      <w:pPr>
        <w:pStyle w:val="ListParagraph"/>
        <w:numPr>
          <w:ilvl w:val="0"/>
          <w:numId w:val="41"/>
        </w:numPr>
        <w:spacing w:line="276" w:lineRule="auto"/>
        <w:rPr>
          <w:rFonts w:ascii="Times New Roman" w:hAnsi="Times New Roman"/>
          <w:color w:val="auto"/>
          <w:rtl/>
        </w:rPr>
      </w:pPr>
      <w:r w:rsidRPr="00AB0C23">
        <w:rPr>
          <w:rFonts w:ascii="Times New Roman" w:hAnsi="Times New Roman"/>
          <w:color w:val="auto"/>
          <w:rtl/>
        </w:rPr>
        <w:t>بهبود اندازه‌گ</w:t>
      </w:r>
      <w:r w:rsidRPr="00AB0C23">
        <w:rPr>
          <w:rFonts w:ascii="Times New Roman" w:hAnsi="Times New Roman" w:hint="cs"/>
          <w:color w:val="auto"/>
          <w:rtl/>
        </w:rPr>
        <w:t>ی</w:t>
      </w:r>
      <w:r w:rsidRPr="00AB0C23">
        <w:rPr>
          <w:rFonts w:ascii="Times New Roman" w:hAnsi="Times New Roman" w:hint="eastAsia"/>
          <w:color w:val="auto"/>
          <w:rtl/>
        </w:rPr>
        <w:t>ر</w:t>
      </w:r>
      <w:r w:rsidRPr="00AB0C23">
        <w:rPr>
          <w:rFonts w:ascii="Times New Roman" w:hAnsi="Times New Roman" w:hint="cs"/>
          <w:color w:val="auto"/>
          <w:rtl/>
        </w:rPr>
        <w:t>ی</w:t>
      </w:r>
      <w:r w:rsidRPr="00AB0C23">
        <w:rPr>
          <w:rFonts w:ascii="Times New Roman" w:hAnsi="Times New Roman"/>
          <w:color w:val="auto"/>
          <w:rtl/>
        </w:rPr>
        <w:t xml:space="preserve"> اقتصاد د</w:t>
      </w:r>
      <w:r w:rsidRPr="00AB0C23">
        <w:rPr>
          <w:rFonts w:ascii="Times New Roman" w:hAnsi="Times New Roman" w:hint="cs"/>
          <w:color w:val="auto"/>
          <w:rtl/>
        </w:rPr>
        <w:t>ی</w:t>
      </w:r>
      <w:r w:rsidRPr="00AB0C23">
        <w:rPr>
          <w:rFonts w:ascii="Times New Roman" w:hAnsi="Times New Roman" w:hint="eastAsia"/>
          <w:color w:val="auto"/>
          <w:rtl/>
        </w:rPr>
        <w:t>ج</w:t>
      </w:r>
      <w:r w:rsidRPr="00AB0C23">
        <w:rPr>
          <w:rFonts w:ascii="Times New Roman" w:hAnsi="Times New Roman" w:hint="cs"/>
          <w:color w:val="auto"/>
          <w:rtl/>
        </w:rPr>
        <w:t>ی</w:t>
      </w:r>
      <w:r w:rsidRPr="00AB0C23">
        <w:rPr>
          <w:rFonts w:ascii="Times New Roman" w:hAnsi="Times New Roman" w:hint="eastAsia"/>
          <w:color w:val="auto"/>
          <w:rtl/>
        </w:rPr>
        <w:t>تال</w:t>
      </w:r>
    </w:p>
    <w:p w14:paraId="7F1AF471" w14:textId="77777777" w:rsidR="00B839F4" w:rsidRPr="00AB0C23" w:rsidRDefault="00B839F4" w:rsidP="00B839F4">
      <w:pPr>
        <w:spacing w:line="276" w:lineRule="auto"/>
        <w:rPr>
          <w:rFonts w:ascii="Times New Roman" w:hAnsi="Times New Roman"/>
          <w:color w:val="auto"/>
          <w:rtl/>
        </w:rPr>
      </w:pPr>
      <w:r w:rsidRPr="00AB0C23">
        <w:rPr>
          <w:rFonts w:ascii="Times New Roman" w:hAnsi="Times New Roman"/>
          <w:color w:val="auto"/>
          <w:rtl/>
        </w:rPr>
        <w:t>- تبادل منظم ب</w:t>
      </w:r>
      <w:r w:rsidRPr="00AB0C23">
        <w:rPr>
          <w:rFonts w:ascii="Times New Roman" w:hAnsi="Times New Roman" w:hint="cs"/>
          <w:color w:val="auto"/>
          <w:rtl/>
        </w:rPr>
        <w:t>ی</w:t>
      </w:r>
      <w:r w:rsidRPr="00AB0C23">
        <w:rPr>
          <w:rFonts w:ascii="Times New Roman" w:hAnsi="Times New Roman" w:hint="eastAsia"/>
          <w:color w:val="auto"/>
          <w:rtl/>
        </w:rPr>
        <w:t>ن</w:t>
      </w:r>
      <w:r w:rsidRPr="00AB0C23">
        <w:rPr>
          <w:rFonts w:ascii="Times New Roman" w:hAnsi="Times New Roman"/>
          <w:color w:val="auto"/>
          <w:rtl/>
        </w:rPr>
        <w:t xml:space="preserve"> ادارات آمار مل</w:t>
      </w:r>
      <w:r w:rsidRPr="00AB0C23">
        <w:rPr>
          <w:rFonts w:ascii="Times New Roman" w:hAnsi="Times New Roman" w:hint="cs"/>
          <w:color w:val="auto"/>
          <w:rtl/>
        </w:rPr>
        <w:t>ی</w:t>
      </w:r>
      <w:r w:rsidRPr="00AB0C23">
        <w:rPr>
          <w:rFonts w:ascii="Times New Roman" w:hAnsi="Times New Roman"/>
          <w:color w:val="auto"/>
          <w:rtl/>
        </w:rPr>
        <w:t xml:space="preserve"> و به اشتراک‌گذار</w:t>
      </w:r>
      <w:r w:rsidRPr="00AB0C23">
        <w:rPr>
          <w:rFonts w:ascii="Times New Roman" w:hAnsi="Times New Roman" w:hint="cs"/>
          <w:color w:val="auto"/>
          <w:rtl/>
        </w:rPr>
        <w:t>ی</w:t>
      </w:r>
      <w:r w:rsidRPr="00AB0C23">
        <w:rPr>
          <w:rFonts w:ascii="Times New Roman" w:hAnsi="Times New Roman"/>
          <w:color w:val="auto"/>
          <w:rtl/>
        </w:rPr>
        <w:t xml:space="preserve"> به موقع داده‌ها</w:t>
      </w:r>
    </w:p>
    <w:p w14:paraId="4820980C" w14:textId="77777777" w:rsidR="00B839F4" w:rsidRPr="00AB0C23" w:rsidRDefault="00B839F4" w:rsidP="00B839F4">
      <w:pPr>
        <w:spacing w:line="276" w:lineRule="auto"/>
        <w:rPr>
          <w:rFonts w:ascii="Times New Roman" w:hAnsi="Times New Roman"/>
          <w:color w:val="auto"/>
          <w:rtl/>
        </w:rPr>
      </w:pPr>
      <w:r w:rsidRPr="00AB0C23">
        <w:rPr>
          <w:rFonts w:ascii="Times New Roman" w:hAnsi="Times New Roman"/>
          <w:color w:val="auto"/>
          <w:rtl/>
        </w:rPr>
        <w:t>- حما</w:t>
      </w:r>
      <w:r w:rsidRPr="00AB0C23">
        <w:rPr>
          <w:rFonts w:ascii="Times New Roman" w:hAnsi="Times New Roman" w:hint="cs"/>
          <w:color w:val="auto"/>
          <w:rtl/>
        </w:rPr>
        <w:t>ی</w:t>
      </w:r>
      <w:r w:rsidRPr="00AB0C23">
        <w:rPr>
          <w:rFonts w:ascii="Times New Roman" w:hAnsi="Times New Roman" w:hint="eastAsia"/>
          <w:color w:val="auto"/>
          <w:rtl/>
        </w:rPr>
        <w:t>ت</w:t>
      </w:r>
      <w:r w:rsidRPr="00AB0C23">
        <w:rPr>
          <w:rFonts w:ascii="Times New Roman" w:hAnsi="Times New Roman"/>
          <w:color w:val="auto"/>
          <w:rtl/>
        </w:rPr>
        <w:t xml:space="preserve"> از جر</w:t>
      </w:r>
      <w:r w:rsidRPr="00AB0C23">
        <w:rPr>
          <w:rFonts w:ascii="Times New Roman" w:hAnsi="Times New Roman" w:hint="cs"/>
          <w:color w:val="auto"/>
          <w:rtl/>
        </w:rPr>
        <w:t>ی</w:t>
      </w:r>
      <w:r w:rsidRPr="00AB0C23">
        <w:rPr>
          <w:rFonts w:ascii="Times New Roman" w:hAnsi="Times New Roman" w:hint="eastAsia"/>
          <w:color w:val="auto"/>
          <w:rtl/>
        </w:rPr>
        <w:t>ان</w:t>
      </w:r>
      <w:r w:rsidRPr="00AB0C23">
        <w:rPr>
          <w:rFonts w:ascii="Times New Roman" w:hAnsi="Times New Roman"/>
          <w:color w:val="auto"/>
          <w:rtl/>
        </w:rPr>
        <w:t xml:space="preserve"> کار</w:t>
      </w:r>
      <w:r w:rsidRPr="00AB0C23">
        <w:rPr>
          <w:rFonts w:ascii="Times New Roman" w:hAnsi="Times New Roman" w:hint="cs"/>
          <w:color w:val="auto"/>
          <w:rtl/>
        </w:rPr>
        <w:t>ی</w:t>
      </w:r>
      <w:r w:rsidRPr="00AB0C23">
        <w:rPr>
          <w:rFonts w:ascii="Times New Roman" w:hAnsi="Times New Roman"/>
          <w:color w:val="auto"/>
          <w:rtl/>
        </w:rPr>
        <w:t xml:space="preserve"> </w:t>
      </w:r>
      <w:r w:rsidRPr="00AB0C23">
        <w:rPr>
          <w:rFonts w:ascii="Times New Roman" w:hAnsi="Times New Roman"/>
          <w:color w:val="auto"/>
        </w:rPr>
        <w:t>G20</w:t>
      </w:r>
      <w:r w:rsidRPr="00AB0C23">
        <w:rPr>
          <w:rFonts w:ascii="Times New Roman" w:hAnsi="Times New Roman"/>
          <w:color w:val="auto"/>
          <w:rtl/>
        </w:rPr>
        <w:t xml:space="preserve"> در مورد اندازه‌گ</w:t>
      </w:r>
      <w:r w:rsidRPr="00AB0C23">
        <w:rPr>
          <w:rFonts w:ascii="Times New Roman" w:hAnsi="Times New Roman" w:hint="cs"/>
          <w:color w:val="auto"/>
          <w:rtl/>
        </w:rPr>
        <w:t>ی</w:t>
      </w:r>
      <w:r w:rsidRPr="00AB0C23">
        <w:rPr>
          <w:rFonts w:ascii="Times New Roman" w:hAnsi="Times New Roman" w:hint="eastAsia"/>
          <w:color w:val="auto"/>
          <w:rtl/>
        </w:rPr>
        <w:t>ر</w:t>
      </w:r>
      <w:r w:rsidRPr="00AB0C23">
        <w:rPr>
          <w:rFonts w:ascii="Times New Roman" w:hAnsi="Times New Roman" w:hint="cs"/>
          <w:color w:val="auto"/>
          <w:rtl/>
        </w:rPr>
        <w:t>ی</w:t>
      </w:r>
      <w:r w:rsidRPr="00AB0C23">
        <w:rPr>
          <w:rFonts w:ascii="Times New Roman" w:hAnsi="Times New Roman"/>
          <w:color w:val="auto"/>
          <w:rtl/>
        </w:rPr>
        <w:t xml:space="preserve"> اقتصاد د</w:t>
      </w:r>
      <w:r w:rsidRPr="00AB0C23">
        <w:rPr>
          <w:rFonts w:ascii="Times New Roman" w:hAnsi="Times New Roman" w:hint="cs"/>
          <w:color w:val="auto"/>
          <w:rtl/>
        </w:rPr>
        <w:t>ی</w:t>
      </w:r>
      <w:r w:rsidRPr="00AB0C23">
        <w:rPr>
          <w:rFonts w:ascii="Times New Roman" w:hAnsi="Times New Roman" w:hint="eastAsia"/>
          <w:color w:val="auto"/>
          <w:rtl/>
        </w:rPr>
        <w:t>ج</w:t>
      </w:r>
      <w:r w:rsidRPr="00AB0C23">
        <w:rPr>
          <w:rFonts w:ascii="Times New Roman" w:hAnsi="Times New Roman" w:hint="cs"/>
          <w:color w:val="auto"/>
          <w:rtl/>
        </w:rPr>
        <w:t>ی</w:t>
      </w:r>
      <w:r w:rsidRPr="00AB0C23">
        <w:rPr>
          <w:rFonts w:ascii="Times New Roman" w:hAnsi="Times New Roman" w:hint="eastAsia"/>
          <w:color w:val="auto"/>
          <w:rtl/>
        </w:rPr>
        <w:t>تال</w:t>
      </w:r>
    </w:p>
    <w:p w14:paraId="2575EE16" w14:textId="77777777" w:rsidR="00B839F4" w:rsidRPr="00AB0C23" w:rsidRDefault="00B839F4" w:rsidP="00B839F4">
      <w:pPr>
        <w:spacing w:line="276" w:lineRule="auto"/>
        <w:rPr>
          <w:rFonts w:ascii="Times New Roman" w:hAnsi="Times New Roman"/>
          <w:color w:val="auto"/>
          <w:rtl/>
        </w:rPr>
      </w:pPr>
      <w:r w:rsidRPr="00AB0C23">
        <w:rPr>
          <w:rFonts w:ascii="Times New Roman" w:hAnsi="Times New Roman"/>
          <w:color w:val="auto"/>
          <w:rtl/>
        </w:rPr>
        <w:t>- تشو</w:t>
      </w:r>
      <w:r w:rsidRPr="00AB0C23">
        <w:rPr>
          <w:rFonts w:ascii="Times New Roman" w:hAnsi="Times New Roman" w:hint="cs"/>
          <w:color w:val="auto"/>
          <w:rtl/>
        </w:rPr>
        <w:t>ی</w:t>
      </w:r>
      <w:r w:rsidRPr="00AB0C23">
        <w:rPr>
          <w:rFonts w:ascii="Times New Roman" w:hAnsi="Times New Roman" w:hint="eastAsia"/>
          <w:color w:val="auto"/>
          <w:rtl/>
        </w:rPr>
        <w:t>ق</w:t>
      </w:r>
      <w:r w:rsidRPr="00AB0C23">
        <w:rPr>
          <w:rFonts w:ascii="Times New Roman" w:hAnsi="Times New Roman"/>
          <w:color w:val="auto"/>
          <w:rtl/>
        </w:rPr>
        <w:t xml:space="preserve"> بخش خصوص</w:t>
      </w:r>
      <w:r w:rsidRPr="00AB0C23">
        <w:rPr>
          <w:rFonts w:ascii="Times New Roman" w:hAnsi="Times New Roman" w:hint="cs"/>
          <w:color w:val="auto"/>
          <w:rtl/>
        </w:rPr>
        <w:t>ی</w:t>
      </w:r>
      <w:r w:rsidRPr="00AB0C23">
        <w:rPr>
          <w:rFonts w:ascii="Times New Roman" w:hAnsi="Times New Roman"/>
          <w:color w:val="auto"/>
          <w:rtl/>
        </w:rPr>
        <w:t xml:space="preserve"> برا</w:t>
      </w:r>
      <w:r w:rsidRPr="00AB0C23">
        <w:rPr>
          <w:rFonts w:ascii="Times New Roman" w:hAnsi="Times New Roman" w:hint="cs"/>
          <w:color w:val="auto"/>
          <w:rtl/>
        </w:rPr>
        <w:t>ی</w:t>
      </w:r>
      <w:r w:rsidRPr="00AB0C23">
        <w:rPr>
          <w:rFonts w:ascii="Times New Roman" w:hAnsi="Times New Roman"/>
          <w:color w:val="auto"/>
          <w:rtl/>
        </w:rPr>
        <w:t xml:space="preserve"> مشارکت</w:t>
      </w:r>
    </w:p>
    <w:p w14:paraId="383B80C8" w14:textId="47D06CCA" w:rsidR="00B839F4" w:rsidRPr="009B7A09" w:rsidRDefault="00B839F4" w:rsidP="008E4A61">
      <w:pPr>
        <w:spacing w:line="276" w:lineRule="auto"/>
        <w:rPr>
          <w:rFonts w:ascii="Times New Roman" w:hAnsi="Times New Roman"/>
          <w:color w:val="auto"/>
          <w:rtl/>
        </w:rPr>
      </w:pPr>
      <w:r w:rsidRPr="00AB0C23">
        <w:rPr>
          <w:rFonts w:ascii="Times New Roman" w:hAnsi="Times New Roman"/>
          <w:color w:val="auto"/>
          <w:rtl/>
        </w:rPr>
        <w:t>-</w:t>
      </w:r>
      <w:r w:rsidR="008E4A61" w:rsidRPr="00AB0C23">
        <w:rPr>
          <w:rFonts w:ascii="Times New Roman" w:hAnsi="Times New Roman" w:hint="cs"/>
          <w:color w:val="auto"/>
          <w:rtl/>
        </w:rPr>
        <w:t xml:space="preserve"> بحث در خصوص </w:t>
      </w:r>
      <w:r w:rsidR="00A51A86">
        <w:rPr>
          <w:rFonts w:ascii="Times New Roman" w:hAnsi="Times New Roman"/>
          <w:color w:val="auto"/>
          <w:rtl/>
        </w:rPr>
        <w:t>روش‌ها</w:t>
      </w:r>
      <w:r w:rsidR="00A51A86">
        <w:rPr>
          <w:rFonts w:ascii="Times New Roman" w:hAnsi="Times New Roman" w:hint="cs"/>
          <w:color w:val="auto"/>
          <w:rtl/>
        </w:rPr>
        <w:t>ی</w:t>
      </w:r>
      <w:r w:rsidRPr="00AB0C23">
        <w:rPr>
          <w:rFonts w:ascii="Times New Roman" w:hAnsi="Times New Roman"/>
          <w:color w:val="auto"/>
          <w:rtl/>
        </w:rPr>
        <w:t xml:space="preserve"> جمع‌آور</w:t>
      </w:r>
      <w:r w:rsidRPr="00AB0C23">
        <w:rPr>
          <w:rFonts w:ascii="Times New Roman" w:hAnsi="Times New Roman" w:hint="cs"/>
          <w:color w:val="auto"/>
          <w:rtl/>
        </w:rPr>
        <w:t>ی</w:t>
      </w:r>
      <w:r w:rsidRPr="00AB0C23">
        <w:rPr>
          <w:rFonts w:ascii="Times New Roman" w:hAnsi="Times New Roman"/>
          <w:color w:val="auto"/>
          <w:rtl/>
        </w:rPr>
        <w:t xml:space="preserve"> داده‌ها</w:t>
      </w:r>
    </w:p>
    <w:p w14:paraId="5DC85ABC" w14:textId="77777777" w:rsidR="00B839F4" w:rsidRPr="00E823AC" w:rsidRDefault="00B839F4" w:rsidP="00B839F4">
      <w:pPr>
        <w:pStyle w:val="ListParagraph"/>
        <w:numPr>
          <w:ilvl w:val="0"/>
          <w:numId w:val="41"/>
        </w:numPr>
        <w:spacing w:line="276" w:lineRule="auto"/>
        <w:rPr>
          <w:rFonts w:ascii="Times New Roman" w:hAnsi="Times New Roman"/>
          <w:color w:val="auto"/>
          <w:rtl/>
        </w:rPr>
      </w:pPr>
      <w:r w:rsidRPr="00E823AC">
        <w:rPr>
          <w:rFonts w:ascii="Times New Roman" w:hAnsi="Times New Roman"/>
          <w:color w:val="auto"/>
          <w:rtl/>
        </w:rPr>
        <w:t>تسر</w:t>
      </w:r>
      <w:r w:rsidRPr="00E823AC">
        <w:rPr>
          <w:rFonts w:ascii="Times New Roman" w:hAnsi="Times New Roman" w:hint="cs"/>
          <w:color w:val="auto"/>
          <w:rtl/>
        </w:rPr>
        <w:t>ی</w:t>
      </w:r>
      <w:r w:rsidRPr="00E823AC">
        <w:rPr>
          <w:rFonts w:ascii="Times New Roman" w:hAnsi="Times New Roman" w:hint="eastAsia"/>
          <w:color w:val="auto"/>
          <w:rtl/>
        </w:rPr>
        <w:t>ع</w:t>
      </w:r>
      <w:r w:rsidRPr="00E823AC">
        <w:rPr>
          <w:rFonts w:ascii="Times New Roman" w:hAnsi="Times New Roman"/>
          <w:color w:val="auto"/>
          <w:rtl/>
        </w:rPr>
        <w:t xml:space="preserve"> همکار</w:t>
      </w:r>
      <w:r w:rsidRPr="00E823AC">
        <w:rPr>
          <w:rFonts w:ascii="Times New Roman" w:hAnsi="Times New Roman" w:hint="cs"/>
          <w:color w:val="auto"/>
          <w:rtl/>
        </w:rPr>
        <w:t>ی</w:t>
      </w:r>
      <w:r w:rsidRPr="00E823AC">
        <w:rPr>
          <w:rFonts w:ascii="Times New Roman" w:hAnsi="Times New Roman"/>
          <w:color w:val="auto"/>
          <w:rtl/>
        </w:rPr>
        <w:t xml:space="preserve"> بخش خصوص</w:t>
      </w:r>
      <w:r w:rsidRPr="00E823AC">
        <w:rPr>
          <w:rFonts w:ascii="Times New Roman" w:hAnsi="Times New Roman" w:hint="cs"/>
          <w:color w:val="auto"/>
          <w:rtl/>
        </w:rPr>
        <w:t>ی</w:t>
      </w:r>
    </w:p>
    <w:p w14:paraId="6A4DD595" w14:textId="740FB704" w:rsidR="00B839F4" w:rsidRPr="009B7A09" w:rsidRDefault="00B839F4" w:rsidP="008E4A61">
      <w:pPr>
        <w:spacing w:line="276" w:lineRule="auto"/>
        <w:rPr>
          <w:rFonts w:ascii="Times New Roman" w:hAnsi="Times New Roman"/>
          <w:color w:val="auto"/>
          <w:rtl/>
        </w:rPr>
      </w:pPr>
      <w:r w:rsidRPr="009B7A09">
        <w:rPr>
          <w:rFonts w:ascii="Times New Roman" w:hAnsi="Times New Roman"/>
          <w:color w:val="auto"/>
          <w:rtl/>
        </w:rPr>
        <w:lastRenderedPageBreak/>
        <w:t>- م</w:t>
      </w:r>
      <w:r w:rsidRPr="009B7A09">
        <w:rPr>
          <w:rFonts w:ascii="Times New Roman" w:hAnsi="Times New Roman" w:hint="cs"/>
          <w:color w:val="auto"/>
          <w:rtl/>
        </w:rPr>
        <w:t>ی</w:t>
      </w:r>
      <w:r w:rsidRPr="009B7A09">
        <w:rPr>
          <w:rFonts w:ascii="Times New Roman" w:hAnsi="Times New Roman" w:hint="eastAsia"/>
          <w:color w:val="auto"/>
          <w:rtl/>
        </w:rPr>
        <w:t>زبان</w:t>
      </w:r>
      <w:r w:rsidR="008E4A61">
        <w:rPr>
          <w:rFonts w:ascii="Times New Roman" w:hAnsi="Times New Roman" w:hint="cs"/>
          <w:color w:val="auto"/>
          <w:rtl/>
        </w:rPr>
        <w:t>ی</w:t>
      </w:r>
      <w:r w:rsidRPr="009B7A09">
        <w:rPr>
          <w:rFonts w:ascii="Times New Roman" w:hAnsi="Times New Roman"/>
          <w:color w:val="auto"/>
          <w:rtl/>
        </w:rPr>
        <w:t xml:space="preserve"> نما</w:t>
      </w:r>
      <w:r w:rsidRPr="009B7A09">
        <w:rPr>
          <w:rFonts w:ascii="Times New Roman" w:hAnsi="Times New Roman" w:hint="cs"/>
          <w:color w:val="auto"/>
          <w:rtl/>
        </w:rPr>
        <w:t>ی</w:t>
      </w:r>
      <w:r w:rsidRPr="009B7A09">
        <w:rPr>
          <w:rFonts w:ascii="Times New Roman" w:hAnsi="Times New Roman" w:hint="eastAsia"/>
          <w:color w:val="auto"/>
          <w:rtl/>
        </w:rPr>
        <w:t>شگاه‌ها</w:t>
      </w:r>
      <w:r w:rsidRPr="009B7A09">
        <w:rPr>
          <w:rFonts w:ascii="Times New Roman" w:hAnsi="Times New Roman" w:hint="cs"/>
          <w:color w:val="auto"/>
          <w:rtl/>
        </w:rPr>
        <w:t>ی</w:t>
      </w:r>
      <w:r w:rsidRPr="009B7A09">
        <w:rPr>
          <w:rFonts w:ascii="Times New Roman" w:hAnsi="Times New Roman"/>
          <w:color w:val="auto"/>
          <w:rtl/>
        </w:rPr>
        <w:t xml:space="preserve"> تجار</w:t>
      </w:r>
      <w:r w:rsidRPr="009B7A09">
        <w:rPr>
          <w:rFonts w:ascii="Times New Roman" w:hAnsi="Times New Roman" w:hint="cs"/>
          <w:color w:val="auto"/>
          <w:rtl/>
        </w:rPr>
        <w:t>ی</w:t>
      </w:r>
      <w:r w:rsidRPr="009B7A09">
        <w:rPr>
          <w:rFonts w:ascii="Times New Roman" w:hAnsi="Times New Roman"/>
          <w:color w:val="auto"/>
          <w:rtl/>
        </w:rPr>
        <w:t xml:space="preserve"> و سرما</w:t>
      </w:r>
      <w:r w:rsidRPr="009B7A09">
        <w:rPr>
          <w:rFonts w:ascii="Times New Roman" w:hAnsi="Times New Roman" w:hint="cs"/>
          <w:color w:val="auto"/>
          <w:rtl/>
        </w:rPr>
        <w:t>ی</w:t>
      </w:r>
      <w:r w:rsidRPr="009B7A09">
        <w:rPr>
          <w:rFonts w:ascii="Times New Roman" w:hAnsi="Times New Roman" w:hint="eastAsia"/>
          <w:color w:val="auto"/>
          <w:rtl/>
        </w:rPr>
        <w:t>ه‌گذار</w:t>
      </w:r>
      <w:r w:rsidRPr="009B7A09">
        <w:rPr>
          <w:rFonts w:ascii="Times New Roman" w:hAnsi="Times New Roman" w:hint="cs"/>
          <w:color w:val="auto"/>
          <w:rtl/>
        </w:rPr>
        <w:t>ی</w:t>
      </w:r>
      <w:r w:rsidRPr="009B7A09">
        <w:rPr>
          <w:rFonts w:ascii="Times New Roman" w:hAnsi="Times New Roman"/>
          <w:color w:val="auto"/>
          <w:rtl/>
        </w:rPr>
        <w:t xml:space="preserve"> و رو</w:t>
      </w:r>
      <w:r w:rsidRPr="009B7A09">
        <w:rPr>
          <w:rFonts w:ascii="Times New Roman" w:hAnsi="Times New Roman" w:hint="cs"/>
          <w:color w:val="auto"/>
          <w:rtl/>
        </w:rPr>
        <w:t>ی</w:t>
      </w:r>
      <w:r w:rsidRPr="009B7A09">
        <w:rPr>
          <w:rFonts w:ascii="Times New Roman" w:hAnsi="Times New Roman" w:hint="eastAsia"/>
          <w:color w:val="auto"/>
          <w:rtl/>
        </w:rPr>
        <w:t>دادها</w:t>
      </w:r>
      <w:r w:rsidRPr="009B7A09">
        <w:rPr>
          <w:rFonts w:ascii="Times New Roman" w:hAnsi="Times New Roman" w:hint="cs"/>
          <w:color w:val="auto"/>
          <w:rtl/>
        </w:rPr>
        <w:t>ی</w:t>
      </w:r>
      <w:r w:rsidRPr="009B7A09">
        <w:rPr>
          <w:rFonts w:ascii="Times New Roman" w:hAnsi="Times New Roman"/>
          <w:color w:val="auto"/>
          <w:rtl/>
        </w:rPr>
        <w:t xml:space="preserve"> همسان‌ساز</w:t>
      </w:r>
      <w:r w:rsidRPr="009B7A09">
        <w:rPr>
          <w:rFonts w:ascii="Times New Roman" w:hAnsi="Times New Roman" w:hint="cs"/>
          <w:color w:val="auto"/>
          <w:rtl/>
        </w:rPr>
        <w:t>ی</w:t>
      </w:r>
    </w:p>
    <w:p w14:paraId="47079590" w14:textId="77777777" w:rsidR="00B839F4" w:rsidRPr="009B7A09" w:rsidRDefault="00B839F4" w:rsidP="00B839F4">
      <w:pPr>
        <w:spacing w:line="276" w:lineRule="auto"/>
        <w:rPr>
          <w:rFonts w:ascii="Times New Roman" w:hAnsi="Times New Roman"/>
          <w:color w:val="auto"/>
          <w:rtl/>
        </w:rPr>
      </w:pPr>
      <w:r w:rsidRPr="009B7A09">
        <w:rPr>
          <w:rFonts w:ascii="Times New Roman" w:hAnsi="Times New Roman"/>
          <w:color w:val="auto"/>
          <w:rtl/>
        </w:rPr>
        <w:t>- انتشار اطلاعات در مورد مقررات و فرصت‌ها</w:t>
      </w:r>
      <w:r w:rsidRPr="009B7A09">
        <w:rPr>
          <w:rFonts w:ascii="Times New Roman" w:hAnsi="Times New Roman" w:hint="cs"/>
          <w:color w:val="auto"/>
          <w:rtl/>
        </w:rPr>
        <w:t>ی</w:t>
      </w:r>
      <w:r w:rsidRPr="009B7A09">
        <w:rPr>
          <w:rFonts w:ascii="Times New Roman" w:hAnsi="Times New Roman"/>
          <w:color w:val="auto"/>
          <w:rtl/>
        </w:rPr>
        <w:t xml:space="preserve"> تجار</w:t>
      </w:r>
      <w:r w:rsidRPr="009B7A09">
        <w:rPr>
          <w:rFonts w:ascii="Times New Roman" w:hAnsi="Times New Roman" w:hint="cs"/>
          <w:color w:val="auto"/>
          <w:rtl/>
        </w:rPr>
        <w:t>ی</w:t>
      </w:r>
    </w:p>
    <w:p w14:paraId="09018663" w14:textId="77777777" w:rsidR="00B839F4" w:rsidRPr="009B7A09" w:rsidRDefault="00B839F4" w:rsidP="00B839F4">
      <w:pPr>
        <w:spacing w:line="276" w:lineRule="auto"/>
        <w:rPr>
          <w:rFonts w:ascii="Times New Roman" w:hAnsi="Times New Roman"/>
          <w:color w:val="auto"/>
          <w:rtl/>
        </w:rPr>
      </w:pPr>
      <w:r w:rsidRPr="009B7A09">
        <w:rPr>
          <w:rFonts w:ascii="Times New Roman" w:hAnsi="Times New Roman"/>
          <w:color w:val="auto"/>
          <w:rtl/>
        </w:rPr>
        <w:t>- ترو</w:t>
      </w:r>
      <w:r w:rsidRPr="009B7A09">
        <w:rPr>
          <w:rFonts w:ascii="Times New Roman" w:hAnsi="Times New Roman" w:hint="cs"/>
          <w:color w:val="auto"/>
          <w:rtl/>
        </w:rPr>
        <w:t>ی</w:t>
      </w:r>
      <w:r w:rsidRPr="009B7A09">
        <w:rPr>
          <w:rFonts w:ascii="Times New Roman" w:hAnsi="Times New Roman" w:hint="eastAsia"/>
          <w:color w:val="auto"/>
          <w:rtl/>
        </w:rPr>
        <w:t>ج</w:t>
      </w:r>
      <w:r w:rsidRPr="009B7A09">
        <w:rPr>
          <w:rFonts w:ascii="Times New Roman" w:hAnsi="Times New Roman"/>
          <w:color w:val="auto"/>
          <w:rtl/>
        </w:rPr>
        <w:t xml:space="preserve"> همکار</w:t>
      </w:r>
      <w:r w:rsidRPr="009B7A09">
        <w:rPr>
          <w:rFonts w:ascii="Times New Roman" w:hAnsi="Times New Roman" w:hint="cs"/>
          <w:color w:val="auto"/>
          <w:rtl/>
        </w:rPr>
        <w:t>ی</w:t>
      </w:r>
      <w:r w:rsidRPr="009B7A09">
        <w:rPr>
          <w:rFonts w:ascii="Times New Roman" w:hAnsi="Times New Roman"/>
          <w:color w:val="auto"/>
          <w:rtl/>
        </w:rPr>
        <w:t xml:space="preserve"> ب</w:t>
      </w:r>
      <w:r w:rsidRPr="009B7A09">
        <w:rPr>
          <w:rFonts w:ascii="Times New Roman" w:hAnsi="Times New Roman" w:hint="cs"/>
          <w:color w:val="auto"/>
          <w:rtl/>
        </w:rPr>
        <w:t>ی</w:t>
      </w:r>
      <w:r w:rsidRPr="009B7A09">
        <w:rPr>
          <w:rFonts w:ascii="Times New Roman" w:hAnsi="Times New Roman" w:hint="eastAsia"/>
          <w:color w:val="auto"/>
          <w:rtl/>
        </w:rPr>
        <w:t>ن</w:t>
      </w:r>
      <w:r w:rsidRPr="009B7A09">
        <w:rPr>
          <w:rFonts w:ascii="Times New Roman" w:hAnsi="Times New Roman"/>
          <w:color w:val="auto"/>
          <w:rtl/>
        </w:rPr>
        <w:t xml:space="preserve"> سازمان‌ها</w:t>
      </w:r>
      <w:r w:rsidRPr="009B7A09">
        <w:rPr>
          <w:rFonts w:ascii="Times New Roman" w:hAnsi="Times New Roman" w:hint="cs"/>
          <w:color w:val="auto"/>
          <w:rtl/>
        </w:rPr>
        <w:t>ی</w:t>
      </w:r>
      <w:r w:rsidRPr="009B7A09">
        <w:rPr>
          <w:rFonts w:ascii="Times New Roman" w:hAnsi="Times New Roman"/>
          <w:color w:val="auto"/>
          <w:rtl/>
        </w:rPr>
        <w:t xml:space="preserve"> حما</w:t>
      </w:r>
      <w:r w:rsidRPr="009B7A09">
        <w:rPr>
          <w:rFonts w:ascii="Times New Roman" w:hAnsi="Times New Roman" w:hint="cs"/>
          <w:color w:val="auto"/>
          <w:rtl/>
        </w:rPr>
        <w:t>ی</w:t>
      </w:r>
      <w:r w:rsidRPr="009B7A09">
        <w:rPr>
          <w:rFonts w:ascii="Times New Roman" w:hAnsi="Times New Roman" w:hint="eastAsia"/>
          <w:color w:val="auto"/>
          <w:rtl/>
        </w:rPr>
        <w:t>ت</w:t>
      </w:r>
      <w:r w:rsidRPr="009B7A09">
        <w:rPr>
          <w:rFonts w:ascii="Times New Roman" w:hAnsi="Times New Roman"/>
          <w:color w:val="auto"/>
          <w:rtl/>
        </w:rPr>
        <w:t xml:space="preserve"> از کسب‌وکار</w:t>
      </w:r>
    </w:p>
    <w:p w14:paraId="1A8D4BF9" w14:textId="29D69D08" w:rsidR="00B839F4" w:rsidRPr="009B7A09" w:rsidRDefault="00B839F4" w:rsidP="00A83674">
      <w:pPr>
        <w:spacing w:line="276" w:lineRule="auto"/>
        <w:rPr>
          <w:rFonts w:ascii="Times New Roman" w:hAnsi="Times New Roman"/>
          <w:color w:val="auto"/>
          <w:rtl/>
        </w:rPr>
      </w:pPr>
      <w:r w:rsidRPr="009B7A09">
        <w:rPr>
          <w:rFonts w:ascii="Times New Roman" w:hAnsi="Times New Roman"/>
          <w:color w:val="auto"/>
          <w:rtl/>
        </w:rPr>
        <w:t>- تسه</w:t>
      </w:r>
      <w:r w:rsidRPr="009B7A09">
        <w:rPr>
          <w:rFonts w:ascii="Times New Roman" w:hAnsi="Times New Roman" w:hint="cs"/>
          <w:color w:val="auto"/>
          <w:rtl/>
        </w:rPr>
        <w:t>ی</w:t>
      </w:r>
      <w:r w:rsidRPr="009B7A09">
        <w:rPr>
          <w:rFonts w:ascii="Times New Roman" w:hAnsi="Times New Roman" w:hint="eastAsia"/>
          <w:color w:val="auto"/>
          <w:rtl/>
        </w:rPr>
        <w:t>ل</w:t>
      </w:r>
      <w:r w:rsidRPr="009B7A09">
        <w:rPr>
          <w:rFonts w:ascii="Times New Roman" w:hAnsi="Times New Roman"/>
          <w:color w:val="auto"/>
          <w:rtl/>
        </w:rPr>
        <w:t xml:space="preserve"> </w:t>
      </w:r>
      <w:r w:rsidR="00485D50">
        <w:rPr>
          <w:rFonts w:ascii="Times New Roman" w:hAnsi="Times New Roman" w:hint="cs"/>
          <w:color w:val="auto"/>
          <w:rtl/>
        </w:rPr>
        <w:t>در جابجایی</w:t>
      </w:r>
      <w:r w:rsidRPr="009B7A09">
        <w:rPr>
          <w:rFonts w:ascii="Times New Roman" w:hAnsi="Times New Roman"/>
          <w:color w:val="auto"/>
          <w:rtl/>
        </w:rPr>
        <w:t xml:space="preserve"> استعدادها و تجار</w:t>
      </w:r>
      <w:r w:rsidR="00485D50">
        <w:rPr>
          <w:rFonts w:ascii="Times New Roman" w:hAnsi="Times New Roman" w:hint="cs"/>
          <w:color w:val="auto"/>
          <w:rtl/>
        </w:rPr>
        <w:t xml:space="preserve"> میان کشورهای بریکس</w:t>
      </w:r>
    </w:p>
    <w:p w14:paraId="39A8584A" w14:textId="77777777" w:rsidR="00B839F4" w:rsidRPr="00E823AC" w:rsidRDefault="00B839F4" w:rsidP="00B839F4">
      <w:pPr>
        <w:pStyle w:val="ListParagraph"/>
        <w:numPr>
          <w:ilvl w:val="0"/>
          <w:numId w:val="41"/>
        </w:numPr>
        <w:spacing w:line="276" w:lineRule="auto"/>
        <w:rPr>
          <w:rFonts w:ascii="Times New Roman" w:hAnsi="Times New Roman"/>
          <w:color w:val="auto"/>
          <w:rtl/>
        </w:rPr>
      </w:pPr>
      <w:r w:rsidRPr="00E823AC">
        <w:rPr>
          <w:rFonts w:ascii="Times New Roman" w:hAnsi="Times New Roman"/>
          <w:color w:val="auto"/>
          <w:rtl/>
        </w:rPr>
        <w:t>تسه</w:t>
      </w:r>
      <w:r w:rsidRPr="00E823AC">
        <w:rPr>
          <w:rFonts w:ascii="Times New Roman" w:hAnsi="Times New Roman" w:hint="cs"/>
          <w:color w:val="auto"/>
          <w:rtl/>
        </w:rPr>
        <w:t>ی</w:t>
      </w:r>
      <w:r w:rsidRPr="00E823AC">
        <w:rPr>
          <w:rFonts w:ascii="Times New Roman" w:hAnsi="Times New Roman" w:hint="eastAsia"/>
          <w:color w:val="auto"/>
          <w:rtl/>
        </w:rPr>
        <w:t>ل</w:t>
      </w:r>
      <w:r w:rsidRPr="00E823AC">
        <w:rPr>
          <w:rFonts w:ascii="Times New Roman" w:hAnsi="Times New Roman"/>
          <w:color w:val="auto"/>
          <w:rtl/>
        </w:rPr>
        <w:t xml:space="preserve"> توسعه و جذب فناور</w:t>
      </w:r>
      <w:r w:rsidRPr="00E823AC">
        <w:rPr>
          <w:rFonts w:ascii="Times New Roman" w:hAnsi="Times New Roman" w:hint="cs"/>
          <w:color w:val="auto"/>
          <w:rtl/>
        </w:rPr>
        <w:t>ی‌</w:t>
      </w:r>
      <w:r w:rsidRPr="00E823AC">
        <w:rPr>
          <w:rFonts w:ascii="Times New Roman" w:hAnsi="Times New Roman" w:hint="eastAsia"/>
          <w:color w:val="auto"/>
          <w:rtl/>
        </w:rPr>
        <w:t>ها</w:t>
      </w:r>
      <w:r w:rsidRPr="00E823AC">
        <w:rPr>
          <w:rFonts w:ascii="Times New Roman" w:hAnsi="Times New Roman" w:hint="cs"/>
          <w:color w:val="auto"/>
          <w:rtl/>
        </w:rPr>
        <w:t>ی</w:t>
      </w:r>
      <w:r w:rsidRPr="00E823AC">
        <w:rPr>
          <w:rFonts w:ascii="Times New Roman" w:hAnsi="Times New Roman"/>
          <w:color w:val="auto"/>
          <w:rtl/>
        </w:rPr>
        <w:t xml:space="preserve"> د</w:t>
      </w:r>
      <w:r w:rsidRPr="00E823AC">
        <w:rPr>
          <w:rFonts w:ascii="Times New Roman" w:hAnsi="Times New Roman" w:hint="cs"/>
          <w:color w:val="auto"/>
          <w:rtl/>
        </w:rPr>
        <w:t>ی</w:t>
      </w:r>
      <w:r w:rsidRPr="00E823AC">
        <w:rPr>
          <w:rFonts w:ascii="Times New Roman" w:hAnsi="Times New Roman" w:hint="eastAsia"/>
          <w:color w:val="auto"/>
          <w:rtl/>
        </w:rPr>
        <w:t>ج</w:t>
      </w:r>
      <w:r w:rsidRPr="00E823AC">
        <w:rPr>
          <w:rFonts w:ascii="Times New Roman" w:hAnsi="Times New Roman" w:hint="cs"/>
          <w:color w:val="auto"/>
          <w:rtl/>
        </w:rPr>
        <w:t>ی</w:t>
      </w:r>
      <w:r w:rsidRPr="00E823AC">
        <w:rPr>
          <w:rFonts w:ascii="Times New Roman" w:hAnsi="Times New Roman" w:hint="eastAsia"/>
          <w:color w:val="auto"/>
          <w:rtl/>
        </w:rPr>
        <w:t>تال</w:t>
      </w:r>
      <w:r w:rsidRPr="00E823AC">
        <w:rPr>
          <w:rFonts w:ascii="Times New Roman" w:hAnsi="Times New Roman"/>
          <w:color w:val="auto"/>
          <w:rtl/>
        </w:rPr>
        <w:t xml:space="preserve"> جد</w:t>
      </w:r>
      <w:r w:rsidRPr="00E823AC">
        <w:rPr>
          <w:rFonts w:ascii="Times New Roman" w:hAnsi="Times New Roman" w:hint="cs"/>
          <w:color w:val="auto"/>
          <w:rtl/>
        </w:rPr>
        <w:t>ی</w:t>
      </w:r>
      <w:r w:rsidRPr="00E823AC">
        <w:rPr>
          <w:rFonts w:ascii="Times New Roman" w:hAnsi="Times New Roman" w:hint="eastAsia"/>
          <w:color w:val="auto"/>
          <w:rtl/>
        </w:rPr>
        <w:t>د</w:t>
      </w:r>
    </w:p>
    <w:p w14:paraId="0A4FD7A4" w14:textId="234E8873" w:rsidR="00B839F4" w:rsidRPr="009B7A09" w:rsidRDefault="00B839F4" w:rsidP="000F3448">
      <w:pPr>
        <w:spacing w:line="276" w:lineRule="auto"/>
        <w:rPr>
          <w:rFonts w:ascii="Times New Roman" w:hAnsi="Times New Roman"/>
          <w:color w:val="auto"/>
          <w:rtl/>
        </w:rPr>
      </w:pPr>
      <w:r w:rsidRPr="009B7A09">
        <w:rPr>
          <w:rFonts w:ascii="Times New Roman" w:hAnsi="Times New Roman"/>
          <w:color w:val="auto"/>
          <w:rtl/>
        </w:rPr>
        <w:t>- ترو</w:t>
      </w:r>
      <w:r w:rsidRPr="009B7A09">
        <w:rPr>
          <w:rFonts w:ascii="Times New Roman" w:hAnsi="Times New Roman" w:hint="cs"/>
          <w:color w:val="auto"/>
          <w:rtl/>
        </w:rPr>
        <w:t>ی</w:t>
      </w:r>
      <w:r w:rsidRPr="009B7A09">
        <w:rPr>
          <w:rFonts w:ascii="Times New Roman" w:hAnsi="Times New Roman" w:hint="eastAsia"/>
          <w:color w:val="auto"/>
          <w:rtl/>
        </w:rPr>
        <w:t>ج</w:t>
      </w:r>
      <w:r w:rsidRPr="009B7A09">
        <w:rPr>
          <w:rFonts w:ascii="Times New Roman" w:hAnsi="Times New Roman"/>
          <w:color w:val="auto"/>
          <w:rtl/>
        </w:rPr>
        <w:t xml:space="preserve"> </w:t>
      </w:r>
      <w:r w:rsidR="000F3448">
        <w:rPr>
          <w:rFonts w:ascii="Times New Roman" w:hAnsi="Times New Roman" w:hint="cs"/>
          <w:color w:val="auto"/>
          <w:rtl/>
        </w:rPr>
        <w:t>نوآوری</w:t>
      </w:r>
      <w:r w:rsidR="000F3448">
        <w:rPr>
          <w:rFonts w:ascii="Times New Roman" w:hAnsi="Times New Roman"/>
          <w:color w:val="auto"/>
          <w:rtl/>
        </w:rPr>
        <w:softHyphen/>
      </w:r>
      <w:r w:rsidR="000F3448">
        <w:rPr>
          <w:rFonts w:ascii="Times New Roman" w:hAnsi="Times New Roman" w:hint="cs"/>
          <w:color w:val="auto"/>
          <w:rtl/>
        </w:rPr>
        <w:t>های</w:t>
      </w:r>
      <w:r w:rsidRPr="009B7A09">
        <w:rPr>
          <w:rFonts w:ascii="Times New Roman" w:hAnsi="Times New Roman"/>
          <w:color w:val="auto"/>
          <w:rtl/>
        </w:rPr>
        <w:t xml:space="preserve"> تحق</w:t>
      </w:r>
      <w:r w:rsidRPr="009B7A09">
        <w:rPr>
          <w:rFonts w:ascii="Times New Roman" w:hAnsi="Times New Roman" w:hint="cs"/>
          <w:color w:val="auto"/>
          <w:rtl/>
        </w:rPr>
        <w:t>ی</w:t>
      </w:r>
      <w:r w:rsidRPr="009B7A09">
        <w:rPr>
          <w:rFonts w:ascii="Times New Roman" w:hAnsi="Times New Roman" w:hint="eastAsia"/>
          <w:color w:val="auto"/>
          <w:rtl/>
        </w:rPr>
        <w:t>قات</w:t>
      </w:r>
      <w:r w:rsidRPr="009B7A09">
        <w:rPr>
          <w:rFonts w:ascii="Times New Roman" w:hAnsi="Times New Roman" w:hint="cs"/>
          <w:color w:val="auto"/>
          <w:rtl/>
        </w:rPr>
        <w:t>ی</w:t>
      </w:r>
      <w:r w:rsidRPr="009B7A09">
        <w:rPr>
          <w:rFonts w:ascii="Times New Roman" w:hAnsi="Times New Roman"/>
          <w:color w:val="auto"/>
          <w:rtl/>
        </w:rPr>
        <w:t xml:space="preserve"> مشترک علم/فناور</w:t>
      </w:r>
      <w:r w:rsidRPr="009B7A09">
        <w:rPr>
          <w:rFonts w:ascii="Times New Roman" w:hAnsi="Times New Roman" w:hint="cs"/>
          <w:color w:val="auto"/>
          <w:rtl/>
        </w:rPr>
        <w:t>ی</w:t>
      </w:r>
    </w:p>
    <w:p w14:paraId="3410705E" w14:textId="77777777" w:rsidR="00B839F4" w:rsidRPr="009B7A09" w:rsidRDefault="00B839F4" w:rsidP="00B839F4">
      <w:pPr>
        <w:spacing w:line="276" w:lineRule="auto"/>
        <w:rPr>
          <w:rFonts w:ascii="Times New Roman" w:hAnsi="Times New Roman"/>
          <w:color w:val="auto"/>
          <w:rtl/>
        </w:rPr>
      </w:pPr>
      <w:r w:rsidRPr="009B7A09">
        <w:rPr>
          <w:rFonts w:ascii="Times New Roman" w:hAnsi="Times New Roman"/>
          <w:color w:val="auto"/>
          <w:rtl/>
        </w:rPr>
        <w:t>- تقو</w:t>
      </w:r>
      <w:r w:rsidRPr="009B7A09">
        <w:rPr>
          <w:rFonts w:ascii="Times New Roman" w:hAnsi="Times New Roman" w:hint="cs"/>
          <w:color w:val="auto"/>
          <w:rtl/>
        </w:rPr>
        <w:t>ی</w:t>
      </w:r>
      <w:r w:rsidRPr="009B7A09">
        <w:rPr>
          <w:rFonts w:ascii="Times New Roman" w:hAnsi="Times New Roman" w:hint="eastAsia"/>
          <w:color w:val="auto"/>
          <w:rtl/>
        </w:rPr>
        <w:t>ت</w:t>
      </w:r>
      <w:r w:rsidRPr="009B7A09">
        <w:rPr>
          <w:rFonts w:ascii="Times New Roman" w:hAnsi="Times New Roman"/>
          <w:color w:val="auto"/>
          <w:rtl/>
        </w:rPr>
        <w:t xml:space="preserve"> مبادلات ب</w:t>
      </w:r>
      <w:r w:rsidRPr="009B7A09">
        <w:rPr>
          <w:rFonts w:ascii="Times New Roman" w:hAnsi="Times New Roman" w:hint="cs"/>
          <w:color w:val="auto"/>
          <w:rtl/>
        </w:rPr>
        <w:t>ی</w:t>
      </w:r>
      <w:r w:rsidRPr="009B7A09">
        <w:rPr>
          <w:rFonts w:ascii="Times New Roman" w:hAnsi="Times New Roman" w:hint="eastAsia"/>
          <w:color w:val="auto"/>
          <w:rtl/>
        </w:rPr>
        <w:t>ن</w:t>
      </w:r>
      <w:r w:rsidRPr="009B7A09">
        <w:rPr>
          <w:rFonts w:ascii="Times New Roman" w:hAnsi="Times New Roman"/>
          <w:color w:val="auto"/>
          <w:rtl/>
        </w:rPr>
        <w:t xml:space="preserve"> مؤسسات تحق</w:t>
      </w:r>
      <w:r w:rsidRPr="009B7A09">
        <w:rPr>
          <w:rFonts w:ascii="Times New Roman" w:hAnsi="Times New Roman" w:hint="cs"/>
          <w:color w:val="auto"/>
          <w:rtl/>
        </w:rPr>
        <w:t>ی</w:t>
      </w:r>
      <w:r w:rsidRPr="009B7A09">
        <w:rPr>
          <w:rFonts w:ascii="Times New Roman" w:hAnsi="Times New Roman" w:hint="eastAsia"/>
          <w:color w:val="auto"/>
          <w:rtl/>
        </w:rPr>
        <w:t>قات</w:t>
      </w:r>
      <w:r w:rsidRPr="009B7A09">
        <w:rPr>
          <w:rFonts w:ascii="Times New Roman" w:hAnsi="Times New Roman" w:hint="cs"/>
          <w:color w:val="auto"/>
          <w:rtl/>
        </w:rPr>
        <w:t>ی</w:t>
      </w:r>
      <w:r w:rsidRPr="009B7A09">
        <w:rPr>
          <w:rFonts w:ascii="Times New Roman" w:hAnsi="Times New Roman"/>
          <w:color w:val="auto"/>
          <w:rtl/>
        </w:rPr>
        <w:t xml:space="preserve"> و دانشگاه‌ها</w:t>
      </w:r>
    </w:p>
    <w:p w14:paraId="75B38C0E" w14:textId="77777777" w:rsidR="00B839F4" w:rsidRPr="009B7A09" w:rsidRDefault="00B839F4" w:rsidP="00B839F4">
      <w:pPr>
        <w:spacing w:line="276" w:lineRule="auto"/>
        <w:rPr>
          <w:rFonts w:ascii="Times New Roman" w:hAnsi="Times New Roman"/>
          <w:color w:val="auto"/>
          <w:rtl/>
        </w:rPr>
      </w:pPr>
      <w:r w:rsidRPr="009B7A09">
        <w:rPr>
          <w:rFonts w:ascii="Times New Roman" w:hAnsi="Times New Roman"/>
          <w:color w:val="auto"/>
          <w:rtl/>
        </w:rPr>
        <w:t>- حما</w:t>
      </w:r>
      <w:r w:rsidRPr="009B7A09">
        <w:rPr>
          <w:rFonts w:ascii="Times New Roman" w:hAnsi="Times New Roman" w:hint="cs"/>
          <w:color w:val="auto"/>
          <w:rtl/>
        </w:rPr>
        <w:t>ی</w:t>
      </w:r>
      <w:r w:rsidRPr="009B7A09">
        <w:rPr>
          <w:rFonts w:ascii="Times New Roman" w:hAnsi="Times New Roman" w:hint="eastAsia"/>
          <w:color w:val="auto"/>
          <w:rtl/>
        </w:rPr>
        <w:t>ت</w:t>
      </w:r>
      <w:r w:rsidRPr="009B7A09">
        <w:rPr>
          <w:rFonts w:ascii="Times New Roman" w:hAnsi="Times New Roman"/>
          <w:color w:val="auto"/>
          <w:rtl/>
        </w:rPr>
        <w:t xml:space="preserve"> از همکار</w:t>
      </w:r>
      <w:r w:rsidRPr="009B7A09">
        <w:rPr>
          <w:rFonts w:ascii="Times New Roman" w:hAnsi="Times New Roman" w:hint="cs"/>
          <w:color w:val="auto"/>
          <w:rtl/>
        </w:rPr>
        <w:t>ی</w:t>
      </w:r>
      <w:r w:rsidRPr="009B7A09">
        <w:rPr>
          <w:rFonts w:ascii="Times New Roman" w:hAnsi="Times New Roman"/>
          <w:color w:val="auto"/>
          <w:rtl/>
        </w:rPr>
        <w:t xml:space="preserve"> ب</w:t>
      </w:r>
      <w:r w:rsidRPr="009B7A09">
        <w:rPr>
          <w:rFonts w:ascii="Times New Roman" w:hAnsi="Times New Roman" w:hint="cs"/>
          <w:color w:val="auto"/>
          <w:rtl/>
        </w:rPr>
        <w:t>ی</w:t>
      </w:r>
      <w:r w:rsidRPr="009B7A09">
        <w:rPr>
          <w:rFonts w:ascii="Times New Roman" w:hAnsi="Times New Roman" w:hint="eastAsia"/>
          <w:color w:val="auto"/>
          <w:rtl/>
        </w:rPr>
        <w:t>ن</w:t>
      </w:r>
      <w:r w:rsidRPr="009B7A09">
        <w:rPr>
          <w:rFonts w:ascii="Times New Roman" w:hAnsi="Times New Roman"/>
          <w:color w:val="auto"/>
          <w:rtl/>
        </w:rPr>
        <w:t xml:space="preserve"> دانشگاه‌ها و جوامع تجار</w:t>
      </w:r>
      <w:r w:rsidRPr="009B7A09">
        <w:rPr>
          <w:rFonts w:ascii="Times New Roman" w:hAnsi="Times New Roman" w:hint="cs"/>
          <w:color w:val="auto"/>
          <w:rtl/>
        </w:rPr>
        <w:t>ی</w:t>
      </w:r>
    </w:p>
    <w:p w14:paraId="47BFD80A" w14:textId="19ED13E9" w:rsidR="00B839F4" w:rsidRDefault="00A51A86" w:rsidP="00B839F4">
      <w:pPr>
        <w:pStyle w:val="Heading1"/>
        <w:rPr>
          <w:rtl/>
        </w:rPr>
      </w:pPr>
      <w:bookmarkStart w:id="21" w:name="_Toc165289129"/>
      <w:r>
        <w:rPr>
          <w:rtl/>
        </w:rPr>
        <w:lastRenderedPageBreak/>
        <w:t>جمع‌بند</w:t>
      </w:r>
      <w:r>
        <w:rPr>
          <w:rFonts w:hint="cs"/>
          <w:rtl/>
        </w:rPr>
        <w:t>ی</w:t>
      </w:r>
      <w:r w:rsidR="00BF043C">
        <w:rPr>
          <w:rFonts w:hint="cs"/>
          <w:rtl/>
        </w:rPr>
        <w:t xml:space="preserve"> و ارائه </w:t>
      </w:r>
      <w:r w:rsidR="00B839F4">
        <w:rPr>
          <w:rFonts w:hint="cs"/>
          <w:rtl/>
        </w:rPr>
        <w:t>پیشنهادات</w:t>
      </w:r>
      <w:bookmarkEnd w:id="21"/>
    </w:p>
    <w:p w14:paraId="17713F5B" w14:textId="4B0E678A" w:rsidR="00AF4BBF" w:rsidRDefault="00AF4BBF" w:rsidP="00AF4BBF">
      <w:pPr>
        <w:spacing w:line="276" w:lineRule="auto"/>
        <w:rPr>
          <w:rFonts w:ascii="Times New Roman" w:eastAsia="Calibri" w:hAnsi="Times New Roman"/>
          <w:color w:val="auto"/>
          <w:kern w:val="2"/>
          <w:rtl/>
          <w:lang w:val="de-DE"/>
          <w14:ligatures w14:val="standardContextual"/>
        </w:rPr>
      </w:pPr>
      <w:r w:rsidRPr="004A6A13">
        <w:rPr>
          <w:rFonts w:ascii="Times New Roman" w:hAnsi="Times New Roman" w:hint="cs"/>
          <w:rtl/>
          <w:lang w:bidi="fa-IR"/>
        </w:rPr>
        <w:t xml:space="preserve">عضویت </w:t>
      </w:r>
      <w:r w:rsidR="00F0163F">
        <w:rPr>
          <w:rFonts w:ascii="Times New Roman" w:hAnsi="Times New Roman" w:hint="cs"/>
          <w:rtl/>
          <w:lang w:bidi="fa-IR"/>
        </w:rPr>
        <w:t xml:space="preserve">کشور </w:t>
      </w:r>
      <w:r w:rsidRPr="004A6A13">
        <w:rPr>
          <w:rFonts w:ascii="Times New Roman" w:hAnsi="Times New Roman" w:hint="cs"/>
          <w:rtl/>
          <w:lang w:bidi="fa-IR"/>
        </w:rPr>
        <w:t xml:space="preserve">ایران در بریکس دارای مزایای گوناگونی مانند دسترسی به سامانه پرداخت جایگزین سوئیفت، توسعه شبکه بازارهای در دسترس، دسترسی به بانک توسعه نوین در جهت گرفتن وام </w:t>
      </w:r>
      <w:r w:rsidRPr="004A6A13">
        <w:rPr>
          <w:rFonts w:ascii="Times New Roman" w:hAnsi="Times New Roman"/>
          <w:rtl/>
          <w:lang w:bidi="fa-IR"/>
        </w:rPr>
        <w:t>توسعه‌ا</w:t>
      </w:r>
      <w:r w:rsidRPr="004A6A13">
        <w:rPr>
          <w:rFonts w:ascii="Times New Roman" w:hAnsi="Times New Roman" w:hint="cs"/>
          <w:rtl/>
          <w:lang w:bidi="fa-IR"/>
        </w:rPr>
        <w:t xml:space="preserve">ی </w:t>
      </w:r>
      <w:r w:rsidRPr="004A6A13">
        <w:rPr>
          <w:rFonts w:ascii="Times New Roman" w:hAnsi="Times New Roman"/>
          <w:rtl/>
          <w:lang w:bidi="fa-IR"/>
        </w:rPr>
        <w:t>به‌جا</w:t>
      </w:r>
      <w:r w:rsidRPr="004A6A13">
        <w:rPr>
          <w:rFonts w:ascii="Times New Roman" w:hAnsi="Times New Roman" w:hint="cs"/>
          <w:rtl/>
          <w:lang w:bidi="fa-IR"/>
        </w:rPr>
        <w:t xml:space="preserve">ی بانک جهانی، </w:t>
      </w:r>
      <w:r w:rsidRPr="004A6A13">
        <w:rPr>
          <w:rFonts w:ascii="Times New Roman" w:hAnsi="Times New Roman"/>
          <w:rtl/>
          <w:lang w:bidi="fa-IR"/>
        </w:rPr>
        <w:t>بهره‌بردار</w:t>
      </w:r>
      <w:r>
        <w:rPr>
          <w:rFonts w:ascii="Times New Roman" w:hAnsi="Times New Roman" w:hint="cs"/>
          <w:rtl/>
          <w:lang w:bidi="fa-IR"/>
        </w:rPr>
        <w:t xml:space="preserve">ی از قدرت اقتصادی اعضا، </w:t>
      </w:r>
      <w:r w:rsidRPr="004A6A13">
        <w:rPr>
          <w:rFonts w:ascii="Times New Roman" w:hAnsi="Times New Roman" w:hint="cs"/>
          <w:rtl/>
          <w:lang w:bidi="fa-IR"/>
        </w:rPr>
        <w:t>اجرای دستورالعمل</w:t>
      </w:r>
      <w:r w:rsidRPr="004A6A13">
        <w:rPr>
          <w:rFonts w:ascii="Times New Roman" w:hAnsi="Times New Roman"/>
          <w:rtl/>
          <w:lang w:bidi="fa-IR"/>
        </w:rPr>
        <w:softHyphen/>
      </w:r>
      <w:r w:rsidRPr="004A6A13">
        <w:rPr>
          <w:rFonts w:ascii="Times New Roman" w:hAnsi="Times New Roman" w:hint="cs"/>
          <w:rtl/>
          <w:lang w:bidi="fa-IR"/>
        </w:rPr>
        <w:t xml:space="preserve">های بریکس </w:t>
      </w:r>
      <w:r w:rsidRPr="004A6A13">
        <w:rPr>
          <w:rFonts w:ascii="Times New Roman" w:hAnsi="Times New Roman"/>
          <w:rtl/>
          <w:lang w:bidi="fa-IR"/>
        </w:rPr>
        <w:t>به‌جا</w:t>
      </w:r>
      <w:r w:rsidRPr="004A6A13">
        <w:rPr>
          <w:rFonts w:ascii="Times New Roman" w:hAnsi="Times New Roman" w:hint="cs"/>
          <w:rtl/>
          <w:lang w:bidi="fa-IR"/>
        </w:rPr>
        <w:t xml:space="preserve">ی </w:t>
      </w:r>
      <w:r w:rsidRPr="004A6A13">
        <w:rPr>
          <w:rFonts w:ascii="Times New Roman" w:hAnsi="Times New Roman"/>
          <w:rtl/>
          <w:lang w:bidi="fa-IR"/>
        </w:rPr>
        <w:t>س</w:t>
      </w:r>
      <w:r w:rsidRPr="004A6A13">
        <w:rPr>
          <w:rFonts w:ascii="Times New Roman" w:hAnsi="Times New Roman" w:hint="cs"/>
          <w:rtl/>
          <w:lang w:bidi="fa-IR"/>
        </w:rPr>
        <w:t>ی</w:t>
      </w:r>
      <w:r w:rsidRPr="004A6A13">
        <w:rPr>
          <w:rFonts w:ascii="Times New Roman" w:hAnsi="Times New Roman" w:hint="eastAsia"/>
          <w:rtl/>
          <w:lang w:bidi="fa-IR"/>
        </w:rPr>
        <w:t>است‌ها</w:t>
      </w:r>
      <w:r w:rsidRPr="004A6A13">
        <w:rPr>
          <w:rFonts w:ascii="Times New Roman" w:hAnsi="Times New Roman" w:hint="cs"/>
          <w:rtl/>
          <w:lang w:bidi="fa-IR"/>
        </w:rPr>
        <w:t>ی</w:t>
      </w:r>
      <w:r w:rsidRPr="004A6A13">
        <w:rPr>
          <w:rFonts w:ascii="Times New Roman" w:hAnsi="Times New Roman"/>
          <w:rtl/>
          <w:lang w:bidi="fa-IR"/>
        </w:rPr>
        <w:t xml:space="preserve"> تنظ</w:t>
      </w:r>
      <w:r w:rsidRPr="004A6A13">
        <w:rPr>
          <w:rFonts w:ascii="Times New Roman" w:hAnsi="Times New Roman" w:hint="cs"/>
          <w:rtl/>
          <w:lang w:bidi="fa-IR"/>
        </w:rPr>
        <w:t>ی</w:t>
      </w:r>
      <w:r w:rsidRPr="004A6A13">
        <w:rPr>
          <w:rFonts w:ascii="Times New Roman" w:hAnsi="Times New Roman" w:hint="eastAsia"/>
          <w:rtl/>
          <w:lang w:bidi="fa-IR"/>
        </w:rPr>
        <w:t>م</w:t>
      </w:r>
      <w:r w:rsidRPr="004A6A13">
        <w:rPr>
          <w:rFonts w:ascii="Times New Roman" w:hAnsi="Times New Roman"/>
          <w:rtl/>
          <w:lang w:bidi="fa-IR"/>
        </w:rPr>
        <w:t xml:space="preserve"> بازار سنت</w:t>
      </w:r>
      <w:r w:rsidRPr="004A6A13">
        <w:rPr>
          <w:rFonts w:ascii="Times New Roman" w:hAnsi="Times New Roman" w:hint="cs"/>
          <w:rtl/>
          <w:lang w:bidi="fa-IR"/>
        </w:rPr>
        <w:t>ی</w:t>
      </w:r>
      <w:r w:rsidRPr="004A6A13">
        <w:rPr>
          <w:rFonts w:ascii="Times New Roman" w:hAnsi="Times New Roman"/>
          <w:rtl/>
          <w:lang w:bidi="fa-IR"/>
        </w:rPr>
        <w:t xml:space="preserve"> </w:t>
      </w:r>
      <w:r>
        <w:rPr>
          <w:rFonts w:ascii="Times New Roman" w:hAnsi="Times New Roman" w:hint="cs"/>
          <w:rtl/>
          <w:lang w:bidi="fa-IR"/>
        </w:rPr>
        <w:t>و امکان کاهش شکاف دیجیتال با عضویت در مراکز نوآوری و توسعه اقتصاد دیجیتال تشکیل شده در بریکس</w:t>
      </w:r>
      <w:r w:rsidRPr="004A6A13">
        <w:rPr>
          <w:rFonts w:ascii="Times New Roman" w:hAnsi="Times New Roman" w:hint="cs"/>
          <w:rtl/>
          <w:lang w:bidi="fa-IR"/>
        </w:rPr>
        <w:t xml:space="preserve"> است</w:t>
      </w:r>
      <w:r w:rsidRPr="004A6A13">
        <w:rPr>
          <w:rFonts w:ascii="Times New Roman" w:hAnsi="Times New Roman"/>
          <w:rtl/>
          <w:lang w:bidi="fa-IR"/>
        </w:rPr>
        <w:t>.</w:t>
      </w:r>
      <w:r w:rsidRPr="004A6A13">
        <w:rPr>
          <w:rFonts w:ascii="Times New Roman" w:hAnsi="Times New Roman" w:hint="cs"/>
          <w:rtl/>
          <w:lang w:bidi="fa-IR"/>
        </w:rPr>
        <w:t xml:space="preserve"> </w:t>
      </w:r>
      <w:r w:rsidRPr="004A6A13">
        <w:rPr>
          <w:rFonts w:ascii="Times New Roman" w:hAnsi="Times New Roman"/>
          <w:rtl/>
          <w:lang w:bidi="fa-IR"/>
        </w:rPr>
        <w:t>بد</w:t>
      </w:r>
      <w:r w:rsidRPr="004A6A13">
        <w:rPr>
          <w:rFonts w:ascii="Times New Roman" w:hAnsi="Times New Roman" w:hint="cs"/>
          <w:rtl/>
          <w:lang w:bidi="fa-IR"/>
        </w:rPr>
        <w:t>ی</w:t>
      </w:r>
      <w:r w:rsidRPr="004A6A13">
        <w:rPr>
          <w:rFonts w:ascii="Times New Roman" w:hAnsi="Times New Roman" w:hint="eastAsia"/>
          <w:rtl/>
          <w:lang w:bidi="fa-IR"/>
        </w:rPr>
        <w:t>ه</w:t>
      </w:r>
      <w:r w:rsidRPr="004A6A13">
        <w:rPr>
          <w:rFonts w:ascii="Times New Roman" w:hAnsi="Times New Roman" w:hint="cs"/>
          <w:rtl/>
          <w:lang w:bidi="fa-IR"/>
        </w:rPr>
        <w:t>ی</w:t>
      </w:r>
      <w:r w:rsidRPr="004A6A13">
        <w:rPr>
          <w:rFonts w:ascii="Times New Roman" w:hAnsi="Times New Roman"/>
          <w:rtl/>
          <w:lang w:bidi="fa-IR"/>
        </w:rPr>
        <w:t xml:space="preserve"> است که چن</w:t>
      </w:r>
      <w:r w:rsidRPr="004A6A13">
        <w:rPr>
          <w:rFonts w:ascii="Times New Roman" w:hAnsi="Times New Roman" w:hint="cs"/>
          <w:rtl/>
          <w:lang w:bidi="fa-IR"/>
        </w:rPr>
        <w:t>ی</w:t>
      </w:r>
      <w:r w:rsidRPr="004A6A13">
        <w:rPr>
          <w:rFonts w:ascii="Times New Roman" w:hAnsi="Times New Roman" w:hint="eastAsia"/>
          <w:rtl/>
          <w:lang w:bidi="fa-IR"/>
        </w:rPr>
        <w:t>ن</w:t>
      </w:r>
      <w:r w:rsidRPr="004A6A13">
        <w:rPr>
          <w:rFonts w:ascii="Times New Roman" w:hAnsi="Times New Roman"/>
          <w:rtl/>
          <w:lang w:bidi="fa-IR"/>
        </w:rPr>
        <w:t xml:space="preserve"> مسئله‌ا</w:t>
      </w:r>
      <w:r w:rsidRPr="004A6A13">
        <w:rPr>
          <w:rFonts w:ascii="Times New Roman" w:hAnsi="Times New Roman" w:hint="cs"/>
          <w:rtl/>
          <w:lang w:bidi="fa-IR"/>
        </w:rPr>
        <w:t>ی</w:t>
      </w:r>
      <w:r w:rsidRPr="004A6A13">
        <w:rPr>
          <w:rFonts w:ascii="Times New Roman" w:hAnsi="Times New Roman"/>
          <w:rtl/>
          <w:lang w:bidi="fa-IR"/>
        </w:rPr>
        <w:t xml:space="preserve"> صرفاً با عضو</w:t>
      </w:r>
      <w:r w:rsidRPr="004A6A13">
        <w:rPr>
          <w:rFonts w:ascii="Times New Roman" w:hAnsi="Times New Roman" w:hint="cs"/>
          <w:rtl/>
          <w:lang w:bidi="fa-IR"/>
        </w:rPr>
        <w:t>ی</w:t>
      </w:r>
      <w:r w:rsidRPr="004A6A13">
        <w:rPr>
          <w:rFonts w:ascii="Times New Roman" w:hAnsi="Times New Roman" w:hint="eastAsia"/>
          <w:rtl/>
          <w:lang w:bidi="fa-IR"/>
        </w:rPr>
        <w:t>ت</w:t>
      </w:r>
      <w:r w:rsidRPr="004A6A13">
        <w:rPr>
          <w:rFonts w:ascii="Times New Roman" w:hAnsi="Times New Roman"/>
          <w:rtl/>
          <w:lang w:bidi="fa-IR"/>
        </w:rPr>
        <w:t xml:space="preserve"> و </w:t>
      </w:r>
      <w:r w:rsidR="00D5696F">
        <w:rPr>
          <w:rFonts w:ascii="Times New Roman" w:hAnsi="Times New Roman"/>
          <w:rtl/>
          <w:lang w:bidi="fa-IR"/>
        </w:rPr>
        <w:t>عدم‌تغ</w:t>
      </w:r>
      <w:r w:rsidR="00D5696F">
        <w:rPr>
          <w:rFonts w:ascii="Times New Roman" w:hAnsi="Times New Roman" w:hint="cs"/>
          <w:rtl/>
          <w:lang w:bidi="fa-IR"/>
        </w:rPr>
        <w:t>یی</w:t>
      </w:r>
      <w:r w:rsidR="00D5696F">
        <w:rPr>
          <w:rFonts w:ascii="Times New Roman" w:hAnsi="Times New Roman" w:hint="eastAsia"/>
          <w:rtl/>
          <w:lang w:bidi="fa-IR"/>
        </w:rPr>
        <w:t>ر</w:t>
      </w:r>
      <w:r w:rsidRPr="004A6A13">
        <w:rPr>
          <w:rFonts w:ascii="Times New Roman" w:hAnsi="Times New Roman"/>
          <w:rtl/>
          <w:lang w:bidi="fa-IR"/>
        </w:rPr>
        <w:t xml:space="preserve"> رو</w:t>
      </w:r>
      <w:r w:rsidRPr="004A6A13">
        <w:rPr>
          <w:rFonts w:ascii="Times New Roman" w:hAnsi="Times New Roman" w:hint="cs"/>
          <w:rtl/>
          <w:lang w:bidi="fa-IR"/>
        </w:rPr>
        <w:t>ی</w:t>
      </w:r>
      <w:r w:rsidRPr="004A6A13">
        <w:rPr>
          <w:rFonts w:ascii="Times New Roman" w:hAnsi="Times New Roman" w:hint="eastAsia"/>
          <w:rtl/>
          <w:lang w:bidi="fa-IR"/>
        </w:rPr>
        <w:t>کرد</w:t>
      </w:r>
      <w:r w:rsidRPr="004A6A13">
        <w:rPr>
          <w:rFonts w:ascii="Times New Roman" w:hAnsi="Times New Roman"/>
          <w:rtl/>
          <w:lang w:bidi="fa-IR"/>
        </w:rPr>
        <w:t xml:space="preserve"> در س</w:t>
      </w:r>
      <w:r w:rsidRPr="004A6A13">
        <w:rPr>
          <w:rFonts w:ascii="Times New Roman" w:hAnsi="Times New Roman" w:hint="cs"/>
          <w:rtl/>
          <w:lang w:bidi="fa-IR"/>
        </w:rPr>
        <w:t>ی</w:t>
      </w:r>
      <w:r w:rsidRPr="004A6A13">
        <w:rPr>
          <w:rFonts w:ascii="Times New Roman" w:hAnsi="Times New Roman" w:hint="eastAsia"/>
          <w:rtl/>
          <w:lang w:bidi="fa-IR"/>
        </w:rPr>
        <w:t>است‌ها</w:t>
      </w:r>
      <w:r w:rsidRPr="004A6A13">
        <w:rPr>
          <w:rFonts w:ascii="Times New Roman" w:hAnsi="Times New Roman" w:hint="cs"/>
          <w:rtl/>
          <w:lang w:bidi="fa-IR"/>
        </w:rPr>
        <w:t>ی</w:t>
      </w:r>
      <w:r w:rsidRPr="004A6A13">
        <w:rPr>
          <w:rFonts w:ascii="Times New Roman" w:hAnsi="Times New Roman"/>
          <w:rtl/>
          <w:lang w:bidi="fa-IR"/>
        </w:rPr>
        <w:t xml:space="preserve"> کلان امکان‌پذ</w:t>
      </w:r>
      <w:r w:rsidRPr="004A6A13">
        <w:rPr>
          <w:rFonts w:ascii="Times New Roman" w:hAnsi="Times New Roman" w:hint="cs"/>
          <w:rtl/>
          <w:lang w:bidi="fa-IR"/>
        </w:rPr>
        <w:t>ی</w:t>
      </w:r>
      <w:r w:rsidRPr="004A6A13">
        <w:rPr>
          <w:rFonts w:ascii="Times New Roman" w:hAnsi="Times New Roman" w:hint="eastAsia"/>
          <w:rtl/>
          <w:lang w:bidi="fa-IR"/>
        </w:rPr>
        <w:t>ر</w:t>
      </w:r>
      <w:r w:rsidRPr="004A6A13">
        <w:rPr>
          <w:rFonts w:ascii="Times New Roman" w:hAnsi="Times New Roman"/>
          <w:rtl/>
          <w:lang w:bidi="fa-IR"/>
        </w:rPr>
        <w:t xml:space="preserve"> نخواهد بود</w:t>
      </w:r>
      <w:r w:rsidRPr="004A6A13">
        <w:rPr>
          <w:rFonts w:ascii="Times New Roman" w:hAnsi="Times New Roman" w:hint="cs"/>
          <w:rtl/>
          <w:lang w:bidi="fa-IR"/>
        </w:rPr>
        <w:t>.</w:t>
      </w:r>
      <w:r>
        <w:rPr>
          <w:rFonts w:ascii="Times New Roman" w:hAnsi="Times New Roman" w:hint="cs"/>
          <w:rtl/>
          <w:lang w:bidi="fa-IR"/>
        </w:rPr>
        <w:t xml:space="preserve"> </w:t>
      </w:r>
      <w:r w:rsidRPr="004A6A13">
        <w:rPr>
          <w:rFonts w:ascii="Times New Roman" w:hAnsi="Times New Roman" w:hint="cs"/>
          <w:rtl/>
          <w:lang w:bidi="fa-IR"/>
        </w:rPr>
        <w:t xml:space="preserve">رقابت اعضای اصلی بریکس برای جذب کشورهای همسو، ناهماهنگی در رویکرد سیاست خارجی اعضا، منازعه هند و چین، نابرابری فاحش در قدرت اقتصادی اعضا از </w:t>
      </w:r>
      <w:r w:rsidRPr="004A6A13">
        <w:rPr>
          <w:rFonts w:ascii="Times New Roman" w:hAnsi="Times New Roman"/>
          <w:rtl/>
          <w:lang w:bidi="fa-IR"/>
        </w:rPr>
        <w:t>چالش‌ها</w:t>
      </w:r>
      <w:r w:rsidRPr="004A6A13">
        <w:rPr>
          <w:rFonts w:ascii="Times New Roman" w:hAnsi="Times New Roman" w:hint="cs"/>
          <w:rtl/>
          <w:lang w:bidi="fa-IR"/>
        </w:rPr>
        <w:t xml:space="preserve">ی بریکس است. ایران باید به </w:t>
      </w:r>
      <w:r>
        <w:rPr>
          <w:rFonts w:ascii="Times New Roman" w:hAnsi="Times New Roman" w:hint="cs"/>
          <w:rtl/>
          <w:lang w:bidi="fa-IR"/>
        </w:rPr>
        <w:t xml:space="preserve">این </w:t>
      </w:r>
      <w:r w:rsidRPr="004A6A13">
        <w:rPr>
          <w:rFonts w:ascii="Times New Roman" w:hAnsi="Times New Roman"/>
          <w:rtl/>
          <w:lang w:bidi="fa-IR"/>
        </w:rPr>
        <w:t>چالش‌ها</w:t>
      </w:r>
      <w:r w:rsidRPr="004A6A13">
        <w:rPr>
          <w:rFonts w:ascii="Times New Roman" w:hAnsi="Times New Roman" w:hint="cs"/>
          <w:rtl/>
          <w:lang w:bidi="fa-IR"/>
        </w:rPr>
        <w:t xml:space="preserve"> توجه کند و با رصد اوضاع بتواند </w:t>
      </w:r>
      <w:r w:rsidRPr="004A6A13">
        <w:rPr>
          <w:rFonts w:ascii="Times New Roman" w:hAnsi="Times New Roman"/>
          <w:rtl/>
          <w:lang w:bidi="fa-IR"/>
        </w:rPr>
        <w:t>عکس‌العمل</w:t>
      </w:r>
      <w:r w:rsidRPr="004A6A13">
        <w:rPr>
          <w:rFonts w:ascii="Times New Roman" w:hAnsi="Times New Roman" w:hint="cs"/>
          <w:rtl/>
          <w:lang w:bidi="fa-IR"/>
        </w:rPr>
        <w:t xml:space="preserve"> مناسبی در این زمینه نشان دهد. ایران باید توجه کند که در ضمن اینکه ب</w:t>
      </w:r>
      <w:r>
        <w:rPr>
          <w:rFonts w:ascii="Times New Roman" w:hAnsi="Times New Roman" w:hint="cs"/>
          <w:rtl/>
          <w:lang w:bidi="fa-IR"/>
        </w:rPr>
        <w:t>ازار کشورهای دیگر را از دست ندهد</w:t>
      </w:r>
      <w:r w:rsidRPr="004A6A13">
        <w:rPr>
          <w:rFonts w:ascii="Times New Roman" w:hAnsi="Times New Roman" w:hint="cs"/>
          <w:rtl/>
          <w:lang w:bidi="fa-IR"/>
        </w:rPr>
        <w:t xml:space="preserve">، </w:t>
      </w:r>
      <w:r w:rsidRPr="004A6A13">
        <w:rPr>
          <w:rFonts w:ascii="Times New Roman" w:hAnsi="Times New Roman"/>
          <w:rtl/>
        </w:rPr>
        <w:t>در معامله با کشورهای عضو بریکس مانند هند، روسیه، چین و برزیل که جمعیت زیادی را شامل می‌شوند، مناف</w:t>
      </w:r>
      <w:r w:rsidRPr="004A6A13">
        <w:rPr>
          <w:rFonts w:ascii="Times New Roman" w:hAnsi="Times New Roman" w:hint="cs"/>
          <w:rtl/>
        </w:rPr>
        <w:t xml:space="preserve">عی کسب کند </w:t>
      </w:r>
      <w:r w:rsidRPr="004A6A13">
        <w:rPr>
          <w:rFonts w:ascii="Times New Roman" w:hAnsi="Times New Roman"/>
          <w:rtl/>
        </w:rPr>
        <w:t>ولی نباید به این کشورها وابسته و محدود ش</w:t>
      </w:r>
      <w:r w:rsidRPr="004A6A13">
        <w:rPr>
          <w:rFonts w:ascii="Times New Roman" w:hAnsi="Times New Roman" w:hint="cs"/>
          <w:rtl/>
        </w:rPr>
        <w:t>ود</w:t>
      </w:r>
      <w:r w:rsidRPr="004A6A13">
        <w:rPr>
          <w:rFonts w:ascii="Times New Roman" w:hAnsi="Times New Roman"/>
          <w:rtl/>
        </w:rPr>
        <w:t>.</w:t>
      </w:r>
    </w:p>
    <w:p w14:paraId="25CFD96B" w14:textId="4650E3AB" w:rsidR="00B839F4" w:rsidRPr="004A6A13" w:rsidRDefault="00B839F4" w:rsidP="00AF4BBF">
      <w:pPr>
        <w:spacing w:line="276" w:lineRule="auto"/>
        <w:rPr>
          <w:rFonts w:ascii="Times New Roman" w:hAnsi="Times New Roman"/>
          <w:rtl/>
          <w:lang w:bidi="fa-IR"/>
        </w:rPr>
      </w:pPr>
      <w:r>
        <w:rPr>
          <w:rFonts w:ascii="Times New Roman" w:hAnsi="Times New Roman" w:hint="cs"/>
          <w:rtl/>
        </w:rPr>
        <w:t>با ب</w:t>
      </w:r>
      <w:r>
        <w:rPr>
          <w:rFonts w:ascii="Times New Roman" w:hAnsi="Times New Roman" w:hint="cs"/>
          <w:rtl/>
          <w:lang w:bidi="fa-IR"/>
        </w:rPr>
        <w:t>ررسی</w:t>
      </w:r>
      <w:r w:rsidRPr="004A6A13">
        <w:rPr>
          <w:rFonts w:ascii="Times New Roman" w:hAnsi="Times New Roman" w:hint="cs"/>
          <w:rtl/>
          <w:lang w:bidi="fa-IR"/>
        </w:rPr>
        <w:t xml:space="preserve"> فرصت</w:t>
      </w:r>
      <w:r>
        <w:rPr>
          <w:rFonts w:ascii="Times New Roman" w:hAnsi="Times New Roman"/>
          <w:rtl/>
          <w:lang w:bidi="fa-IR"/>
        </w:rPr>
        <w:softHyphen/>
      </w:r>
      <w:r>
        <w:rPr>
          <w:rFonts w:ascii="Times New Roman" w:hAnsi="Times New Roman" w:hint="cs"/>
          <w:rtl/>
          <w:lang w:bidi="fa-IR"/>
        </w:rPr>
        <w:t>ها</w:t>
      </w:r>
      <w:r w:rsidRPr="004A6A13">
        <w:rPr>
          <w:rFonts w:ascii="Times New Roman" w:hAnsi="Times New Roman" w:hint="cs"/>
          <w:rtl/>
          <w:lang w:bidi="fa-IR"/>
        </w:rPr>
        <w:t xml:space="preserve"> و تهدید</w:t>
      </w:r>
      <w:r>
        <w:rPr>
          <w:rFonts w:ascii="Times New Roman" w:hAnsi="Times New Roman" w:hint="cs"/>
          <w:rtl/>
          <w:lang w:bidi="fa-IR"/>
        </w:rPr>
        <w:t>ها،</w:t>
      </w:r>
      <w:r w:rsidR="0029093F">
        <w:rPr>
          <w:rFonts w:ascii="Times New Roman" w:hAnsi="Times New Roman" w:hint="cs"/>
          <w:rtl/>
          <w:lang w:bidi="fa-IR"/>
        </w:rPr>
        <w:t xml:space="preserve"> سند استراتژی بریکس برای مشارکت اقتصادی و ...</w:t>
      </w:r>
      <w:r>
        <w:rPr>
          <w:rFonts w:ascii="Times New Roman" w:hAnsi="Times New Roman" w:hint="cs"/>
          <w:rtl/>
          <w:lang w:bidi="fa-IR"/>
        </w:rPr>
        <w:t xml:space="preserve"> </w:t>
      </w:r>
      <w:r w:rsidRPr="004A6A13">
        <w:rPr>
          <w:rFonts w:ascii="Times New Roman" w:hAnsi="Times New Roman" w:hint="cs"/>
          <w:rtl/>
          <w:lang w:bidi="fa-IR"/>
        </w:rPr>
        <w:t>راهبردهای زیر</w:t>
      </w:r>
      <w:r>
        <w:rPr>
          <w:rFonts w:ascii="Times New Roman" w:hAnsi="Times New Roman" w:hint="cs"/>
          <w:rtl/>
          <w:lang w:bidi="fa-IR"/>
        </w:rPr>
        <w:t xml:space="preserve"> در حوزه اقتصاد دیجیتال، کریدورها، ارتباطات سیاسی و بسترهای مالی جهت</w:t>
      </w:r>
      <w:r w:rsidRPr="004A6A13">
        <w:rPr>
          <w:rFonts w:ascii="Times New Roman" w:hAnsi="Times New Roman" w:hint="cs"/>
          <w:rtl/>
          <w:lang w:bidi="fa-IR"/>
        </w:rPr>
        <w:t xml:space="preserve"> ورود ایران به بریکس پیشنهاد می</w:t>
      </w:r>
      <w:r>
        <w:rPr>
          <w:rFonts w:ascii="Times New Roman" w:hAnsi="Times New Roman"/>
          <w:rtl/>
          <w:lang w:bidi="fa-IR"/>
        </w:rPr>
        <w:softHyphen/>
      </w:r>
      <w:r w:rsidRPr="004A6A13">
        <w:rPr>
          <w:rFonts w:ascii="Times New Roman" w:hAnsi="Times New Roman" w:hint="cs"/>
          <w:rtl/>
          <w:lang w:bidi="fa-IR"/>
        </w:rPr>
        <w:t>گردد</w:t>
      </w:r>
      <w:r w:rsidR="00F42CD7">
        <w:rPr>
          <w:rFonts w:ascii="Times New Roman" w:hAnsi="Times New Roman" w:hint="cs"/>
          <w:rtl/>
          <w:lang w:bidi="fa-IR"/>
        </w:rPr>
        <w:t>:</w:t>
      </w:r>
    </w:p>
    <w:p w14:paraId="31D492EC" w14:textId="6B5F506A" w:rsidR="00B839F4" w:rsidRPr="004A6A13" w:rsidRDefault="002679F7" w:rsidP="007F35C4">
      <w:pPr>
        <w:pStyle w:val="ListParagraph"/>
        <w:numPr>
          <w:ilvl w:val="0"/>
          <w:numId w:val="21"/>
        </w:numPr>
        <w:spacing w:after="160" w:line="259" w:lineRule="auto"/>
        <w:contextualSpacing/>
        <w:rPr>
          <w:rFonts w:ascii="Times New Roman" w:hAnsi="Times New Roman"/>
        </w:rPr>
      </w:pPr>
      <w:r w:rsidRPr="002679F7">
        <w:rPr>
          <w:rFonts w:ascii="Times New Roman" w:hAnsi="Times New Roman" w:hint="cs"/>
          <w:b/>
          <w:bCs/>
          <w:rtl/>
          <w:lang w:bidi="fa-IR"/>
        </w:rPr>
        <w:t>کاهش شکاف دیجیتال</w:t>
      </w:r>
      <w:r w:rsidR="007F35C4">
        <w:rPr>
          <w:rFonts w:ascii="Times New Roman" w:hAnsi="Times New Roman" w:hint="cs"/>
          <w:b/>
          <w:bCs/>
          <w:rtl/>
          <w:lang w:bidi="fa-IR"/>
        </w:rPr>
        <w:t xml:space="preserve"> از طریق</w:t>
      </w:r>
      <w:r w:rsidR="00CF3B5A">
        <w:rPr>
          <w:rFonts w:ascii="Times New Roman" w:hAnsi="Times New Roman" w:hint="cs"/>
          <w:b/>
          <w:bCs/>
          <w:rtl/>
          <w:lang w:bidi="fa-IR"/>
        </w:rPr>
        <w:t xml:space="preserve"> استفاده از منابع بانک توسعه بریکس</w:t>
      </w:r>
      <w:r w:rsidRPr="002679F7">
        <w:rPr>
          <w:rFonts w:ascii="Times New Roman" w:hAnsi="Times New Roman" w:hint="cs"/>
          <w:b/>
          <w:bCs/>
          <w:rtl/>
          <w:lang w:bidi="fa-IR"/>
        </w:rPr>
        <w:t xml:space="preserve">: </w:t>
      </w:r>
      <w:r w:rsidR="00B839F4" w:rsidRPr="004A6A13">
        <w:rPr>
          <w:rFonts w:ascii="Times New Roman" w:hAnsi="Times New Roman" w:hint="cs"/>
          <w:rtl/>
          <w:lang w:bidi="fa-IR"/>
        </w:rPr>
        <w:t>کشورهای عضو بریکس می</w:t>
      </w:r>
      <w:r w:rsidR="00F42CD7">
        <w:rPr>
          <w:rFonts w:ascii="Times New Roman" w:hAnsi="Times New Roman" w:hint="cs"/>
          <w:rtl/>
          <w:lang w:bidi="fa-IR"/>
        </w:rPr>
        <w:t>‌</w:t>
      </w:r>
      <w:r w:rsidR="00B839F4" w:rsidRPr="004A6A13">
        <w:rPr>
          <w:rFonts w:ascii="Times New Roman" w:hAnsi="Times New Roman" w:hint="cs"/>
          <w:rtl/>
          <w:lang w:bidi="fa-IR"/>
        </w:rPr>
        <w:t xml:space="preserve">توانند در زمینه </w:t>
      </w:r>
      <w:r w:rsidR="00B839F4" w:rsidRPr="004A6A13">
        <w:rPr>
          <w:rFonts w:ascii="Times New Roman" w:hAnsi="Times New Roman" w:hint="cs"/>
          <w:rtl/>
        </w:rPr>
        <w:t>کاهش</w:t>
      </w:r>
      <w:r w:rsidR="00B839F4" w:rsidRPr="004A6A13">
        <w:rPr>
          <w:rFonts w:ascii="Times New Roman" w:hAnsi="Times New Roman" w:hint="eastAsia"/>
          <w:rtl/>
        </w:rPr>
        <w:t xml:space="preserve"> شکاف</w:t>
      </w:r>
      <w:r w:rsidR="00B839F4" w:rsidRPr="004A6A13">
        <w:rPr>
          <w:rFonts w:ascii="Times New Roman" w:hAnsi="Times New Roman"/>
          <w:rtl/>
        </w:rPr>
        <w:t xml:space="preserve"> د</w:t>
      </w:r>
      <w:r w:rsidR="00B839F4" w:rsidRPr="004A6A13">
        <w:rPr>
          <w:rFonts w:ascii="Times New Roman" w:hAnsi="Times New Roman" w:hint="cs"/>
          <w:rtl/>
        </w:rPr>
        <w:t>ی</w:t>
      </w:r>
      <w:r w:rsidR="00B839F4" w:rsidRPr="004A6A13">
        <w:rPr>
          <w:rFonts w:ascii="Times New Roman" w:hAnsi="Times New Roman" w:hint="eastAsia"/>
          <w:rtl/>
        </w:rPr>
        <w:t>ج</w:t>
      </w:r>
      <w:r w:rsidR="00B839F4" w:rsidRPr="004A6A13">
        <w:rPr>
          <w:rFonts w:ascii="Times New Roman" w:hAnsi="Times New Roman" w:hint="cs"/>
          <w:rtl/>
        </w:rPr>
        <w:t>ی</w:t>
      </w:r>
      <w:r w:rsidR="00B839F4" w:rsidRPr="004A6A13">
        <w:rPr>
          <w:rFonts w:ascii="Times New Roman" w:hAnsi="Times New Roman" w:hint="eastAsia"/>
          <w:rtl/>
        </w:rPr>
        <w:t>تال</w:t>
      </w:r>
      <w:r w:rsidR="00B839F4" w:rsidRPr="004A6A13">
        <w:rPr>
          <w:rFonts w:ascii="Times New Roman" w:hAnsi="Times New Roman" w:hint="cs"/>
          <w:rtl/>
        </w:rPr>
        <w:t>،</w:t>
      </w:r>
      <w:r w:rsidR="00B839F4" w:rsidRPr="004A6A13">
        <w:rPr>
          <w:rFonts w:ascii="Times New Roman" w:hAnsi="Times New Roman"/>
          <w:rtl/>
        </w:rPr>
        <w:t xml:space="preserve"> </w:t>
      </w:r>
      <w:r w:rsidR="00B839F4" w:rsidRPr="004A6A13">
        <w:rPr>
          <w:rFonts w:ascii="Times New Roman" w:hAnsi="Times New Roman" w:hint="cs"/>
          <w:rtl/>
        </w:rPr>
        <w:t>دانش مورد نیاز</w:t>
      </w:r>
      <w:r w:rsidR="00B839F4" w:rsidRPr="004A6A13">
        <w:rPr>
          <w:rFonts w:ascii="Times New Roman" w:hAnsi="Times New Roman"/>
          <w:rtl/>
        </w:rPr>
        <w:t xml:space="preserve"> در </w:t>
      </w:r>
      <w:r w:rsidR="00B839F4" w:rsidRPr="004A6A13">
        <w:rPr>
          <w:rFonts w:ascii="Times New Roman" w:hAnsi="Times New Roman" w:hint="cs"/>
          <w:rtl/>
        </w:rPr>
        <w:t>خصوص</w:t>
      </w:r>
      <w:r w:rsidR="00B839F4" w:rsidRPr="004A6A13">
        <w:rPr>
          <w:rFonts w:ascii="Times New Roman" w:hAnsi="Times New Roman"/>
          <w:rtl/>
        </w:rPr>
        <w:t xml:space="preserve"> س</w:t>
      </w:r>
      <w:r w:rsidR="00B839F4" w:rsidRPr="004A6A13">
        <w:rPr>
          <w:rFonts w:ascii="Times New Roman" w:hAnsi="Times New Roman" w:hint="cs"/>
          <w:rtl/>
        </w:rPr>
        <w:t>ی</w:t>
      </w:r>
      <w:r w:rsidR="00B839F4" w:rsidRPr="004A6A13">
        <w:rPr>
          <w:rFonts w:ascii="Times New Roman" w:hAnsi="Times New Roman" w:hint="eastAsia"/>
          <w:rtl/>
        </w:rPr>
        <w:t>است‌ها</w:t>
      </w:r>
      <w:r w:rsidR="00B839F4" w:rsidRPr="004A6A13">
        <w:rPr>
          <w:rFonts w:ascii="Times New Roman" w:hAnsi="Times New Roman" w:hint="cs"/>
          <w:rtl/>
        </w:rPr>
        <w:t>ی</w:t>
      </w:r>
      <w:r w:rsidR="00B839F4" w:rsidRPr="004A6A13">
        <w:rPr>
          <w:rFonts w:ascii="Times New Roman" w:hAnsi="Times New Roman"/>
          <w:rtl/>
        </w:rPr>
        <w:t xml:space="preserve"> سرما</w:t>
      </w:r>
      <w:r w:rsidR="00B839F4" w:rsidRPr="004A6A13">
        <w:rPr>
          <w:rFonts w:ascii="Times New Roman" w:hAnsi="Times New Roman" w:hint="cs"/>
          <w:rtl/>
        </w:rPr>
        <w:t>ی</w:t>
      </w:r>
      <w:r w:rsidR="00B839F4" w:rsidRPr="004A6A13">
        <w:rPr>
          <w:rFonts w:ascii="Times New Roman" w:hAnsi="Times New Roman" w:hint="eastAsia"/>
          <w:rtl/>
        </w:rPr>
        <w:t>ه‌گذار</w:t>
      </w:r>
      <w:r w:rsidR="00B839F4" w:rsidRPr="004A6A13">
        <w:rPr>
          <w:rFonts w:ascii="Times New Roman" w:hAnsi="Times New Roman" w:hint="cs"/>
          <w:rtl/>
        </w:rPr>
        <w:t>ی</w:t>
      </w:r>
      <w:r w:rsidR="00B839F4" w:rsidRPr="004A6A13">
        <w:rPr>
          <w:rFonts w:ascii="Times New Roman" w:hAnsi="Times New Roman"/>
          <w:rtl/>
        </w:rPr>
        <w:t xml:space="preserve"> در ز</w:t>
      </w:r>
      <w:r w:rsidR="00B839F4" w:rsidRPr="004A6A13">
        <w:rPr>
          <w:rFonts w:ascii="Times New Roman" w:hAnsi="Times New Roman" w:hint="cs"/>
          <w:rtl/>
        </w:rPr>
        <w:t>ی</w:t>
      </w:r>
      <w:r w:rsidR="00B839F4" w:rsidRPr="004A6A13">
        <w:rPr>
          <w:rFonts w:ascii="Times New Roman" w:hAnsi="Times New Roman" w:hint="eastAsia"/>
          <w:rtl/>
        </w:rPr>
        <w:t>رساخت‌ها</w:t>
      </w:r>
      <w:r w:rsidR="00B839F4" w:rsidRPr="004A6A13">
        <w:rPr>
          <w:rFonts w:ascii="Times New Roman" w:hAnsi="Times New Roman" w:hint="cs"/>
          <w:rtl/>
        </w:rPr>
        <w:t>ی</w:t>
      </w:r>
      <w:r w:rsidR="00B839F4" w:rsidRPr="004A6A13">
        <w:rPr>
          <w:rFonts w:ascii="Times New Roman" w:hAnsi="Times New Roman"/>
          <w:rtl/>
        </w:rPr>
        <w:t xml:space="preserve"> د</w:t>
      </w:r>
      <w:r w:rsidR="00B839F4" w:rsidRPr="004A6A13">
        <w:rPr>
          <w:rFonts w:ascii="Times New Roman" w:hAnsi="Times New Roman" w:hint="cs"/>
          <w:rtl/>
        </w:rPr>
        <w:t>ی</w:t>
      </w:r>
      <w:r w:rsidR="00B839F4" w:rsidRPr="004A6A13">
        <w:rPr>
          <w:rFonts w:ascii="Times New Roman" w:hAnsi="Times New Roman" w:hint="eastAsia"/>
          <w:rtl/>
        </w:rPr>
        <w:t>ج</w:t>
      </w:r>
      <w:r w:rsidR="00B839F4" w:rsidRPr="004A6A13">
        <w:rPr>
          <w:rFonts w:ascii="Times New Roman" w:hAnsi="Times New Roman" w:hint="cs"/>
          <w:rtl/>
        </w:rPr>
        <w:t>ی</w:t>
      </w:r>
      <w:r w:rsidR="00B839F4" w:rsidRPr="004A6A13">
        <w:rPr>
          <w:rFonts w:ascii="Times New Roman" w:hAnsi="Times New Roman" w:hint="eastAsia"/>
          <w:rtl/>
        </w:rPr>
        <w:t>تال</w:t>
      </w:r>
      <w:r w:rsidR="00B839F4" w:rsidRPr="004A6A13">
        <w:rPr>
          <w:rFonts w:ascii="Times New Roman" w:hAnsi="Times New Roman" w:hint="cs"/>
          <w:rtl/>
        </w:rPr>
        <w:t xml:space="preserve"> را با یکدیگر تبادل کنند و </w:t>
      </w:r>
      <w:r w:rsidR="00B839F4" w:rsidRPr="004A6A13">
        <w:rPr>
          <w:rFonts w:ascii="Times New Roman" w:hAnsi="Times New Roman"/>
          <w:rtl/>
        </w:rPr>
        <w:t>پروژه‌ها</w:t>
      </w:r>
      <w:r w:rsidR="00B839F4" w:rsidRPr="004A6A13">
        <w:rPr>
          <w:rFonts w:ascii="Times New Roman" w:hAnsi="Times New Roman" w:hint="cs"/>
          <w:rtl/>
        </w:rPr>
        <w:t>ی</w:t>
      </w:r>
      <w:r w:rsidR="00B839F4" w:rsidRPr="004A6A13">
        <w:rPr>
          <w:rFonts w:ascii="Times New Roman" w:hAnsi="Times New Roman"/>
          <w:rtl/>
        </w:rPr>
        <w:t xml:space="preserve"> ز</w:t>
      </w:r>
      <w:r w:rsidR="00B839F4" w:rsidRPr="004A6A13">
        <w:rPr>
          <w:rFonts w:ascii="Times New Roman" w:hAnsi="Times New Roman" w:hint="cs"/>
          <w:rtl/>
        </w:rPr>
        <w:t>ی</w:t>
      </w:r>
      <w:r w:rsidR="00B839F4" w:rsidRPr="004A6A13">
        <w:rPr>
          <w:rFonts w:ascii="Times New Roman" w:hAnsi="Times New Roman" w:hint="eastAsia"/>
          <w:rtl/>
        </w:rPr>
        <w:t>رساخت</w:t>
      </w:r>
      <w:r w:rsidR="00B839F4" w:rsidRPr="004A6A13">
        <w:rPr>
          <w:rFonts w:ascii="Times New Roman" w:hAnsi="Times New Roman"/>
          <w:rtl/>
        </w:rPr>
        <w:t xml:space="preserve"> د</w:t>
      </w:r>
      <w:r w:rsidR="00B839F4" w:rsidRPr="004A6A13">
        <w:rPr>
          <w:rFonts w:ascii="Times New Roman" w:hAnsi="Times New Roman" w:hint="cs"/>
          <w:rtl/>
        </w:rPr>
        <w:t>ی</w:t>
      </w:r>
      <w:r w:rsidR="00B839F4" w:rsidRPr="004A6A13">
        <w:rPr>
          <w:rFonts w:ascii="Times New Roman" w:hAnsi="Times New Roman" w:hint="eastAsia"/>
          <w:rtl/>
        </w:rPr>
        <w:t>ج</w:t>
      </w:r>
      <w:r w:rsidR="00B839F4" w:rsidRPr="004A6A13">
        <w:rPr>
          <w:rFonts w:ascii="Times New Roman" w:hAnsi="Times New Roman" w:hint="cs"/>
          <w:rtl/>
        </w:rPr>
        <w:t>ی</w:t>
      </w:r>
      <w:r w:rsidR="00B839F4" w:rsidRPr="004A6A13">
        <w:rPr>
          <w:rFonts w:ascii="Times New Roman" w:hAnsi="Times New Roman" w:hint="eastAsia"/>
          <w:rtl/>
        </w:rPr>
        <w:t>تال</w:t>
      </w:r>
      <w:r w:rsidR="00B839F4" w:rsidRPr="004A6A13">
        <w:rPr>
          <w:rFonts w:ascii="Times New Roman" w:hAnsi="Times New Roman"/>
          <w:rtl/>
        </w:rPr>
        <w:t xml:space="preserve"> </w:t>
      </w:r>
      <w:r w:rsidR="00B839F4" w:rsidRPr="004A6A13">
        <w:rPr>
          <w:rFonts w:ascii="Times New Roman" w:hAnsi="Times New Roman" w:hint="cs"/>
          <w:rtl/>
          <w:lang w:bidi="fa-IR"/>
        </w:rPr>
        <w:t>را از طریق</w:t>
      </w:r>
      <w:r w:rsidR="00B839F4" w:rsidRPr="004A6A13">
        <w:rPr>
          <w:rFonts w:ascii="Times New Roman" w:hAnsi="Times New Roman"/>
          <w:rtl/>
        </w:rPr>
        <w:t xml:space="preserve"> بانک توسعه جد</w:t>
      </w:r>
      <w:r w:rsidR="00B839F4" w:rsidRPr="004A6A13">
        <w:rPr>
          <w:rFonts w:ascii="Times New Roman" w:hAnsi="Times New Roman" w:hint="cs"/>
          <w:rtl/>
        </w:rPr>
        <w:t>ی</w:t>
      </w:r>
      <w:r w:rsidR="00B839F4" w:rsidRPr="004A6A13">
        <w:rPr>
          <w:rFonts w:ascii="Times New Roman" w:hAnsi="Times New Roman" w:hint="eastAsia"/>
          <w:rtl/>
        </w:rPr>
        <w:t>د</w:t>
      </w:r>
      <w:r w:rsidR="00B839F4" w:rsidRPr="004A6A13">
        <w:rPr>
          <w:rFonts w:ascii="Times New Roman" w:hAnsi="Times New Roman" w:hint="cs"/>
          <w:rtl/>
        </w:rPr>
        <w:t xml:space="preserve"> بریکس</w:t>
      </w:r>
      <w:r w:rsidR="00B839F4" w:rsidRPr="004A6A13">
        <w:rPr>
          <w:rFonts w:ascii="Times New Roman" w:hAnsi="Times New Roman"/>
          <w:rtl/>
        </w:rPr>
        <w:t xml:space="preserve"> تأم</w:t>
      </w:r>
      <w:r w:rsidR="00B839F4" w:rsidRPr="004A6A13">
        <w:rPr>
          <w:rFonts w:ascii="Times New Roman" w:hAnsi="Times New Roman" w:hint="cs"/>
          <w:rtl/>
        </w:rPr>
        <w:t>ی</w:t>
      </w:r>
      <w:r w:rsidR="00B839F4" w:rsidRPr="004A6A13">
        <w:rPr>
          <w:rFonts w:ascii="Times New Roman" w:hAnsi="Times New Roman" w:hint="eastAsia"/>
          <w:rtl/>
        </w:rPr>
        <w:t>ن</w:t>
      </w:r>
      <w:r w:rsidR="00B839F4" w:rsidRPr="004A6A13">
        <w:rPr>
          <w:rFonts w:ascii="Times New Roman" w:hAnsi="Times New Roman"/>
          <w:rtl/>
        </w:rPr>
        <w:t xml:space="preserve"> مال</w:t>
      </w:r>
      <w:r w:rsidR="00B839F4" w:rsidRPr="004A6A13">
        <w:rPr>
          <w:rFonts w:ascii="Times New Roman" w:hAnsi="Times New Roman" w:hint="cs"/>
          <w:rtl/>
        </w:rPr>
        <w:t>ی</w:t>
      </w:r>
      <w:r w:rsidR="00B839F4" w:rsidRPr="004A6A13">
        <w:rPr>
          <w:rFonts w:ascii="Times New Roman" w:hAnsi="Times New Roman"/>
          <w:rtl/>
        </w:rPr>
        <w:t xml:space="preserve"> کن</w:t>
      </w:r>
      <w:r w:rsidR="00B839F4" w:rsidRPr="004A6A13">
        <w:rPr>
          <w:rFonts w:ascii="Times New Roman" w:hAnsi="Times New Roman" w:hint="cs"/>
          <w:rtl/>
        </w:rPr>
        <w:t xml:space="preserve">ند. همچنین </w:t>
      </w:r>
      <w:r w:rsidR="00B839F4" w:rsidRPr="004A6A13">
        <w:rPr>
          <w:rFonts w:ascii="Times New Roman" w:hAnsi="Times New Roman"/>
          <w:rtl/>
        </w:rPr>
        <w:t>تحق</w:t>
      </w:r>
      <w:r w:rsidR="00B839F4" w:rsidRPr="004A6A13">
        <w:rPr>
          <w:rFonts w:ascii="Times New Roman" w:hAnsi="Times New Roman" w:hint="cs"/>
          <w:rtl/>
        </w:rPr>
        <w:t>ی</w:t>
      </w:r>
      <w:r w:rsidR="00B839F4" w:rsidRPr="004A6A13">
        <w:rPr>
          <w:rFonts w:ascii="Times New Roman" w:hAnsi="Times New Roman" w:hint="eastAsia"/>
          <w:rtl/>
        </w:rPr>
        <w:t>قات</w:t>
      </w:r>
      <w:r w:rsidR="00B839F4" w:rsidRPr="004A6A13">
        <w:rPr>
          <w:rFonts w:ascii="Times New Roman" w:hAnsi="Times New Roman"/>
          <w:rtl/>
        </w:rPr>
        <w:t xml:space="preserve"> مشترک علم</w:t>
      </w:r>
      <w:r w:rsidR="00B839F4" w:rsidRPr="004A6A13">
        <w:rPr>
          <w:rFonts w:ascii="Times New Roman" w:hAnsi="Times New Roman" w:hint="cs"/>
          <w:rtl/>
        </w:rPr>
        <w:t xml:space="preserve"> و </w:t>
      </w:r>
      <w:r w:rsidR="00B839F4" w:rsidRPr="004A6A13">
        <w:rPr>
          <w:rFonts w:ascii="Times New Roman" w:hAnsi="Times New Roman"/>
          <w:rtl/>
        </w:rPr>
        <w:t>فناور</w:t>
      </w:r>
      <w:r w:rsidR="00B839F4" w:rsidRPr="004A6A13">
        <w:rPr>
          <w:rFonts w:ascii="Times New Roman" w:hAnsi="Times New Roman" w:hint="cs"/>
          <w:rtl/>
        </w:rPr>
        <w:t>ی و</w:t>
      </w:r>
      <w:r w:rsidR="00B839F4" w:rsidRPr="004A6A13">
        <w:rPr>
          <w:rFonts w:ascii="Times New Roman" w:hAnsi="Times New Roman"/>
        </w:rPr>
        <w:t xml:space="preserve"> </w:t>
      </w:r>
      <w:r w:rsidR="00B839F4" w:rsidRPr="004A6A13">
        <w:rPr>
          <w:rFonts w:ascii="Times New Roman" w:hAnsi="Times New Roman"/>
          <w:rtl/>
        </w:rPr>
        <w:t>تقو</w:t>
      </w:r>
      <w:r w:rsidR="00B839F4" w:rsidRPr="004A6A13">
        <w:rPr>
          <w:rFonts w:ascii="Times New Roman" w:hAnsi="Times New Roman" w:hint="cs"/>
          <w:rtl/>
        </w:rPr>
        <w:t>ی</w:t>
      </w:r>
      <w:r w:rsidR="00B839F4" w:rsidRPr="004A6A13">
        <w:rPr>
          <w:rFonts w:ascii="Times New Roman" w:hAnsi="Times New Roman" w:hint="eastAsia"/>
          <w:rtl/>
        </w:rPr>
        <w:t>ت</w:t>
      </w:r>
      <w:r w:rsidR="00B839F4" w:rsidRPr="004A6A13">
        <w:rPr>
          <w:rFonts w:ascii="Times New Roman" w:hAnsi="Times New Roman"/>
          <w:rtl/>
        </w:rPr>
        <w:t xml:space="preserve"> مبادلات ب</w:t>
      </w:r>
      <w:r w:rsidR="00B839F4" w:rsidRPr="004A6A13">
        <w:rPr>
          <w:rFonts w:ascii="Times New Roman" w:hAnsi="Times New Roman" w:hint="cs"/>
          <w:rtl/>
        </w:rPr>
        <w:t>ی</w:t>
      </w:r>
      <w:r w:rsidR="00B839F4" w:rsidRPr="004A6A13">
        <w:rPr>
          <w:rFonts w:ascii="Times New Roman" w:hAnsi="Times New Roman" w:hint="eastAsia"/>
          <w:rtl/>
        </w:rPr>
        <w:t>ن</w:t>
      </w:r>
      <w:r w:rsidR="00B839F4" w:rsidRPr="004A6A13">
        <w:rPr>
          <w:rFonts w:ascii="Times New Roman" w:hAnsi="Times New Roman"/>
          <w:rtl/>
        </w:rPr>
        <w:t xml:space="preserve"> مؤسسات تحق</w:t>
      </w:r>
      <w:r w:rsidR="00B839F4" w:rsidRPr="004A6A13">
        <w:rPr>
          <w:rFonts w:ascii="Times New Roman" w:hAnsi="Times New Roman" w:hint="cs"/>
          <w:rtl/>
        </w:rPr>
        <w:t>ی</w:t>
      </w:r>
      <w:r w:rsidR="00B839F4" w:rsidRPr="004A6A13">
        <w:rPr>
          <w:rFonts w:ascii="Times New Roman" w:hAnsi="Times New Roman" w:hint="eastAsia"/>
          <w:rtl/>
        </w:rPr>
        <w:t>قات</w:t>
      </w:r>
      <w:r w:rsidR="00B839F4" w:rsidRPr="004A6A13">
        <w:rPr>
          <w:rFonts w:ascii="Times New Roman" w:hAnsi="Times New Roman" w:hint="cs"/>
          <w:rtl/>
        </w:rPr>
        <w:t>ی</w:t>
      </w:r>
      <w:r w:rsidR="00B839F4" w:rsidRPr="004A6A13">
        <w:rPr>
          <w:rFonts w:ascii="Times New Roman" w:hAnsi="Times New Roman"/>
          <w:rtl/>
        </w:rPr>
        <w:t xml:space="preserve"> و دانشگاه‌ها</w:t>
      </w:r>
      <w:r w:rsidR="00B839F4" w:rsidRPr="004A6A13">
        <w:rPr>
          <w:rFonts w:ascii="Times New Roman" w:hAnsi="Times New Roman" w:hint="cs"/>
          <w:rtl/>
        </w:rPr>
        <w:t xml:space="preserve">ی کشورهای عضو بریکس </w:t>
      </w:r>
      <w:r w:rsidR="00B839F4" w:rsidRPr="004A6A13">
        <w:rPr>
          <w:rFonts w:ascii="Times New Roman" w:hAnsi="Times New Roman"/>
          <w:rtl/>
        </w:rPr>
        <w:t>م</w:t>
      </w:r>
      <w:r w:rsidR="00B839F4" w:rsidRPr="004A6A13">
        <w:rPr>
          <w:rFonts w:ascii="Times New Roman" w:hAnsi="Times New Roman" w:hint="cs"/>
          <w:rtl/>
        </w:rPr>
        <w:t>ی‌</w:t>
      </w:r>
      <w:r w:rsidR="00B839F4" w:rsidRPr="004A6A13">
        <w:rPr>
          <w:rFonts w:ascii="Times New Roman" w:hAnsi="Times New Roman" w:hint="eastAsia"/>
          <w:rtl/>
        </w:rPr>
        <w:t>تواند</w:t>
      </w:r>
      <w:r w:rsidR="00B839F4" w:rsidRPr="004A6A13">
        <w:rPr>
          <w:rFonts w:ascii="Times New Roman" w:hAnsi="Times New Roman" w:hint="cs"/>
          <w:rtl/>
        </w:rPr>
        <w:t xml:space="preserve"> سبب ارتقای وضعیت اقتصاد دیجیتال در این کشورها گردد. </w:t>
      </w:r>
      <w:r>
        <w:rPr>
          <w:rFonts w:ascii="Times New Roman" w:hAnsi="Times New Roman" w:hint="cs"/>
          <w:rtl/>
        </w:rPr>
        <w:t>پیشنهاد می</w:t>
      </w:r>
      <w:r>
        <w:rPr>
          <w:rFonts w:ascii="Times New Roman" w:hAnsi="Times New Roman"/>
          <w:rtl/>
        </w:rPr>
        <w:softHyphen/>
      </w:r>
      <w:r>
        <w:rPr>
          <w:rFonts w:ascii="Times New Roman" w:hAnsi="Times New Roman" w:hint="cs"/>
          <w:rtl/>
        </w:rPr>
        <w:t>شود در وزارت ارتباطات</w:t>
      </w:r>
      <w:r w:rsidR="00CF3B5A">
        <w:rPr>
          <w:rFonts w:ascii="Times New Roman" w:hAnsi="Times New Roman" w:hint="cs"/>
          <w:rtl/>
        </w:rPr>
        <w:t xml:space="preserve"> نحوه</w:t>
      </w:r>
      <w:r>
        <w:rPr>
          <w:rFonts w:ascii="Times New Roman" w:hAnsi="Times New Roman" w:hint="cs"/>
          <w:rtl/>
        </w:rPr>
        <w:t xml:space="preserve"> استفاده از منابع مالی در بانک توسعه بریکس بررسی </w:t>
      </w:r>
      <w:r w:rsidR="00CF3B5A">
        <w:rPr>
          <w:rFonts w:ascii="Times New Roman" w:hAnsi="Times New Roman" w:hint="cs"/>
          <w:rtl/>
        </w:rPr>
        <w:t>و در صورت لزوم سازوکارهای لازم طراحی گردد.</w:t>
      </w:r>
    </w:p>
    <w:p w14:paraId="4315324A" w14:textId="4C518F2F" w:rsidR="00B839F4" w:rsidRPr="004A6A13" w:rsidRDefault="00E824FA" w:rsidP="00C6080D">
      <w:pPr>
        <w:pStyle w:val="ListParagraph"/>
        <w:numPr>
          <w:ilvl w:val="0"/>
          <w:numId w:val="21"/>
        </w:numPr>
        <w:spacing w:after="160" w:line="259" w:lineRule="auto"/>
        <w:contextualSpacing/>
        <w:rPr>
          <w:rFonts w:ascii="Times New Roman" w:hAnsi="Times New Roman"/>
        </w:rPr>
      </w:pPr>
      <w:r>
        <w:rPr>
          <w:rFonts w:ascii="Times New Roman" w:hAnsi="Times New Roman" w:hint="cs"/>
          <w:b/>
          <w:bCs/>
          <w:rtl/>
        </w:rPr>
        <w:t>تسریع در</w:t>
      </w:r>
      <w:r w:rsidR="00907E4F">
        <w:rPr>
          <w:rFonts w:ascii="Times New Roman" w:hAnsi="Times New Roman" w:hint="cs"/>
          <w:b/>
          <w:bCs/>
          <w:rtl/>
        </w:rPr>
        <w:t xml:space="preserve"> </w:t>
      </w:r>
      <w:r w:rsidR="00D5696F">
        <w:rPr>
          <w:rFonts w:ascii="Times New Roman" w:hAnsi="Times New Roman"/>
          <w:b/>
          <w:bCs/>
          <w:rtl/>
        </w:rPr>
        <w:t>راه‌انداز</w:t>
      </w:r>
      <w:r w:rsidR="00D5696F">
        <w:rPr>
          <w:rFonts w:ascii="Times New Roman" w:hAnsi="Times New Roman" w:hint="cs"/>
          <w:b/>
          <w:bCs/>
          <w:rtl/>
        </w:rPr>
        <w:t>ی</w:t>
      </w:r>
      <w:r w:rsidR="00CF3B5A" w:rsidRPr="00CF3B5A">
        <w:rPr>
          <w:rFonts w:ascii="Times New Roman" w:hAnsi="Times New Roman" w:hint="cs"/>
          <w:b/>
          <w:bCs/>
          <w:rtl/>
        </w:rPr>
        <w:t xml:space="preserve"> کریدور شمال</w:t>
      </w:r>
      <w:r w:rsidR="00F42CD7">
        <w:rPr>
          <w:rFonts w:ascii="Times New Roman" w:hAnsi="Times New Roman" w:hint="cs"/>
          <w:b/>
          <w:bCs/>
          <w:rtl/>
        </w:rPr>
        <w:t>-</w:t>
      </w:r>
      <w:r w:rsidR="00CF3B5A" w:rsidRPr="00CF3B5A">
        <w:rPr>
          <w:rFonts w:ascii="Times New Roman" w:hAnsi="Times New Roman" w:hint="cs"/>
          <w:b/>
          <w:bCs/>
          <w:rtl/>
        </w:rPr>
        <w:t xml:space="preserve"> جنوب: </w:t>
      </w:r>
      <w:r w:rsidR="00B839F4" w:rsidRPr="004A6A13">
        <w:rPr>
          <w:rFonts w:ascii="Times New Roman" w:hAnsi="Times New Roman"/>
          <w:rtl/>
        </w:rPr>
        <w:t>ا</w:t>
      </w:r>
      <w:r w:rsidR="00B839F4" w:rsidRPr="004A6A13">
        <w:rPr>
          <w:rFonts w:ascii="Times New Roman" w:hAnsi="Times New Roman" w:hint="cs"/>
          <w:rtl/>
        </w:rPr>
        <w:t>ی</w:t>
      </w:r>
      <w:r w:rsidR="00B839F4" w:rsidRPr="004A6A13">
        <w:rPr>
          <w:rFonts w:ascii="Times New Roman" w:hAnsi="Times New Roman" w:hint="eastAsia"/>
          <w:rtl/>
        </w:rPr>
        <w:t>ران</w:t>
      </w:r>
      <w:r w:rsidR="00B839F4" w:rsidRPr="004A6A13">
        <w:rPr>
          <w:rFonts w:ascii="Times New Roman" w:hAnsi="Times New Roman"/>
          <w:rtl/>
        </w:rPr>
        <w:t xml:space="preserve"> با</w:t>
      </w:r>
      <w:r w:rsidR="00B839F4" w:rsidRPr="004A6A13">
        <w:rPr>
          <w:rFonts w:ascii="Times New Roman" w:hAnsi="Times New Roman" w:hint="cs"/>
          <w:rtl/>
        </w:rPr>
        <w:t>ی</w:t>
      </w:r>
      <w:r w:rsidR="00B839F4" w:rsidRPr="004A6A13">
        <w:rPr>
          <w:rFonts w:ascii="Times New Roman" w:hAnsi="Times New Roman" w:hint="eastAsia"/>
          <w:rtl/>
        </w:rPr>
        <w:t>د</w:t>
      </w:r>
      <w:r w:rsidR="00B839F4" w:rsidRPr="004A6A13">
        <w:rPr>
          <w:rFonts w:ascii="Times New Roman" w:hAnsi="Times New Roman"/>
          <w:rtl/>
        </w:rPr>
        <w:t xml:space="preserve"> بتواند واسطه اقتصاد</w:t>
      </w:r>
      <w:r w:rsidR="00B839F4" w:rsidRPr="004A6A13">
        <w:rPr>
          <w:rFonts w:ascii="Times New Roman" w:hAnsi="Times New Roman" w:hint="cs"/>
          <w:rtl/>
        </w:rPr>
        <w:t>ی</w:t>
      </w:r>
      <w:r w:rsidR="00B839F4" w:rsidRPr="004A6A13">
        <w:rPr>
          <w:rFonts w:ascii="Times New Roman" w:hAnsi="Times New Roman"/>
          <w:rtl/>
        </w:rPr>
        <w:t xml:space="preserve"> خوب</w:t>
      </w:r>
      <w:r w:rsidR="00B839F4" w:rsidRPr="004A6A13">
        <w:rPr>
          <w:rFonts w:ascii="Times New Roman" w:hAnsi="Times New Roman" w:hint="cs"/>
          <w:rtl/>
        </w:rPr>
        <w:t>ی</w:t>
      </w:r>
      <w:r w:rsidR="00B839F4" w:rsidRPr="004A6A13">
        <w:rPr>
          <w:rFonts w:ascii="Times New Roman" w:hAnsi="Times New Roman"/>
          <w:rtl/>
        </w:rPr>
        <w:t xml:space="preserve"> برا</w:t>
      </w:r>
      <w:r w:rsidR="00B839F4" w:rsidRPr="004A6A13">
        <w:rPr>
          <w:rFonts w:ascii="Times New Roman" w:hAnsi="Times New Roman" w:hint="cs"/>
          <w:rtl/>
        </w:rPr>
        <w:t>ی</w:t>
      </w:r>
      <w:r w:rsidR="00B839F4" w:rsidRPr="004A6A13">
        <w:rPr>
          <w:rFonts w:ascii="Times New Roman" w:hAnsi="Times New Roman"/>
          <w:rtl/>
        </w:rPr>
        <w:t xml:space="preserve"> اتصال م</w:t>
      </w:r>
      <w:r w:rsidR="00B839F4" w:rsidRPr="004A6A13">
        <w:rPr>
          <w:rFonts w:ascii="Times New Roman" w:hAnsi="Times New Roman" w:hint="cs"/>
          <w:rtl/>
        </w:rPr>
        <w:t>ی</w:t>
      </w:r>
      <w:r w:rsidR="00B839F4" w:rsidRPr="004A6A13">
        <w:rPr>
          <w:rFonts w:ascii="Times New Roman" w:hAnsi="Times New Roman" w:hint="eastAsia"/>
          <w:rtl/>
        </w:rPr>
        <w:t>ان</w:t>
      </w:r>
      <w:r w:rsidR="00B839F4" w:rsidRPr="004A6A13">
        <w:rPr>
          <w:rFonts w:ascii="Times New Roman" w:hAnsi="Times New Roman"/>
          <w:rtl/>
        </w:rPr>
        <w:t xml:space="preserve"> اعضا</w:t>
      </w:r>
      <w:r w:rsidR="00B839F4" w:rsidRPr="004A6A13">
        <w:rPr>
          <w:rFonts w:ascii="Times New Roman" w:hAnsi="Times New Roman" w:hint="cs"/>
          <w:rtl/>
        </w:rPr>
        <w:t>ی</w:t>
      </w:r>
      <w:r w:rsidR="00B839F4" w:rsidRPr="004A6A13">
        <w:rPr>
          <w:rFonts w:ascii="Times New Roman" w:hAnsi="Times New Roman"/>
          <w:rtl/>
        </w:rPr>
        <w:t xml:space="preserve"> ا</w:t>
      </w:r>
      <w:r w:rsidR="00B839F4" w:rsidRPr="004A6A13">
        <w:rPr>
          <w:rFonts w:ascii="Times New Roman" w:hAnsi="Times New Roman" w:hint="cs"/>
          <w:rtl/>
        </w:rPr>
        <w:t>ی</w:t>
      </w:r>
      <w:r w:rsidR="00B839F4" w:rsidRPr="004A6A13">
        <w:rPr>
          <w:rFonts w:ascii="Times New Roman" w:hAnsi="Times New Roman" w:hint="eastAsia"/>
          <w:rtl/>
        </w:rPr>
        <w:t>ن</w:t>
      </w:r>
      <w:r w:rsidR="00B839F4" w:rsidRPr="004A6A13">
        <w:rPr>
          <w:rFonts w:ascii="Times New Roman" w:hAnsi="Times New Roman"/>
          <w:rtl/>
        </w:rPr>
        <w:t xml:space="preserve"> گروه عل</w:t>
      </w:r>
      <w:r w:rsidR="00B839F4" w:rsidRPr="004A6A13">
        <w:rPr>
          <w:rFonts w:ascii="Times New Roman" w:hAnsi="Times New Roman" w:hint="cs"/>
          <w:rtl/>
        </w:rPr>
        <w:t>ی‌</w:t>
      </w:r>
      <w:r w:rsidR="00B839F4" w:rsidRPr="004A6A13">
        <w:rPr>
          <w:rFonts w:ascii="Times New Roman" w:hAnsi="Times New Roman" w:hint="eastAsia"/>
          <w:rtl/>
        </w:rPr>
        <w:t>الخصوص</w:t>
      </w:r>
      <w:r w:rsidR="00B839F4" w:rsidRPr="004A6A13">
        <w:rPr>
          <w:rFonts w:ascii="Times New Roman" w:hAnsi="Times New Roman"/>
          <w:rtl/>
        </w:rPr>
        <w:t xml:space="preserve"> روس</w:t>
      </w:r>
      <w:r w:rsidR="00B839F4" w:rsidRPr="004A6A13">
        <w:rPr>
          <w:rFonts w:ascii="Times New Roman" w:hAnsi="Times New Roman" w:hint="cs"/>
          <w:rtl/>
        </w:rPr>
        <w:t>ی</w:t>
      </w:r>
      <w:r w:rsidR="00B839F4" w:rsidRPr="004A6A13">
        <w:rPr>
          <w:rFonts w:ascii="Times New Roman" w:hAnsi="Times New Roman" w:hint="eastAsia"/>
          <w:rtl/>
        </w:rPr>
        <w:t>ه</w:t>
      </w:r>
      <w:r w:rsidR="00B839F4" w:rsidRPr="004A6A13">
        <w:rPr>
          <w:rFonts w:ascii="Times New Roman" w:hAnsi="Times New Roman"/>
          <w:rtl/>
        </w:rPr>
        <w:t xml:space="preserve"> باشد</w:t>
      </w:r>
      <w:r w:rsidR="00A7738C">
        <w:rPr>
          <w:rFonts w:ascii="Times New Roman" w:hAnsi="Times New Roman" w:hint="cs"/>
          <w:rtl/>
        </w:rPr>
        <w:t xml:space="preserve"> و</w:t>
      </w:r>
      <w:r w:rsidR="00B839F4" w:rsidRPr="004A6A13">
        <w:rPr>
          <w:rFonts w:ascii="Times New Roman" w:hAnsi="Times New Roman"/>
          <w:rtl/>
        </w:rPr>
        <w:t xml:space="preserve"> کر</w:t>
      </w:r>
      <w:r w:rsidR="00B839F4" w:rsidRPr="004A6A13">
        <w:rPr>
          <w:rFonts w:ascii="Times New Roman" w:hAnsi="Times New Roman" w:hint="cs"/>
          <w:rtl/>
        </w:rPr>
        <w:t>ی</w:t>
      </w:r>
      <w:r w:rsidR="00B839F4" w:rsidRPr="004A6A13">
        <w:rPr>
          <w:rFonts w:ascii="Times New Roman" w:hAnsi="Times New Roman" w:hint="eastAsia"/>
          <w:rtl/>
        </w:rPr>
        <w:t>دور</w:t>
      </w:r>
      <w:r w:rsidR="00B839F4" w:rsidRPr="004A6A13">
        <w:rPr>
          <w:rFonts w:ascii="Times New Roman" w:hAnsi="Times New Roman" w:hint="cs"/>
          <w:rtl/>
        </w:rPr>
        <w:t xml:space="preserve"> </w:t>
      </w:r>
      <w:r w:rsidR="00B839F4" w:rsidRPr="004A6A13">
        <w:rPr>
          <w:rFonts w:ascii="Times New Roman" w:hAnsi="Times New Roman" w:hint="eastAsia"/>
          <w:rtl/>
        </w:rPr>
        <w:t>شمال</w:t>
      </w:r>
      <w:r w:rsidR="00B839F4" w:rsidRPr="004A6A13">
        <w:rPr>
          <w:rFonts w:ascii="Times New Roman" w:hAnsi="Times New Roman"/>
          <w:rtl/>
        </w:rPr>
        <w:t>-جنوب</w:t>
      </w:r>
      <w:r w:rsidR="00A7738C">
        <w:rPr>
          <w:rFonts w:ascii="Times New Roman" w:hAnsi="Times New Roman" w:hint="cs"/>
          <w:rtl/>
        </w:rPr>
        <w:t xml:space="preserve"> که بستری برای انتقال داده و همچنین انتقال کالا و تسهیل تجارت الکترونیک است،</w:t>
      </w:r>
      <w:r w:rsidR="00B839F4" w:rsidRPr="004A6A13">
        <w:rPr>
          <w:rFonts w:ascii="Times New Roman" w:hAnsi="Times New Roman"/>
          <w:rtl/>
        </w:rPr>
        <w:t xml:space="preserve"> در ا</w:t>
      </w:r>
      <w:r w:rsidR="00B839F4" w:rsidRPr="004A6A13">
        <w:rPr>
          <w:rFonts w:ascii="Times New Roman" w:hAnsi="Times New Roman" w:hint="cs"/>
          <w:rtl/>
        </w:rPr>
        <w:t>ی</w:t>
      </w:r>
      <w:r w:rsidR="00B839F4" w:rsidRPr="004A6A13">
        <w:rPr>
          <w:rFonts w:ascii="Times New Roman" w:hAnsi="Times New Roman" w:hint="eastAsia"/>
          <w:rtl/>
        </w:rPr>
        <w:t>ن</w:t>
      </w:r>
      <w:r w:rsidR="00B839F4" w:rsidRPr="004A6A13">
        <w:rPr>
          <w:rFonts w:ascii="Times New Roman" w:hAnsi="Times New Roman"/>
          <w:rtl/>
        </w:rPr>
        <w:t xml:space="preserve"> موقع</w:t>
      </w:r>
      <w:r w:rsidR="00B839F4" w:rsidRPr="004A6A13">
        <w:rPr>
          <w:rFonts w:ascii="Times New Roman" w:hAnsi="Times New Roman" w:hint="cs"/>
          <w:rtl/>
        </w:rPr>
        <w:t>ی</w:t>
      </w:r>
      <w:r w:rsidR="00B839F4" w:rsidRPr="004A6A13">
        <w:rPr>
          <w:rFonts w:ascii="Times New Roman" w:hAnsi="Times New Roman" w:hint="eastAsia"/>
          <w:rtl/>
        </w:rPr>
        <w:t>ت</w:t>
      </w:r>
      <w:r w:rsidR="00B839F4" w:rsidRPr="004A6A13">
        <w:rPr>
          <w:rFonts w:ascii="Times New Roman" w:hAnsi="Times New Roman"/>
          <w:rtl/>
        </w:rPr>
        <w:t xml:space="preserve"> اهم</w:t>
      </w:r>
      <w:r w:rsidR="00B839F4" w:rsidRPr="004A6A13">
        <w:rPr>
          <w:rFonts w:ascii="Times New Roman" w:hAnsi="Times New Roman" w:hint="cs"/>
          <w:rtl/>
        </w:rPr>
        <w:t>ی</w:t>
      </w:r>
      <w:r w:rsidR="00B839F4" w:rsidRPr="004A6A13">
        <w:rPr>
          <w:rFonts w:ascii="Times New Roman" w:hAnsi="Times New Roman" w:hint="eastAsia"/>
          <w:rtl/>
        </w:rPr>
        <w:t>ت</w:t>
      </w:r>
      <w:r w:rsidR="00B839F4" w:rsidRPr="004A6A13">
        <w:rPr>
          <w:rFonts w:ascii="Times New Roman" w:hAnsi="Times New Roman"/>
          <w:rtl/>
        </w:rPr>
        <w:t xml:space="preserve"> بس</w:t>
      </w:r>
      <w:r w:rsidR="00B839F4" w:rsidRPr="004A6A13">
        <w:rPr>
          <w:rFonts w:ascii="Times New Roman" w:hAnsi="Times New Roman" w:hint="cs"/>
          <w:rtl/>
        </w:rPr>
        <w:t>ی</w:t>
      </w:r>
      <w:r w:rsidR="00B839F4" w:rsidRPr="004A6A13">
        <w:rPr>
          <w:rFonts w:ascii="Times New Roman" w:hAnsi="Times New Roman" w:hint="eastAsia"/>
          <w:rtl/>
        </w:rPr>
        <w:t>ار</w:t>
      </w:r>
      <w:r w:rsidR="00B839F4" w:rsidRPr="004A6A13">
        <w:rPr>
          <w:rFonts w:ascii="Times New Roman" w:hAnsi="Times New Roman"/>
          <w:rtl/>
        </w:rPr>
        <w:t xml:space="preserve"> خواهد </w:t>
      </w:r>
      <w:r w:rsidR="00B839F4" w:rsidRPr="004A6A13">
        <w:rPr>
          <w:rFonts w:ascii="Times New Roman" w:hAnsi="Times New Roman" w:hint="cs"/>
          <w:rtl/>
        </w:rPr>
        <w:t>ی</w:t>
      </w:r>
      <w:r w:rsidR="00B839F4" w:rsidRPr="004A6A13">
        <w:rPr>
          <w:rFonts w:ascii="Times New Roman" w:hAnsi="Times New Roman" w:hint="eastAsia"/>
          <w:rtl/>
        </w:rPr>
        <w:t>افت</w:t>
      </w:r>
      <w:r w:rsidR="00B839F4" w:rsidRPr="004A6A13">
        <w:rPr>
          <w:rFonts w:ascii="Times New Roman" w:hAnsi="Times New Roman"/>
          <w:rtl/>
        </w:rPr>
        <w:t>.</w:t>
      </w:r>
      <w:r w:rsidR="00B839F4" w:rsidRPr="004A6A13">
        <w:rPr>
          <w:rFonts w:ascii="Times New Roman" w:hAnsi="Times New Roman" w:hint="cs"/>
          <w:rtl/>
        </w:rPr>
        <w:t xml:space="preserve"> </w:t>
      </w:r>
      <w:r w:rsidR="00301CBF">
        <w:rPr>
          <w:rFonts w:ascii="Times New Roman" w:hAnsi="Times New Roman" w:hint="cs"/>
          <w:rtl/>
        </w:rPr>
        <w:t>با توجه به اینکه کریدورهای رقیب</w:t>
      </w:r>
      <w:r w:rsidR="00301CBF">
        <w:rPr>
          <w:rFonts w:ascii="Times New Roman" w:eastAsia="Calibri" w:hAnsi="Times New Roman" w:hint="cs"/>
          <w:color w:val="auto"/>
          <w:kern w:val="2"/>
          <w:rtl/>
          <w:lang w:val="de-DE"/>
          <w14:ligatures w14:val="standardContextual"/>
        </w:rPr>
        <w:t xml:space="preserve"> کریدور شمال</w:t>
      </w:r>
      <w:r w:rsidR="00F42CD7">
        <w:rPr>
          <w:rFonts w:ascii="Times New Roman" w:eastAsia="Calibri" w:hAnsi="Times New Roman" w:hint="cs"/>
          <w:color w:val="auto"/>
          <w:kern w:val="2"/>
          <w:rtl/>
          <w:lang w:val="de-DE"/>
          <w14:ligatures w14:val="standardContextual"/>
        </w:rPr>
        <w:t>-</w:t>
      </w:r>
      <w:r w:rsidR="00301CBF">
        <w:rPr>
          <w:rFonts w:ascii="Times New Roman" w:eastAsia="Calibri" w:hAnsi="Times New Roman" w:hint="cs"/>
          <w:color w:val="auto"/>
          <w:kern w:val="2"/>
          <w:rtl/>
          <w:lang w:val="de-DE"/>
          <w14:ligatures w14:val="standardContextual"/>
        </w:rPr>
        <w:t xml:space="preserve"> جنوب ایران نظیر </w:t>
      </w:r>
      <w:r w:rsidR="00A7738C">
        <w:rPr>
          <w:rFonts w:ascii="Times New Roman" w:eastAsia="Calibri" w:hAnsi="Times New Roman" w:hint="cs"/>
          <w:color w:val="auto"/>
          <w:kern w:val="2"/>
          <w:rtl/>
          <w:lang w:val="de-DE"/>
          <w14:ligatures w14:val="standardContextual"/>
        </w:rPr>
        <w:t>کریدور «</w:t>
      </w:r>
      <w:r w:rsidR="00301CBF">
        <w:rPr>
          <w:rFonts w:ascii="Times New Roman" w:eastAsia="Calibri" w:hAnsi="Times New Roman" w:hint="cs"/>
          <w:color w:val="auto"/>
          <w:kern w:val="2"/>
          <w:rtl/>
          <w:lang w:val="de-DE"/>
          <w14:ligatures w14:val="standardContextual"/>
        </w:rPr>
        <w:t>جاده توسعه</w:t>
      </w:r>
      <w:r w:rsidR="00A7738C">
        <w:rPr>
          <w:rFonts w:ascii="Times New Roman" w:eastAsia="Calibri" w:hAnsi="Times New Roman" w:hint="cs"/>
          <w:color w:val="auto"/>
          <w:kern w:val="2"/>
          <w:rtl/>
          <w:lang w:val="de-DE"/>
          <w14:ligatures w14:val="standardContextual"/>
        </w:rPr>
        <w:t>»</w:t>
      </w:r>
      <w:r w:rsidR="00301CBF">
        <w:rPr>
          <w:rFonts w:ascii="Times New Roman" w:eastAsia="Calibri" w:hAnsi="Times New Roman" w:hint="cs"/>
          <w:color w:val="auto"/>
          <w:kern w:val="2"/>
          <w:rtl/>
          <w:lang w:val="de-DE"/>
          <w14:ligatures w14:val="standardContextual"/>
        </w:rPr>
        <w:t xml:space="preserve"> عراق به ترکیه </w:t>
      </w:r>
      <w:r w:rsidR="00A7738C">
        <w:rPr>
          <w:rFonts w:ascii="Times New Roman" w:eastAsia="Calibri" w:hAnsi="Times New Roman" w:hint="cs"/>
          <w:color w:val="auto"/>
          <w:kern w:val="2"/>
          <w:rtl/>
          <w:lang w:val="de-DE"/>
          <w14:ligatures w14:val="standardContextual"/>
        </w:rPr>
        <w:t xml:space="preserve">(جاده ابریشم عراق) که </w:t>
      </w:r>
      <w:r w:rsidR="00A7738C" w:rsidRPr="00A7738C">
        <w:rPr>
          <w:rFonts w:ascii="Times New Roman" w:eastAsia="Calibri" w:hAnsi="Times New Roman" w:hint="eastAsia"/>
          <w:color w:val="auto"/>
          <w:kern w:val="2"/>
          <w:rtl/>
          <w:lang w:val="de-DE"/>
          <w14:ligatures w14:val="standardContextual"/>
        </w:rPr>
        <w:t>در</w:t>
      </w:r>
      <w:r w:rsidR="00A7738C" w:rsidRPr="00A7738C">
        <w:rPr>
          <w:rFonts w:ascii="Times New Roman" w:eastAsia="Calibri" w:hAnsi="Times New Roman"/>
          <w:color w:val="auto"/>
          <w:kern w:val="2"/>
          <w:rtl/>
          <w:lang w:val="de-DE"/>
          <w14:ligatures w14:val="standardContextual"/>
        </w:rPr>
        <w:t xml:space="preserve"> </w:t>
      </w:r>
      <w:r w:rsidR="00A7738C" w:rsidRPr="00A7738C">
        <w:rPr>
          <w:rFonts w:ascii="Times New Roman" w:eastAsia="Calibri" w:hAnsi="Times New Roman" w:hint="eastAsia"/>
          <w:color w:val="auto"/>
          <w:kern w:val="2"/>
          <w:rtl/>
          <w:lang w:val="de-DE"/>
          <w14:ligatures w14:val="standardContextual"/>
        </w:rPr>
        <w:t>واقع</w:t>
      </w:r>
      <w:r w:rsidR="00A7738C" w:rsidRPr="00A7738C">
        <w:rPr>
          <w:rFonts w:ascii="Times New Roman" w:eastAsia="Calibri" w:hAnsi="Times New Roman"/>
          <w:color w:val="auto"/>
          <w:kern w:val="2"/>
          <w:rtl/>
          <w:lang w:val="de-DE"/>
          <w14:ligatures w14:val="standardContextual"/>
        </w:rPr>
        <w:t xml:space="preserve"> </w:t>
      </w:r>
      <w:r w:rsidR="00A7738C" w:rsidRPr="00A7738C">
        <w:rPr>
          <w:rFonts w:ascii="Times New Roman" w:eastAsia="Calibri" w:hAnsi="Times New Roman" w:hint="eastAsia"/>
          <w:color w:val="auto"/>
          <w:kern w:val="2"/>
          <w:rtl/>
          <w:lang w:val="de-DE"/>
          <w14:ligatures w14:val="standardContextual"/>
        </w:rPr>
        <w:t>ا</w:t>
      </w:r>
      <w:r w:rsidR="00A7738C" w:rsidRPr="00A7738C">
        <w:rPr>
          <w:rFonts w:ascii="Times New Roman" w:eastAsia="Calibri" w:hAnsi="Times New Roman" w:hint="cs"/>
          <w:color w:val="auto"/>
          <w:kern w:val="2"/>
          <w:rtl/>
          <w:lang w:val="de-DE"/>
          <w14:ligatures w14:val="standardContextual"/>
        </w:rPr>
        <w:t>ی</w:t>
      </w:r>
      <w:r w:rsidR="00A7738C" w:rsidRPr="00A7738C">
        <w:rPr>
          <w:rFonts w:ascii="Times New Roman" w:eastAsia="Calibri" w:hAnsi="Times New Roman" w:hint="eastAsia"/>
          <w:color w:val="auto"/>
          <w:kern w:val="2"/>
          <w:rtl/>
          <w:lang w:val="de-DE"/>
          <w14:ligatures w14:val="standardContextual"/>
        </w:rPr>
        <w:t>ران</w:t>
      </w:r>
      <w:r w:rsidR="00A7738C" w:rsidRPr="00A7738C">
        <w:rPr>
          <w:rFonts w:ascii="Times New Roman" w:eastAsia="Calibri" w:hAnsi="Times New Roman"/>
          <w:color w:val="auto"/>
          <w:kern w:val="2"/>
          <w:rtl/>
          <w:lang w:val="de-DE"/>
          <w14:ligatures w14:val="standardContextual"/>
        </w:rPr>
        <w:t xml:space="preserve"> </w:t>
      </w:r>
      <w:r w:rsidR="00A7738C" w:rsidRPr="00A7738C">
        <w:rPr>
          <w:rFonts w:ascii="Times New Roman" w:eastAsia="Calibri" w:hAnsi="Times New Roman" w:hint="eastAsia"/>
          <w:color w:val="auto"/>
          <w:kern w:val="2"/>
          <w:rtl/>
          <w:lang w:val="de-DE"/>
          <w14:ligatures w14:val="standardContextual"/>
        </w:rPr>
        <w:t>را</w:t>
      </w:r>
      <w:r w:rsidR="00A7738C" w:rsidRPr="00A7738C">
        <w:rPr>
          <w:rFonts w:ascii="Times New Roman" w:eastAsia="Calibri" w:hAnsi="Times New Roman"/>
          <w:color w:val="auto"/>
          <w:kern w:val="2"/>
          <w:rtl/>
          <w:lang w:val="de-DE"/>
          <w14:ligatures w14:val="standardContextual"/>
        </w:rPr>
        <w:t xml:space="preserve"> </w:t>
      </w:r>
      <w:r w:rsidR="00A7738C" w:rsidRPr="00A7738C">
        <w:rPr>
          <w:rFonts w:ascii="Times New Roman" w:eastAsia="Calibri" w:hAnsi="Times New Roman" w:hint="eastAsia"/>
          <w:color w:val="auto"/>
          <w:kern w:val="2"/>
          <w:rtl/>
          <w:lang w:val="de-DE"/>
          <w14:ligatures w14:val="standardContextual"/>
        </w:rPr>
        <w:t>از</w:t>
      </w:r>
      <w:r w:rsidR="00A7738C" w:rsidRPr="00A7738C">
        <w:rPr>
          <w:rFonts w:ascii="Times New Roman" w:eastAsia="Calibri" w:hAnsi="Times New Roman"/>
          <w:color w:val="auto"/>
          <w:kern w:val="2"/>
          <w:rtl/>
          <w:lang w:val="de-DE"/>
          <w14:ligatures w14:val="standardContextual"/>
        </w:rPr>
        <w:t xml:space="preserve"> </w:t>
      </w:r>
      <w:r w:rsidR="00A7738C" w:rsidRPr="00A7738C">
        <w:rPr>
          <w:rFonts w:ascii="Times New Roman" w:eastAsia="Calibri" w:hAnsi="Times New Roman" w:hint="eastAsia"/>
          <w:color w:val="auto"/>
          <w:kern w:val="2"/>
          <w:rtl/>
          <w:lang w:val="de-DE"/>
          <w14:ligatures w14:val="standardContextual"/>
        </w:rPr>
        <w:t>اتصال</w:t>
      </w:r>
      <w:r w:rsidR="00A7738C" w:rsidRPr="00A7738C">
        <w:rPr>
          <w:rFonts w:ascii="Times New Roman" w:eastAsia="Calibri" w:hAnsi="Times New Roman"/>
          <w:color w:val="auto"/>
          <w:kern w:val="2"/>
          <w:rtl/>
          <w:lang w:val="de-DE"/>
          <w14:ligatures w14:val="standardContextual"/>
        </w:rPr>
        <w:t xml:space="preserve"> </w:t>
      </w:r>
      <w:r w:rsidR="00A7738C" w:rsidRPr="00A7738C">
        <w:rPr>
          <w:rFonts w:ascii="Times New Roman" w:eastAsia="Calibri" w:hAnsi="Times New Roman" w:hint="eastAsia"/>
          <w:color w:val="auto"/>
          <w:kern w:val="2"/>
          <w:rtl/>
          <w:lang w:val="de-DE"/>
          <w14:ligatures w14:val="standardContextual"/>
        </w:rPr>
        <w:t>ترک</w:t>
      </w:r>
      <w:r w:rsidR="00A7738C" w:rsidRPr="00A7738C">
        <w:rPr>
          <w:rFonts w:ascii="Times New Roman" w:eastAsia="Calibri" w:hAnsi="Times New Roman" w:hint="cs"/>
          <w:color w:val="auto"/>
          <w:kern w:val="2"/>
          <w:rtl/>
          <w:lang w:val="de-DE"/>
          <w14:ligatures w14:val="standardContextual"/>
        </w:rPr>
        <w:t>ی</w:t>
      </w:r>
      <w:r w:rsidR="00A7738C" w:rsidRPr="00A7738C">
        <w:rPr>
          <w:rFonts w:ascii="Times New Roman" w:eastAsia="Calibri" w:hAnsi="Times New Roman" w:hint="eastAsia"/>
          <w:color w:val="auto"/>
          <w:kern w:val="2"/>
          <w:rtl/>
          <w:lang w:val="de-DE"/>
          <w14:ligatures w14:val="standardContextual"/>
        </w:rPr>
        <w:t>ه</w:t>
      </w:r>
      <w:r w:rsidR="00A7738C" w:rsidRPr="00A7738C">
        <w:rPr>
          <w:rFonts w:ascii="Times New Roman" w:eastAsia="Calibri" w:hAnsi="Times New Roman"/>
          <w:color w:val="auto"/>
          <w:kern w:val="2"/>
          <w:rtl/>
          <w:lang w:val="de-DE"/>
          <w14:ligatures w14:val="standardContextual"/>
        </w:rPr>
        <w:t xml:space="preserve"> </w:t>
      </w:r>
      <w:r w:rsidR="00A7738C" w:rsidRPr="00A7738C">
        <w:rPr>
          <w:rFonts w:ascii="Times New Roman" w:eastAsia="Calibri" w:hAnsi="Times New Roman" w:hint="eastAsia"/>
          <w:color w:val="auto"/>
          <w:kern w:val="2"/>
          <w:rtl/>
          <w:lang w:val="de-DE"/>
          <w14:ligatures w14:val="standardContextual"/>
        </w:rPr>
        <w:t>و</w:t>
      </w:r>
      <w:r w:rsidR="00A7738C" w:rsidRPr="00A7738C">
        <w:rPr>
          <w:rFonts w:ascii="Times New Roman" w:eastAsia="Calibri" w:hAnsi="Times New Roman"/>
          <w:color w:val="auto"/>
          <w:kern w:val="2"/>
          <w:rtl/>
          <w:lang w:val="de-DE"/>
          <w14:ligatures w14:val="standardContextual"/>
        </w:rPr>
        <w:t xml:space="preserve"> </w:t>
      </w:r>
      <w:r w:rsidR="00A7738C" w:rsidRPr="00A7738C">
        <w:rPr>
          <w:rFonts w:ascii="Times New Roman" w:eastAsia="Calibri" w:hAnsi="Times New Roman" w:hint="eastAsia"/>
          <w:color w:val="auto"/>
          <w:kern w:val="2"/>
          <w:rtl/>
          <w:lang w:val="de-DE"/>
          <w14:ligatures w14:val="standardContextual"/>
        </w:rPr>
        <w:t>اروپا</w:t>
      </w:r>
      <w:r w:rsidR="00A7738C" w:rsidRPr="00A7738C">
        <w:rPr>
          <w:rFonts w:ascii="Times New Roman" w:eastAsia="Calibri" w:hAnsi="Times New Roman"/>
          <w:color w:val="auto"/>
          <w:kern w:val="2"/>
          <w:rtl/>
          <w:lang w:val="de-DE"/>
          <w14:ligatures w14:val="standardContextual"/>
        </w:rPr>
        <w:t xml:space="preserve"> </w:t>
      </w:r>
      <w:r w:rsidR="00A7738C" w:rsidRPr="00A7738C">
        <w:rPr>
          <w:rFonts w:ascii="Times New Roman" w:eastAsia="Calibri" w:hAnsi="Times New Roman" w:hint="eastAsia"/>
          <w:color w:val="auto"/>
          <w:kern w:val="2"/>
          <w:rtl/>
          <w:lang w:val="de-DE"/>
          <w14:ligatures w14:val="standardContextual"/>
        </w:rPr>
        <w:t>به</w:t>
      </w:r>
      <w:r w:rsidR="00A7738C" w:rsidRPr="00A7738C">
        <w:rPr>
          <w:rFonts w:ascii="Times New Roman" w:eastAsia="Calibri" w:hAnsi="Times New Roman"/>
          <w:color w:val="auto"/>
          <w:kern w:val="2"/>
          <w:rtl/>
          <w:lang w:val="de-DE"/>
          <w14:ligatures w14:val="standardContextual"/>
        </w:rPr>
        <w:t xml:space="preserve"> </w:t>
      </w:r>
      <w:r w:rsidR="00A7738C" w:rsidRPr="00A7738C">
        <w:rPr>
          <w:rFonts w:ascii="Times New Roman" w:eastAsia="Calibri" w:hAnsi="Times New Roman" w:hint="eastAsia"/>
          <w:color w:val="auto"/>
          <w:kern w:val="2"/>
          <w:rtl/>
          <w:lang w:val="de-DE"/>
          <w14:ligatures w14:val="standardContextual"/>
        </w:rPr>
        <w:t>کشور‌ها</w:t>
      </w:r>
      <w:r w:rsidR="00A7738C" w:rsidRPr="00A7738C">
        <w:rPr>
          <w:rFonts w:ascii="Times New Roman" w:eastAsia="Calibri" w:hAnsi="Times New Roman" w:hint="cs"/>
          <w:color w:val="auto"/>
          <w:kern w:val="2"/>
          <w:rtl/>
          <w:lang w:val="de-DE"/>
          <w14:ligatures w14:val="standardContextual"/>
        </w:rPr>
        <w:t>ی</w:t>
      </w:r>
      <w:r w:rsidR="00A7738C" w:rsidRPr="00A7738C">
        <w:rPr>
          <w:rFonts w:ascii="Times New Roman" w:eastAsia="Calibri" w:hAnsi="Times New Roman"/>
          <w:color w:val="auto"/>
          <w:kern w:val="2"/>
          <w:rtl/>
          <w:lang w:val="de-DE"/>
          <w14:ligatures w14:val="standardContextual"/>
        </w:rPr>
        <w:t xml:space="preserve"> </w:t>
      </w:r>
      <w:r w:rsidR="00D5696F">
        <w:rPr>
          <w:rFonts w:ascii="Times New Roman" w:eastAsia="Calibri" w:hAnsi="Times New Roman"/>
          <w:color w:val="auto"/>
          <w:kern w:val="2"/>
          <w:rtl/>
          <w:lang w:val="de-DE"/>
          <w14:ligatures w14:val="standardContextual"/>
        </w:rPr>
        <w:t>خل</w:t>
      </w:r>
      <w:r w:rsidR="00D5696F">
        <w:rPr>
          <w:rFonts w:ascii="Times New Roman" w:eastAsia="Calibri" w:hAnsi="Times New Roman" w:hint="cs"/>
          <w:color w:val="auto"/>
          <w:kern w:val="2"/>
          <w:rtl/>
          <w:lang w:val="de-DE"/>
          <w14:ligatures w14:val="standardContextual"/>
        </w:rPr>
        <w:t>ی</w:t>
      </w:r>
      <w:r w:rsidR="00D5696F">
        <w:rPr>
          <w:rFonts w:ascii="Times New Roman" w:eastAsia="Calibri" w:hAnsi="Times New Roman" w:hint="eastAsia"/>
          <w:color w:val="auto"/>
          <w:kern w:val="2"/>
          <w:rtl/>
          <w:lang w:val="de-DE"/>
          <w14:ligatures w14:val="standardContextual"/>
        </w:rPr>
        <w:t>ج‌فارس</w:t>
      </w:r>
      <w:r w:rsidR="00A7738C" w:rsidRPr="00A7738C">
        <w:rPr>
          <w:rFonts w:ascii="Times New Roman" w:eastAsia="Calibri" w:hAnsi="Times New Roman"/>
          <w:color w:val="auto"/>
          <w:kern w:val="2"/>
          <w:rtl/>
          <w:lang w:val="de-DE"/>
          <w14:ligatures w14:val="standardContextual"/>
        </w:rPr>
        <w:t xml:space="preserve"> </w:t>
      </w:r>
      <w:r w:rsidR="00A7738C" w:rsidRPr="00A7738C">
        <w:rPr>
          <w:rFonts w:ascii="Times New Roman" w:eastAsia="Calibri" w:hAnsi="Times New Roman" w:hint="eastAsia"/>
          <w:color w:val="auto"/>
          <w:kern w:val="2"/>
          <w:rtl/>
          <w:lang w:val="de-DE"/>
          <w14:ligatures w14:val="standardContextual"/>
        </w:rPr>
        <w:t>به</w:t>
      </w:r>
      <w:r w:rsidR="00A7738C" w:rsidRPr="00A7738C">
        <w:rPr>
          <w:rFonts w:ascii="Times New Roman" w:eastAsia="Calibri" w:hAnsi="Times New Roman"/>
          <w:color w:val="auto"/>
          <w:kern w:val="2"/>
          <w:rtl/>
          <w:lang w:val="de-DE"/>
          <w14:ligatures w14:val="standardContextual"/>
        </w:rPr>
        <w:t xml:space="preserve"> </w:t>
      </w:r>
      <w:r w:rsidR="00A7738C" w:rsidRPr="00A7738C">
        <w:rPr>
          <w:rFonts w:ascii="Times New Roman" w:eastAsia="Calibri" w:hAnsi="Times New Roman" w:hint="eastAsia"/>
          <w:color w:val="auto"/>
          <w:kern w:val="2"/>
          <w:rtl/>
          <w:lang w:val="de-DE"/>
          <w14:ligatures w14:val="standardContextual"/>
        </w:rPr>
        <w:t>نوع</w:t>
      </w:r>
      <w:r w:rsidR="00A7738C" w:rsidRPr="00A7738C">
        <w:rPr>
          <w:rFonts w:ascii="Times New Roman" w:eastAsia="Calibri" w:hAnsi="Times New Roman" w:hint="cs"/>
          <w:color w:val="auto"/>
          <w:kern w:val="2"/>
          <w:rtl/>
          <w:lang w:val="de-DE"/>
          <w14:ligatures w14:val="standardContextual"/>
        </w:rPr>
        <w:t>ی</w:t>
      </w:r>
      <w:r w:rsidR="00A7738C" w:rsidRPr="00A7738C">
        <w:rPr>
          <w:rFonts w:ascii="Times New Roman" w:eastAsia="Calibri" w:hAnsi="Times New Roman"/>
          <w:color w:val="auto"/>
          <w:kern w:val="2"/>
          <w:rtl/>
          <w:lang w:val="de-DE"/>
          <w14:ligatures w14:val="standardContextual"/>
        </w:rPr>
        <w:t xml:space="preserve"> </w:t>
      </w:r>
      <w:r w:rsidR="00A7738C" w:rsidRPr="00A7738C">
        <w:rPr>
          <w:rFonts w:ascii="Times New Roman" w:eastAsia="Calibri" w:hAnsi="Times New Roman" w:hint="eastAsia"/>
          <w:color w:val="auto"/>
          <w:kern w:val="2"/>
          <w:rtl/>
          <w:lang w:val="de-DE"/>
          <w14:ligatures w14:val="standardContextual"/>
        </w:rPr>
        <w:t>کنار</w:t>
      </w:r>
      <w:r w:rsidR="00A7738C" w:rsidRPr="00A7738C">
        <w:rPr>
          <w:rFonts w:ascii="Times New Roman" w:eastAsia="Calibri" w:hAnsi="Times New Roman"/>
          <w:color w:val="auto"/>
          <w:kern w:val="2"/>
          <w:rtl/>
          <w:lang w:val="de-DE"/>
          <w14:ligatures w14:val="standardContextual"/>
        </w:rPr>
        <w:t xml:space="preserve"> </w:t>
      </w:r>
      <w:r w:rsidR="00A7738C" w:rsidRPr="00A7738C">
        <w:rPr>
          <w:rFonts w:ascii="Times New Roman" w:eastAsia="Calibri" w:hAnsi="Times New Roman" w:hint="eastAsia"/>
          <w:color w:val="auto"/>
          <w:kern w:val="2"/>
          <w:rtl/>
          <w:lang w:val="de-DE"/>
          <w14:ligatures w14:val="standardContextual"/>
        </w:rPr>
        <w:t>م</w:t>
      </w:r>
      <w:r w:rsidR="00A7738C" w:rsidRPr="00A7738C">
        <w:rPr>
          <w:rFonts w:ascii="Times New Roman" w:eastAsia="Calibri" w:hAnsi="Times New Roman" w:hint="cs"/>
          <w:color w:val="auto"/>
          <w:kern w:val="2"/>
          <w:rtl/>
          <w:lang w:val="de-DE"/>
          <w14:ligatures w14:val="standardContextual"/>
        </w:rPr>
        <w:t>ی‌</w:t>
      </w:r>
      <w:r w:rsidR="00A7738C" w:rsidRPr="00A7738C">
        <w:rPr>
          <w:rFonts w:ascii="Times New Roman" w:eastAsia="Calibri" w:hAnsi="Times New Roman" w:hint="eastAsia"/>
          <w:color w:val="auto"/>
          <w:kern w:val="2"/>
          <w:rtl/>
          <w:lang w:val="de-DE"/>
          <w14:ligatures w14:val="standardContextual"/>
        </w:rPr>
        <w:t>زند</w:t>
      </w:r>
      <w:r w:rsidR="00A7738C">
        <w:rPr>
          <w:rFonts w:ascii="Times New Roman" w:eastAsia="Calibri" w:hAnsi="Times New Roman" w:hint="cs"/>
          <w:color w:val="auto"/>
          <w:kern w:val="2"/>
          <w:rtl/>
          <w:lang w:val="de-DE"/>
          <w14:ligatures w14:val="standardContextual"/>
        </w:rPr>
        <w:t xml:space="preserve"> </w:t>
      </w:r>
      <w:r w:rsidR="00301CBF">
        <w:rPr>
          <w:rFonts w:ascii="Times New Roman" w:eastAsia="Calibri" w:hAnsi="Times New Roman" w:hint="cs"/>
          <w:color w:val="auto"/>
          <w:kern w:val="2"/>
          <w:rtl/>
          <w:lang w:val="de-DE"/>
          <w14:ligatures w14:val="standardContextual"/>
        </w:rPr>
        <w:t xml:space="preserve">با </w:t>
      </w:r>
      <w:r w:rsidR="00C6080D">
        <w:rPr>
          <w:rFonts w:ascii="Times New Roman" w:eastAsia="Calibri" w:hAnsi="Times New Roman" w:hint="cs"/>
          <w:color w:val="auto"/>
          <w:kern w:val="2"/>
          <w:rtl/>
          <w:lang w:val="de-DE"/>
          <w14:ligatures w14:val="standardContextual"/>
        </w:rPr>
        <w:t>سرعت</w:t>
      </w:r>
      <w:r w:rsidR="00301CBF">
        <w:rPr>
          <w:rFonts w:ascii="Times New Roman" w:eastAsia="Calibri" w:hAnsi="Times New Roman" w:hint="cs"/>
          <w:color w:val="auto"/>
          <w:kern w:val="2"/>
          <w:rtl/>
          <w:lang w:val="de-DE"/>
          <w14:ligatures w14:val="standardContextual"/>
        </w:rPr>
        <w:t xml:space="preserve"> زیادی در حال تکمیل است، </w:t>
      </w:r>
      <w:r w:rsidR="00301CBF" w:rsidRPr="00A7738C">
        <w:rPr>
          <w:rFonts w:ascii="Times New Roman" w:eastAsia="Calibri" w:hAnsi="Times New Roman" w:hint="cs"/>
          <w:color w:val="auto"/>
          <w:kern w:val="2"/>
          <w:rtl/>
          <w:lang w:val="de-DE"/>
          <w14:ligatures w14:val="standardContextual"/>
        </w:rPr>
        <w:t xml:space="preserve">پیشنهاد </w:t>
      </w:r>
      <w:r w:rsidR="00D5696F">
        <w:rPr>
          <w:rFonts w:ascii="Times New Roman" w:eastAsia="Calibri" w:hAnsi="Times New Roman"/>
          <w:color w:val="auto"/>
          <w:kern w:val="2"/>
          <w:rtl/>
          <w:lang w:val="de-DE"/>
          <w14:ligatures w14:val="standardContextual"/>
        </w:rPr>
        <w:t>م</w:t>
      </w:r>
      <w:r w:rsidR="00D5696F">
        <w:rPr>
          <w:rFonts w:ascii="Times New Roman" w:eastAsia="Calibri" w:hAnsi="Times New Roman" w:hint="cs"/>
          <w:color w:val="auto"/>
          <w:kern w:val="2"/>
          <w:rtl/>
          <w:lang w:val="de-DE"/>
          <w14:ligatures w14:val="standardContextual"/>
        </w:rPr>
        <w:t>ی‌</w:t>
      </w:r>
      <w:r w:rsidR="00D5696F">
        <w:rPr>
          <w:rFonts w:ascii="Times New Roman" w:eastAsia="Calibri" w:hAnsi="Times New Roman" w:hint="eastAsia"/>
          <w:color w:val="auto"/>
          <w:kern w:val="2"/>
          <w:rtl/>
          <w:lang w:val="de-DE"/>
          <w14:ligatures w14:val="standardContextual"/>
        </w:rPr>
        <w:t>شود</w:t>
      </w:r>
      <w:r w:rsidR="00301CBF" w:rsidRPr="00A7738C">
        <w:rPr>
          <w:rFonts w:ascii="Times New Roman" w:eastAsia="Calibri" w:hAnsi="Times New Roman" w:hint="cs"/>
          <w:color w:val="auto"/>
          <w:kern w:val="2"/>
          <w:rtl/>
          <w:lang w:val="de-DE"/>
          <w14:ligatures w14:val="standardContextual"/>
        </w:rPr>
        <w:t xml:space="preserve"> </w:t>
      </w:r>
      <w:r w:rsidR="00CF3B5A" w:rsidRPr="00A7738C">
        <w:rPr>
          <w:rFonts w:ascii="Times New Roman" w:eastAsia="Calibri" w:hAnsi="Times New Roman" w:hint="cs"/>
          <w:color w:val="auto"/>
          <w:kern w:val="2"/>
          <w:rtl/>
          <w:lang w:val="de-DE"/>
          <w14:ligatures w14:val="standardContextual"/>
        </w:rPr>
        <w:t xml:space="preserve">ایران </w:t>
      </w:r>
      <w:r w:rsidR="00A7738C" w:rsidRPr="00A7738C">
        <w:rPr>
          <w:rFonts w:ascii="Times New Roman" w:eastAsia="Calibri" w:hAnsi="Times New Roman" w:hint="cs"/>
          <w:color w:val="auto"/>
          <w:kern w:val="2"/>
          <w:rtl/>
          <w:lang w:val="de-DE"/>
          <w14:ligatures w14:val="standardContextual"/>
        </w:rPr>
        <w:t>با</w:t>
      </w:r>
      <w:r w:rsidR="00A7738C">
        <w:rPr>
          <w:rFonts w:ascii="Times New Roman" w:eastAsia="Calibri" w:hAnsi="Times New Roman" w:hint="cs"/>
          <w:color w:val="auto"/>
          <w:kern w:val="2"/>
          <w:rtl/>
          <w:lang w:val="de-DE"/>
          <w14:ligatures w14:val="standardContextual"/>
        </w:rPr>
        <w:t xml:space="preserve"> استفاده از فرصت عضویت در بریکس، </w:t>
      </w:r>
      <w:r w:rsidR="00A7738C">
        <w:rPr>
          <w:rFonts w:ascii="Times New Roman" w:hAnsi="Times New Roman" w:hint="cs"/>
          <w:rtl/>
        </w:rPr>
        <w:t>به تکمیل کریدور شمال</w:t>
      </w:r>
      <w:r w:rsidR="00F42CD7">
        <w:rPr>
          <w:rFonts w:ascii="Times New Roman" w:hAnsi="Times New Roman" w:hint="cs"/>
          <w:rtl/>
        </w:rPr>
        <w:t>-</w:t>
      </w:r>
      <w:r w:rsidR="00A7738C">
        <w:rPr>
          <w:rFonts w:ascii="Times New Roman" w:hAnsi="Times New Roman" w:hint="cs"/>
          <w:rtl/>
        </w:rPr>
        <w:t xml:space="preserve"> جنوب اهتمام ورزد.</w:t>
      </w:r>
    </w:p>
    <w:p w14:paraId="1F371076" w14:textId="414645A4" w:rsidR="00B839F4" w:rsidRDefault="00D5696F" w:rsidP="003A2B94">
      <w:pPr>
        <w:pStyle w:val="ListParagraph"/>
        <w:numPr>
          <w:ilvl w:val="0"/>
          <w:numId w:val="21"/>
        </w:numPr>
        <w:spacing w:line="276" w:lineRule="auto"/>
        <w:rPr>
          <w:rFonts w:ascii="Times New Roman" w:hAnsi="Times New Roman"/>
          <w:color w:val="auto"/>
        </w:rPr>
      </w:pPr>
      <w:r>
        <w:rPr>
          <w:rFonts w:ascii="Times New Roman" w:hAnsi="Times New Roman"/>
          <w:b/>
          <w:bCs/>
          <w:color w:val="auto"/>
          <w:rtl/>
        </w:rPr>
        <w:lastRenderedPageBreak/>
        <w:t>حل‌وفصل</w:t>
      </w:r>
      <w:r w:rsidR="00C36CAF" w:rsidRPr="00CD5E06">
        <w:rPr>
          <w:rFonts w:ascii="Times New Roman" w:hAnsi="Times New Roman" w:hint="cs"/>
          <w:b/>
          <w:bCs/>
          <w:color w:val="auto"/>
          <w:rtl/>
        </w:rPr>
        <w:t xml:space="preserve"> موانع پولی و غیر پولی موجود: </w:t>
      </w:r>
      <w:r w:rsidR="00B839F4" w:rsidRPr="004A6A13">
        <w:rPr>
          <w:rFonts w:ascii="Times New Roman" w:hAnsi="Times New Roman"/>
          <w:color w:val="auto"/>
          <w:rtl/>
        </w:rPr>
        <w:t xml:space="preserve">شرط کافی برای </w:t>
      </w:r>
      <w:r w:rsidR="003A2B94">
        <w:rPr>
          <w:rFonts w:ascii="Times New Roman" w:hAnsi="Times New Roman" w:hint="cs"/>
          <w:color w:val="auto"/>
          <w:rtl/>
        </w:rPr>
        <w:t>اثر بخش بودن</w:t>
      </w:r>
      <w:r w:rsidR="00B839F4" w:rsidRPr="004A6A13">
        <w:rPr>
          <w:rFonts w:ascii="Times New Roman" w:hAnsi="Times New Roman"/>
          <w:color w:val="auto"/>
          <w:rtl/>
        </w:rPr>
        <w:t xml:space="preserve"> عضویت در پیمان‌های اقتصادی</w:t>
      </w:r>
      <w:r w:rsidR="003A2B94">
        <w:rPr>
          <w:rFonts w:ascii="Times New Roman" w:hAnsi="Times New Roman" w:hint="cs"/>
          <w:color w:val="auto"/>
          <w:rtl/>
        </w:rPr>
        <w:t xml:space="preserve"> و </w:t>
      </w:r>
      <w:r w:rsidR="003A2B94" w:rsidRPr="004A6A13">
        <w:rPr>
          <w:rFonts w:ascii="Times New Roman" w:hAnsi="Times New Roman"/>
          <w:color w:val="auto"/>
          <w:rtl/>
        </w:rPr>
        <w:t>تحقق بهبود اقتصادی کشور</w:t>
      </w:r>
      <w:r w:rsidR="00B839F4" w:rsidRPr="004A6A13">
        <w:rPr>
          <w:rFonts w:ascii="Times New Roman" w:hAnsi="Times New Roman"/>
          <w:color w:val="auto"/>
          <w:rtl/>
        </w:rPr>
        <w:t xml:space="preserve">، در دسترس بودن بستر نرم‌افزاری تجارت بین‌المللی است که </w:t>
      </w:r>
      <w:r>
        <w:rPr>
          <w:rFonts w:ascii="Times New Roman" w:hAnsi="Times New Roman"/>
          <w:color w:val="auto"/>
          <w:rtl/>
        </w:rPr>
        <w:t>متأسفانه</w:t>
      </w:r>
      <w:r w:rsidR="00B839F4" w:rsidRPr="004A6A13">
        <w:rPr>
          <w:rFonts w:ascii="Times New Roman" w:hAnsi="Times New Roman"/>
          <w:color w:val="auto"/>
          <w:rtl/>
        </w:rPr>
        <w:t xml:space="preserve"> در حال حاضر از سویی به دلیل تحریم بانکی که به کشور تحمیل شده و عدم‌پذیرش کنوانسیون اقدام مالی</w:t>
      </w:r>
      <w:r w:rsidR="00B839F4" w:rsidRPr="004A6A13">
        <w:rPr>
          <w:rFonts w:ascii="Times New Roman" w:hAnsi="Times New Roman"/>
          <w:color w:val="auto"/>
        </w:rPr>
        <w:t xml:space="preserve"> FATF  </w:t>
      </w:r>
      <w:r w:rsidR="00B839F4" w:rsidRPr="004A6A13">
        <w:rPr>
          <w:rFonts w:ascii="Times New Roman" w:hAnsi="Times New Roman"/>
          <w:color w:val="auto"/>
          <w:rtl/>
        </w:rPr>
        <w:t xml:space="preserve">توسط نهادهای قانون‌گذار از سوی دیگر، امکان تحقق آن فراهم نیست. بدیهی است تلاش‌های به عمل آمده برای عضویت ایران در کشورهای بریکس که </w:t>
      </w:r>
      <w:r>
        <w:rPr>
          <w:rFonts w:ascii="Times New Roman" w:hAnsi="Times New Roman"/>
          <w:color w:val="auto"/>
          <w:rtl/>
        </w:rPr>
        <w:t>اخ</w:t>
      </w:r>
      <w:r>
        <w:rPr>
          <w:rFonts w:ascii="Times New Roman" w:hAnsi="Times New Roman" w:hint="cs"/>
          <w:color w:val="auto"/>
          <w:rtl/>
        </w:rPr>
        <w:t>ی</w:t>
      </w:r>
      <w:r>
        <w:rPr>
          <w:rFonts w:ascii="Times New Roman" w:hAnsi="Times New Roman" w:hint="eastAsia"/>
          <w:color w:val="auto"/>
          <w:rtl/>
        </w:rPr>
        <w:t>راً</w:t>
      </w:r>
      <w:r w:rsidR="00B839F4" w:rsidRPr="004A6A13">
        <w:rPr>
          <w:rFonts w:ascii="Times New Roman" w:hAnsi="Times New Roman"/>
          <w:color w:val="auto"/>
          <w:rtl/>
        </w:rPr>
        <w:t xml:space="preserve"> نیز با جدیت مورد پیگیری دولت قرار گرفته است </w:t>
      </w:r>
      <w:r>
        <w:rPr>
          <w:rFonts w:ascii="Times New Roman" w:hAnsi="Times New Roman"/>
          <w:color w:val="auto"/>
          <w:rtl/>
        </w:rPr>
        <w:t>صرفاً</w:t>
      </w:r>
      <w:r w:rsidR="00B839F4" w:rsidRPr="004A6A13">
        <w:rPr>
          <w:rFonts w:ascii="Times New Roman" w:hAnsi="Times New Roman"/>
          <w:color w:val="auto"/>
          <w:rtl/>
        </w:rPr>
        <w:t xml:space="preserve"> در حد حرف باقی مانده و نتیجه‌ای</w:t>
      </w:r>
      <w:r w:rsidR="00B839F4" w:rsidRPr="004A6A13">
        <w:rPr>
          <w:rFonts w:ascii="Cambria" w:hAnsi="Cambria" w:cs="Cambria" w:hint="cs"/>
          <w:color w:val="auto"/>
          <w:rtl/>
        </w:rPr>
        <w:t> </w:t>
      </w:r>
      <w:r w:rsidR="00B839F4" w:rsidRPr="004A6A13">
        <w:rPr>
          <w:rFonts w:ascii="Times New Roman" w:hAnsi="Times New Roman"/>
          <w:color w:val="auto"/>
          <w:rtl/>
        </w:rPr>
        <w:t xml:space="preserve"> </w:t>
      </w:r>
      <w:r w:rsidR="00B839F4" w:rsidRPr="004A6A13">
        <w:rPr>
          <w:rFonts w:ascii="Times New Roman" w:hAnsi="Times New Roman" w:hint="cs"/>
          <w:color w:val="auto"/>
          <w:rtl/>
        </w:rPr>
        <w:t>نخواهد</w:t>
      </w:r>
      <w:r w:rsidR="00B839F4" w:rsidRPr="004A6A13">
        <w:rPr>
          <w:rFonts w:ascii="Times New Roman" w:hAnsi="Times New Roman"/>
          <w:color w:val="auto"/>
          <w:rtl/>
        </w:rPr>
        <w:t xml:space="preserve"> </w:t>
      </w:r>
      <w:r w:rsidR="00B839F4" w:rsidRPr="004A6A13">
        <w:rPr>
          <w:rFonts w:ascii="Times New Roman" w:hAnsi="Times New Roman" w:hint="cs"/>
          <w:color w:val="auto"/>
          <w:rtl/>
        </w:rPr>
        <w:t>داشت</w:t>
      </w:r>
      <w:r w:rsidR="003A2B94">
        <w:rPr>
          <w:rFonts w:ascii="Times New Roman" w:hAnsi="Times New Roman" w:hint="cs"/>
          <w:color w:val="auto"/>
          <w:rtl/>
        </w:rPr>
        <w:t>.</w:t>
      </w:r>
    </w:p>
    <w:p w14:paraId="03CE9D28" w14:textId="5AA5B129" w:rsidR="00CD5E06" w:rsidRDefault="00AB0C23" w:rsidP="00075FAA">
      <w:pPr>
        <w:pStyle w:val="ListParagraph"/>
        <w:numPr>
          <w:ilvl w:val="0"/>
          <w:numId w:val="21"/>
        </w:numPr>
        <w:spacing w:line="276" w:lineRule="auto"/>
        <w:rPr>
          <w:rFonts w:ascii="Times New Roman" w:hAnsi="Times New Roman"/>
          <w:color w:val="auto"/>
        </w:rPr>
      </w:pPr>
      <w:r>
        <w:rPr>
          <w:rFonts w:ascii="Times New Roman" w:hAnsi="Times New Roman" w:hint="cs"/>
          <w:b/>
          <w:bCs/>
          <w:color w:val="auto"/>
          <w:rtl/>
        </w:rPr>
        <w:t xml:space="preserve">طراحی </w:t>
      </w:r>
      <w:r w:rsidR="00CD5E06">
        <w:rPr>
          <w:rFonts w:ascii="Times New Roman" w:hAnsi="Times New Roman" w:hint="cs"/>
          <w:b/>
          <w:bCs/>
          <w:color w:val="auto"/>
          <w:rtl/>
        </w:rPr>
        <w:t>چارچوب سنجش اقتصاد دیجیتال</w:t>
      </w:r>
      <w:r w:rsidR="00CD5E06" w:rsidRPr="00CD5E06">
        <w:rPr>
          <w:rFonts w:ascii="Times New Roman" w:hAnsi="Times New Roman" w:hint="cs"/>
          <w:color w:val="auto"/>
          <w:rtl/>
        </w:rPr>
        <w:t>:</w:t>
      </w:r>
      <w:r w:rsidR="00CD5E06">
        <w:rPr>
          <w:rFonts w:ascii="Times New Roman" w:hAnsi="Times New Roman" w:hint="cs"/>
          <w:color w:val="auto"/>
          <w:rtl/>
        </w:rPr>
        <w:t xml:space="preserve"> </w:t>
      </w:r>
      <w:r w:rsidR="00075FAA">
        <w:rPr>
          <w:rFonts w:ascii="Times New Roman" w:hAnsi="Times New Roman" w:hint="cs"/>
          <w:color w:val="auto"/>
          <w:rtl/>
        </w:rPr>
        <w:t>نظر به اهمیت موضوع سنجش اقتصاد دیجیتال در مقیاس ملی و بین</w:t>
      </w:r>
      <w:r w:rsidR="00075FAA">
        <w:rPr>
          <w:rFonts w:ascii="Times New Roman" w:hAnsi="Times New Roman"/>
          <w:color w:val="auto"/>
          <w:rtl/>
        </w:rPr>
        <w:softHyphen/>
      </w:r>
      <w:r w:rsidR="00075FAA">
        <w:rPr>
          <w:rFonts w:ascii="Times New Roman" w:hAnsi="Times New Roman" w:hint="cs"/>
          <w:color w:val="auto"/>
          <w:rtl/>
        </w:rPr>
        <w:t xml:space="preserve">المللی و با توجه به اقدامات مهم انجام شده در سطح </w:t>
      </w:r>
      <w:r w:rsidR="00D5696F">
        <w:rPr>
          <w:rFonts w:ascii="Times New Roman" w:hAnsi="Times New Roman"/>
          <w:color w:val="auto"/>
          <w:rtl/>
        </w:rPr>
        <w:t>ب</w:t>
      </w:r>
      <w:r w:rsidR="00D5696F">
        <w:rPr>
          <w:rFonts w:ascii="Times New Roman" w:hAnsi="Times New Roman" w:hint="cs"/>
          <w:color w:val="auto"/>
          <w:rtl/>
        </w:rPr>
        <w:t>ی</w:t>
      </w:r>
      <w:r w:rsidR="00D5696F">
        <w:rPr>
          <w:rFonts w:ascii="Times New Roman" w:hAnsi="Times New Roman" w:hint="eastAsia"/>
          <w:color w:val="auto"/>
          <w:rtl/>
        </w:rPr>
        <w:t>ن‌الملل</w:t>
      </w:r>
      <w:r w:rsidR="00075FAA">
        <w:rPr>
          <w:rFonts w:ascii="Times New Roman" w:hAnsi="Times New Roman" w:hint="cs"/>
          <w:color w:val="auto"/>
          <w:rtl/>
        </w:rPr>
        <w:t xml:space="preserve">، </w:t>
      </w:r>
      <w:r w:rsidR="00D5696F">
        <w:rPr>
          <w:rFonts w:ascii="Times New Roman" w:hAnsi="Times New Roman"/>
          <w:color w:val="auto"/>
          <w:rtl/>
        </w:rPr>
        <w:t>ازجمله</w:t>
      </w:r>
      <w:r w:rsidR="00CD5E06">
        <w:rPr>
          <w:rFonts w:ascii="Times New Roman" w:hAnsi="Times New Roman" w:hint="cs"/>
          <w:color w:val="auto"/>
          <w:rtl/>
        </w:rPr>
        <w:t xml:space="preserve"> </w:t>
      </w:r>
      <w:r w:rsidR="00075FAA">
        <w:rPr>
          <w:rFonts w:ascii="Times New Roman" w:hAnsi="Times New Roman" w:hint="cs"/>
          <w:color w:val="auto"/>
          <w:rtl/>
        </w:rPr>
        <w:t xml:space="preserve">ارائه </w:t>
      </w:r>
      <w:r w:rsidR="00075FAA">
        <w:rPr>
          <w:rFonts w:ascii="Times New Roman" w:hAnsi="Times New Roman" w:hint="cs"/>
          <w:color w:val="auto"/>
          <w:rtl/>
          <w:lang w:bidi="fa-IR"/>
        </w:rPr>
        <w:t xml:space="preserve">یک چارچوب مشخص برای سنجش اقتصاد دیجیتال </w:t>
      </w:r>
      <w:r w:rsidR="00075FAA">
        <w:rPr>
          <w:rFonts w:ascii="Times New Roman" w:hAnsi="Times New Roman" w:hint="cs"/>
          <w:color w:val="auto"/>
          <w:rtl/>
        </w:rPr>
        <w:t xml:space="preserve">توسط </w:t>
      </w:r>
      <w:r w:rsidR="00CD5E06">
        <w:rPr>
          <w:rFonts w:ascii="Times New Roman" w:hAnsi="Times New Roman" w:hint="cs"/>
          <w:color w:val="auto"/>
          <w:rtl/>
        </w:rPr>
        <w:t xml:space="preserve">کشورهای عضو </w:t>
      </w:r>
      <w:r w:rsidR="00CD5E06">
        <w:rPr>
          <w:rFonts w:ascii="Times New Roman" w:hAnsi="Times New Roman"/>
          <w:color w:val="auto"/>
        </w:rPr>
        <w:t>G20</w:t>
      </w:r>
      <w:r w:rsidR="00CD5E06">
        <w:rPr>
          <w:rFonts w:ascii="Times New Roman" w:hAnsi="Times New Roman" w:hint="cs"/>
          <w:color w:val="auto"/>
          <w:rtl/>
          <w:lang w:bidi="fa-IR"/>
        </w:rPr>
        <w:t xml:space="preserve">، </w:t>
      </w:r>
      <w:r w:rsidR="00907E4F">
        <w:rPr>
          <w:rFonts w:ascii="Times New Roman" w:hAnsi="Times New Roman" w:hint="cs"/>
          <w:color w:val="auto"/>
          <w:rtl/>
          <w:lang w:bidi="fa-IR"/>
        </w:rPr>
        <w:t>پیشنهاد می</w:t>
      </w:r>
      <w:r w:rsidR="00907E4F">
        <w:rPr>
          <w:rFonts w:ascii="Times New Roman" w:hAnsi="Times New Roman"/>
          <w:color w:val="auto"/>
          <w:rtl/>
          <w:lang w:bidi="fa-IR"/>
        </w:rPr>
        <w:softHyphen/>
      </w:r>
      <w:r>
        <w:rPr>
          <w:rFonts w:ascii="Times New Roman" w:hAnsi="Times New Roman" w:hint="cs"/>
          <w:color w:val="auto"/>
          <w:rtl/>
          <w:lang w:bidi="fa-IR"/>
        </w:rPr>
        <w:t xml:space="preserve">شود کشورهای </w:t>
      </w:r>
      <w:r w:rsidR="00075FAA">
        <w:rPr>
          <w:rFonts w:ascii="Times New Roman" w:hAnsi="Times New Roman" w:hint="cs"/>
          <w:color w:val="auto"/>
          <w:rtl/>
          <w:lang w:bidi="fa-IR"/>
        </w:rPr>
        <w:t xml:space="preserve">عضو </w:t>
      </w:r>
      <w:r>
        <w:rPr>
          <w:rFonts w:ascii="Times New Roman" w:hAnsi="Times New Roman" w:hint="cs"/>
          <w:color w:val="auto"/>
          <w:rtl/>
          <w:lang w:bidi="fa-IR"/>
        </w:rPr>
        <w:t xml:space="preserve">بریکس نیز برای سنجش اقتصاد دیجیتال سازوکاری طراحی کنند و در خصوص بهترین </w:t>
      </w:r>
      <w:r w:rsidR="00D5696F">
        <w:rPr>
          <w:rFonts w:ascii="Times New Roman" w:hAnsi="Times New Roman"/>
          <w:color w:val="auto"/>
          <w:rtl/>
          <w:lang w:bidi="fa-IR"/>
        </w:rPr>
        <w:t>روش‌ها</w:t>
      </w:r>
      <w:r w:rsidR="00D5696F">
        <w:rPr>
          <w:rFonts w:ascii="Times New Roman" w:hAnsi="Times New Roman" w:hint="cs"/>
          <w:color w:val="auto"/>
          <w:rtl/>
          <w:lang w:bidi="fa-IR"/>
        </w:rPr>
        <w:t>ی</w:t>
      </w:r>
      <w:r>
        <w:rPr>
          <w:rFonts w:ascii="Times New Roman" w:hAnsi="Times New Roman" w:hint="cs"/>
          <w:color w:val="auto"/>
          <w:rtl/>
          <w:lang w:bidi="fa-IR"/>
        </w:rPr>
        <w:t xml:space="preserve"> </w:t>
      </w:r>
      <w:r w:rsidR="00D5696F">
        <w:rPr>
          <w:rFonts w:ascii="Times New Roman" w:hAnsi="Times New Roman"/>
          <w:color w:val="auto"/>
          <w:rtl/>
          <w:lang w:bidi="fa-IR"/>
        </w:rPr>
        <w:t>جمع‌آور</w:t>
      </w:r>
      <w:r w:rsidR="00D5696F">
        <w:rPr>
          <w:rFonts w:ascii="Times New Roman" w:hAnsi="Times New Roman" w:hint="cs"/>
          <w:color w:val="auto"/>
          <w:rtl/>
          <w:lang w:bidi="fa-IR"/>
        </w:rPr>
        <w:t>ی</w:t>
      </w:r>
      <w:r>
        <w:rPr>
          <w:rFonts w:ascii="Times New Roman" w:hAnsi="Times New Roman" w:hint="cs"/>
          <w:color w:val="auto"/>
          <w:rtl/>
          <w:lang w:bidi="fa-IR"/>
        </w:rPr>
        <w:t xml:space="preserve"> داده، </w:t>
      </w:r>
      <w:r w:rsidR="00D5696F">
        <w:rPr>
          <w:rFonts w:ascii="Times New Roman" w:hAnsi="Times New Roman"/>
          <w:color w:val="auto"/>
          <w:rtl/>
          <w:lang w:bidi="fa-IR"/>
        </w:rPr>
        <w:t>شاخص‌ها</w:t>
      </w:r>
      <w:r w:rsidR="00D5696F">
        <w:rPr>
          <w:rFonts w:ascii="Times New Roman" w:hAnsi="Times New Roman" w:hint="cs"/>
          <w:color w:val="auto"/>
          <w:rtl/>
          <w:lang w:bidi="fa-IR"/>
        </w:rPr>
        <w:t>ی</w:t>
      </w:r>
      <w:r>
        <w:rPr>
          <w:rFonts w:ascii="Times New Roman" w:hAnsi="Times New Roman" w:hint="cs"/>
          <w:color w:val="auto"/>
          <w:rtl/>
          <w:lang w:bidi="fa-IR"/>
        </w:rPr>
        <w:t xml:space="preserve"> مورد نیاز و </w:t>
      </w:r>
      <w:r w:rsidR="00F42CD7">
        <w:rPr>
          <w:rFonts w:ascii="Times New Roman" w:hAnsi="Times New Roman" w:hint="cs"/>
          <w:color w:val="auto"/>
          <w:rtl/>
          <w:lang w:bidi="fa-IR"/>
        </w:rPr>
        <w:t>امثال آن</w:t>
      </w:r>
      <w:r>
        <w:rPr>
          <w:rFonts w:ascii="Times New Roman" w:hAnsi="Times New Roman" w:hint="cs"/>
          <w:color w:val="auto"/>
          <w:rtl/>
          <w:lang w:bidi="fa-IR"/>
        </w:rPr>
        <w:t xml:space="preserve"> با یکدیگر </w:t>
      </w:r>
      <w:r w:rsidR="00F42CD7">
        <w:rPr>
          <w:rFonts w:ascii="Times New Roman" w:hAnsi="Times New Roman" w:hint="cs"/>
          <w:color w:val="auto"/>
          <w:rtl/>
          <w:lang w:bidi="fa-IR"/>
        </w:rPr>
        <w:t xml:space="preserve">همکاری و </w:t>
      </w:r>
      <w:r>
        <w:rPr>
          <w:rFonts w:ascii="Times New Roman" w:hAnsi="Times New Roman" w:hint="cs"/>
          <w:color w:val="auto"/>
          <w:rtl/>
          <w:lang w:bidi="fa-IR"/>
        </w:rPr>
        <w:t>تبادل</w:t>
      </w:r>
      <w:r w:rsidR="00F42CD7">
        <w:rPr>
          <w:rFonts w:ascii="Times New Roman" w:hAnsi="Times New Roman" w:hint="cs"/>
          <w:color w:val="auto"/>
          <w:rtl/>
          <w:lang w:bidi="fa-IR"/>
        </w:rPr>
        <w:t xml:space="preserve"> اطلاعات نمایند.</w:t>
      </w:r>
      <w:r>
        <w:rPr>
          <w:rFonts w:ascii="Times New Roman" w:hAnsi="Times New Roman" w:hint="cs"/>
          <w:color w:val="auto"/>
          <w:rtl/>
          <w:lang w:bidi="fa-IR"/>
        </w:rPr>
        <w:t xml:space="preserve"> </w:t>
      </w:r>
    </w:p>
    <w:p w14:paraId="4AD6669A" w14:textId="5D4EC3AF" w:rsidR="0029093F" w:rsidRPr="00A8556F" w:rsidRDefault="00CF3B5A" w:rsidP="000F3448">
      <w:pPr>
        <w:pStyle w:val="ListParagraph"/>
        <w:numPr>
          <w:ilvl w:val="0"/>
          <w:numId w:val="21"/>
        </w:numPr>
        <w:spacing w:line="276" w:lineRule="auto"/>
        <w:rPr>
          <w:rFonts w:ascii="Times New Roman" w:hAnsi="Times New Roman"/>
          <w:color w:val="auto"/>
          <w:rtl/>
        </w:rPr>
      </w:pPr>
      <w:r w:rsidRPr="00AB0C23">
        <w:rPr>
          <w:rFonts w:ascii="Times New Roman" w:hAnsi="Times New Roman" w:hint="cs"/>
          <w:b/>
          <w:bCs/>
          <w:color w:val="auto"/>
          <w:rtl/>
        </w:rPr>
        <w:t>ک</w:t>
      </w:r>
      <w:r w:rsidRPr="00CF3B5A">
        <w:rPr>
          <w:rFonts w:ascii="Times New Roman" w:hAnsi="Times New Roman" w:hint="cs"/>
          <w:b/>
          <w:bCs/>
          <w:color w:val="auto"/>
          <w:rtl/>
        </w:rPr>
        <w:t>نشگری فعال</w:t>
      </w:r>
      <w:r w:rsidR="00AF4BBF">
        <w:rPr>
          <w:rFonts w:ascii="Times New Roman" w:hAnsi="Times New Roman" w:hint="cs"/>
          <w:b/>
          <w:bCs/>
          <w:color w:val="auto"/>
          <w:rtl/>
        </w:rPr>
        <w:t xml:space="preserve"> ایران </w:t>
      </w:r>
      <w:r w:rsidRPr="00CF3B5A">
        <w:rPr>
          <w:rFonts w:ascii="Times New Roman" w:hAnsi="Times New Roman" w:hint="cs"/>
          <w:b/>
          <w:bCs/>
          <w:color w:val="auto"/>
          <w:rtl/>
        </w:rPr>
        <w:t xml:space="preserve">در مراکز مهم توسعه اقتصاد دیجیتال در بریکس: </w:t>
      </w:r>
      <w:r w:rsidR="00B839F4" w:rsidRPr="00CF3B5A">
        <w:rPr>
          <w:rFonts w:ascii="Times New Roman" w:hAnsi="Times New Roman" w:hint="cs"/>
          <w:color w:val="auto"/>
          <w:rtl/>
        </w:rPr>
        <w:t>عضویت</w:t>
      </w:r>
      <w:r w:rsidR="00B839F4" w:rsidRPr="00A8556F">
        <w:rPr>
          <w:rFonts w:ascii="Times New Roman" w:hAnsi="Times New Roman" w:hint="cs"/>
          <w:color w:val="auto"/>
          <w:rtl/>
        </w:rPr>
        <w:t xml:space="preserve"> در</w:t>
      </w:r>
      <w:r w:rsidR="00B839F4" w:rsidRPr="00A8556F">
        <w:rPr>
          <w:rFonts w:ascii="Times New Roman" w:hAnsi="Times New Roman"/>
          <w:color w:val="auto"/>
          <w:rtl/>
        </w:rPr>
        <w:t xml:space="preserve"> مراکز مهم توسعه اقتصاد د</w:t>
      </w:r>
      <w:r w:rsidR="00B839F4" w:rsidRPr="00A8556F">
        <w:rPr>
          <w:rFonts w:ascii="Times New Roman" w:hAnsi="Times New Roman" w:hint="cs"/>
          <w:color w:val="auto"/>
          <w:rtl/>
        </w:rPr>
        <w:t>ی</w:t>
      </w:r>
      <w:r w:rsidR="00B839F4" w:rsidRPr="00A8556F">
        <w:rPr>
          <w:rFonts w:ascii="Times New Roman" w:hAnsi="Times New Roman" w:hint="eastAsia"/>
          <w:color w:val="auto"/>
          <w:rtl/>
        </w:rPr>
        <w:t>ج</w:t>
      </w:r>
      <w:r w:rsidR="00B839F4" w:rsidRPr="00A8556F">
        <w:rPr>
          <w:rFonts w:ascii="Times New Roman" w:hAnsi="Times New Roman" w:hint="cs"/>
          <w:color w:val="auto"/>
          <w:rtl/>
        </w:rPr>
        <w:t>ی</w:t>
      </w:r>
      <w:r w:rsidR="00B839F4" w:rsidRPr="00A8556F">
        <w:rPr>
          <w:rFonts w:ascii="Times New Roman" w:hAnsi="Times New Roman" w:hint="eastAsia"/>
          <w:color w:val="auto"/>
          <w:rtl/>
        </w:rPr>
        <w:t>تال</w:t>
      </w:r>
      <w:r w:rsidR="00B839F4" w:rsidRPr="00A8556F">
        <w:rPr>
          <w:rFonts w:ascii="Times New Roman" w:hAnsi="Times New Roman"/>
          <w:color w:val="auto"/>
          <w:rtl/>
        </w:rPr>
        <w:t xml:space="preserve"> در بر</w:t>
      </w:r>
      <w:r w:rsidR="00B839F4" w:rsidRPr="00A8556F">
        <w:rPr>
          <w:rFonts w:ascii="Times New Roman" w:hAnsi="Times New Roman" w:hint="cs"/>
          <w:color w:val="auto"/>
          <w:rtl/>
        </w:rPr>
        <w:t>ی</w:t>
      </w:r>
      <w:r w:rsidR="00B839F4" w:rsidRPr="00A8556F">
        <w:rPr>
          <w:rFonts w:ascii="Times New Roman" w:hAnsi="Times New Roman" w:hint="eastAsia"/>
          <w:color w:val="auto"/>
          <w:rtl/>
        </w:rPr>
        <w:t>کس</w:t>
      </w:r>
      <w:r w:rsidR="00B839F4" w:rsidRPr="00A8556F">
        <w:rPr>
          <w:rFonts w:ascii="Times New Roman" w:hAnsi="Times New Roman" w:hint="cs"/>
          <w:color w:val="auto"/>
          <w:rtl/>
        </w:rPr>
        <w:t xml:space="preserve"> مانند</w:t>
      </w:r>
      <w:r w:rsidR="00B839F4" w:rsidRPr="00A8556F">
        <w:rPr>
          <w:rFonts w:ascii="Times New Roman" w:hAnsi="Times New Roman"/>
          <w:color w:val="auto"/>
          <w:rtl/>
        </w:rPr>
        <w:t xml:space="preserve"> مرکز نوآور</w:t>
      </w:r>
      <w:r w:rsidR="00B839F4" w:rsidRPr="00A8556F">
        <w:rPr>
          <w:rFonts w:ascii="Times New Roman" w:hAnsi="Times New Roman" w:hint="cs"/>
          <w:color w:val="auto"/>
          <w:rtl/>
        </w:rPr>
        <w:t>ی</w:t>
      </w:r>
      <w:r w:rsidR="00B839F4" w:rsidRPr="00A8556F">
        <w:rPr>
          <w:rFonts w:ascii="Times New Roman" w:hAnsi="Times New Roman"/>
          <w:color w:val="auto"/>
          <w:rtl/>
        </w:rPr>
        <w:t xml:space="preserve"> برا</w:t>
      </w:r>
      <w:r w:rsidR="00B839F4" w:rsidRPr="00A8556F">
        <w:rPr>
          <w:rFonts w:ascii="Times New Roman" w:hAnsi="Times New Roman" w:hint="cs"/>
          <w:color w:val="auto"/>
          <w:rtl/>
        </w:rPr>
        <w:t>ی</w:t>
      </w:r>
      <w:r w:rsidR="00B839F4" w:rsidRPr="00A8556F">
        <w:rPr>
          <w:rFonts w:ascii="Times New Roman" w:hAnsi="Times New Roman"/>
          <w:color w:val="auto"/>
          <w:rtl/>
        </w:rPr>
        <w:t xml:space="preserve"> مشارکت در انقلاب صنعت</w:t>
      </w:r>
      <w:r w:rsidR="00B839F4" w:rsidRPr="00A8556F">
        <w:rPr>
          <w:rFonts w:ascii="Times New Roman" w:hAnsi="Times New Roman" w:hint="cs"/>
          <w:color w:val="auto"/>
          <w:rtl/>
        </w:rPr>
        <w:t>ی</w:t>
      </w:r>
      <w:r w:rsidR="00B839F4" w:rsidRPr="00A8556F">
        <w:rPr>
          <w:rFonts w:ascii="Times New Roman" w:hAnsi="Times New Roman"/>
          <w:color w:val="auto"/>
          <w:rtl/>
        </w:rPr>
        <w:t xml:space="preserve"> جد</w:t>
      </w:r>
      <w:r w:rsidR="00B839F4" w:rsidRPr="00A8556F">
        <w:rPr>
          <w:rFonts w:ascii="Times New Roman" w:hAnsi="Times New Roman" w:hint="cs"/>
          <w:color w:val="auto"/>
          <w:rtl/>
        </w:rPr>
        <w:t>ی</w:t>
      </w:r>
      <w:r w:rsidR="00B839F4" w:rsidRPr="00A8556F">
        <w:rPr>
          <w:rFonts w:ascii="Times New Roman" w:hAnsi="Times New Roman" w:hint="eastAsia"/>
          <w:color w:val="auto"/>
          <w:rtl/>
        </w:rPr>
        <w:t>د</w:t>
      </w:r>
      <w:r w:rsidR="00B839F4" w:rsidRPr="00A8556F">
        <w:rPr>
          <w:rFonts w:ascii="Times New Roman" w:hAnsi="Times New Roman" w:hint="cs"/>
          <w:color w:val="auto"/>
          <w:rtl/>
        </w:rPr>
        <w:t xml:space="preserve">، </w:t>
      </w:r>
      <w:r w:rsidR="00B839F4" w:rsidRPr="00A8556F">
        <w:rPr>
          <w:rFonts w:ascii="Times New Roman" w:hAnsi="Times New Roman"/>
          <w:color w:val="auto"/>
          <w:rtl/>
        </w:rPr>
        <w:t>سا</w:t>
      </w:r>
      <w:r w:rsidR="00B839F4" w:rsidRPr="00A8556F">
        <w:rPr>
          <w:rFonts w:ascii="Times New Roman" w:hAnsi="Times New Roman" w:hint="cs"/>
          <w:color w:val="auto"/>
          <w:rtl/>
        </w:rPr>
        <w:t>ی</w:t>
      </w:r>
      <w:r w:rsidR="00B839F4" w:rsidRPr="00A8556F">
        <w:rPr>
          <w:rFonts w:ascii="Times New Roman" w:hAnsi="Times New Roman" w:hint="eastAsia"/>
          <w:color w:val="auto"/>
          <w:rtl/>
        </w:rPr>
        <w:t>بر</w:t>
      </w:r>
      <w:r w:rsidR="00B839F4" w:rsidRPr="00A8556F">
        <w:rPr>
          <w:rFonts w:ascii="Times New Roman" w:hAnsi="Times New Roman"/>
          <w:color w:val="auto"/>
          <w:rtl/>
        </w:rPr>
        <w:t xml:space="preserve"> بر</w:t>
      </w:r>
      <w:r w:rsidR="00B839F4" w:rsidRPr="00A8556F">
        <w:rPr>
          <w:rFonts w:ascii="Times New Roman" w:hAnsi="Times New Roman" w:hint="cs"/>
          <w:color w:val="auto"/>
          <w:rtl/>
        </w:rPr>
        <w:t>ی</w:t>
      </w:r>
      <w:r w:rsidR="00B839F4" w:rsidRPr="00A8556F">
        <w:rPr>
          <w:rFonts w:ascii="Times New Roman" w:hAnsi="Times New Roman" w:hint="eastAsia"/>
          <w:color w:val="auto"/>
          <w:rtl/>
        </w:rPr>
        <w:t>کس</w:t>
      </w:r>
      <w:r w:rsidR="00B839F4" w:rsidRPr="00A8556F">
        <w:rPr>
          <w:rFonts w:ascii="Times New Roman" w:hAnsi="Times New Roman" w:hint="cs"/>
          <w:color w:val="auto"/>
          <w:rtl/>
        </w:rPr>
        <w:t xml:space="preserve">، </w:t>
      </w:r>
      <w:r w:rsidR="00B839F4" w:rsidRPr="00A8556F">
        <w:rPr>
          <w:rFonts w:ascii="Times New Roman" w:hAnsi="Times New Roman" w:hint="eastAsia"/>
          <w:color w:val="auto"/>
          <w:rtl/>
        </w:rPr>
        <w:t>فروم</w:t>
      </w:r>
      <w:r w:rsidR="00B839F4" w:rsidRPr="00A8556F">
        <w:rPr>
          <w:rFonts w:ascii="Times New Roman" w:hAnsi="Times New Roman"/>
          <w:color w:val="auto"/>
          <w:rtl/>
        </w:rPr>
        <w:t xml:space="preserve"> بر</w:t>
      </w:r>
      <w:r w:rsidR="00B839F4" w:rsidRPr="00A8556F">
        <w:rPr>
          <w:rFonts w:ascii="Times New Roman" w:hAnsi="Times New Roman" w:hint="cs"/>
          <w:color w:val="auto"/>
          <w:rtl/>
        </w:rPr>
        <w:t>ی</w:t>
      </w:r>
      <w:r w:rsidR="00B839F4" w:rsidRPr="00A8556F">
        <w:rPr>
          <w:rFonts w:ascii="Times New Roman" w:hAnsi="Times New Roman" w:hint="eastAsia"/>
          <w:color w:val="auto"/>
          <w:rtl/>
        </w:rPr>
        <w:t>کس</w:t>
      </w:r>
      <w:r w:rsidR="00B839F4" w:rsidRPr="00A8556F">
        <w:rPr>
          <w:rFonts w:ascii="Times New Roman" w:hAnsi="Times New Roman"/>
          <w:color w:val="auto"/>
          <w:rtl/>
        </w:rPr>
        <w:t xml:space="preserve"> د</w:t>
      </w:r>
      <w:r w:rsidR="00B839F4" w:rsidRPr="00A8556F">
        <w:rPr>
          <w:rFonts w:ascii="Times New Roman" w:hAnsi="Times New Roman" w:hint="cs"/>
          <w:color w:val="auto"/>
          <w:rtl/>
        </w:rPr>
        <w:t>ی</w:t>
      </w:r>
      <w:r w:rsidR="00B839F4" w:rsidRPr="00A8556F">
        <w:rPr>
          <w:rFonts w:ascii="Times New Roman" w:hAnsi="Times New Roman" w:hint="eastAsia"/>
          <w:color w:val="auto"/>
          <w:rtl/>
        </w:rPr>
        <w:t>ج</w:t>
      </w:r>
      <w:r w:rsidR="00B839F4" w:rsidRPr="00A8556F">
        <w:rPr>
          <w:rFonts w:ascii="Times New Roman" w:hAnsi="Times New Roman" w:hint="cs"/>
          <w:color w:val="auto"/>
          <w:rtl/>
        </w:rPr>
        <w:t>ی</w:t>
      </w:r>
      <w:r w:rsidR="00B839F4" w:rsidRPr="00A8556F">
        <w:rPr>
          <w:rFonts w:ascii="Times New Roman" w:hAnsi="Times New Roman" w:hint="eastAsia"/>
          <w:color w:val="auto"/>
          <w:rtl/>
        </w:rPr>
        <w:t>تال</w:t>
      </w:r>
      <w:r w:rsidR="00B839F4" w:rsidRPr="00A8556F">
        <w:rPr>
          <w:rFonts w:ascii="Times New Roman" w:hAnsi="Times New Roman"/>
          <w:color w:val="auto"/>
          <w:rtl/>
        </w:rPr>
        <w:t xml:space="preserve"> 2022</w:t>
      </w:r>
      <w:r w:rsidR="00B839F4" w:rsidRPr="00A8556F">
        <w:rPr>
          <w:rFonts w:ascii="Times New Roman" w:hAnsi="Times New Roman" w:hint="cs"/>
          <w:color w:val="auto"/>
          <w:rtl/>
        </w:rPr>
        <w:t xml:space="preserve">، </w:t>
      </w:r>
      <w:r w:rsidR="00B839F4" w:rsidRPr="00A8556F">
        <w:rPr>
          <w:rFonts w:ascii="Times New Roman" w:hAnsi="Times New Roman" w:hint="eastAsia"/>
          <w:color w:val="auto"/>
          <w:rtl/>
        </w:rPr>
        <w:t>شبکه</w:t>
      </w:r>
      <w:r w:rsidR="00B839F4" w:rsidRPr="00A8556F">
        <w:rPr>
          <w:rFonts w:ascii="Times New Roman" w:hAnsi="Times New Roman"/>
          <w:color w:val="auto"/>
          <w:rtl/>
        </w:rPr>
        <w:t xml:space="preserve"> نوآور</w:t>
      </w:r>
      <w:r w:rsidR="00B839F4" w:rsidRPr="00A8556F">
        <w:rPr>
          <w:rFonts w:ascii="Times New Roman" w:hAnsi="Times New Roman" w:hint="cs"/>
          <w:color w:val="auto"/>
          <w:rtl/>
        </w:rPr>
        <w:t>ی</w:t>
      </w:r>
      <w:r w:rsidR="00B839F4" w:rsidRPr="00A8556F">
        <w:rPr>
          <w:rFonts w:ascii="Times New Roman" w:hAnsi="Times New Roman"/>
          <w:color w:val="auto"/>
          <w:rtl/>
        </w:rPr>
        <w:t xml:space="preserve"> بر</w:t>
      </w:r>
      <w:r w:rsidR="00B839F4" w:rsidRPr="00A8556F">
        <w:rPr>
          <w:rFonts w:ascii="Times New Roman" w:hAnsi="Times New Roman" w:hint="cs"/>
          <w:color w:val="auto"/>
          <w:rtl/>
        </w:rPr>
        <w:t>ی</w:t>
      </w:r>
      <w:r w:rsidR="00B839F4" w:rsidRPr="00A8556F">
        <w:rPr>
          <w:rFonts w:ascii="Times New Roman" w:hAnsi="Times New Roman" w:hint="eastAsia"/>
          <w:color w:val="auto"/>
          <w:rtl/>
        </w:rPr>
        <w:t>کس</w:t>
      </w:r>
      <w:r w:rsidR="00B839F4" w:rsidRPr="00A8556F">
        <w:rPr>
          <w:rFonts w:ascii="Times New Roman" w:hAnsi="Times New Roman" w:hint="cs"/>
          <w:color w:val="auto"/>
          <w:rtl/>
        </w:rPr>
        <w:t xml:space="preserve">، </w:t>
      </w:r>
      <w:r w:rsidR="00D5696F">
        <w:rPr>
          <w:rFonts w:ascii="Times New Roman" w:hAnsi="Times New Roman"/>
          <w:color w:val="auto"/>
          <w:rtl/>
        </w:rPr>
        <w:t>گروه‌ها</w:t>
      </w:r>
      <w:r w:rsidR="00D5696F">
        <w:rPr>
          <w:rFonts w:ascii="Times New Roman" w:hAnsi="Times New Roman" w:hint="cs"/>
          <w:color w:val="auto"/>
          <w:rtl/>
        </w:rPr>
        <w:t>ی</w:t>
      </w:r>
      <w:r w:rsidR="00B839F4" w:rsidRPr="00A8556F">
        <w:rPr>
          <w:rFonts w:ascii="Times New Roman" w:hAnsi="Times New Roman"/>
          <w:color w:val="auto"/>
          <w:rtl/>
        </w:rPr>
        <w:t xml:space="preserve"> کار</w:t>
      </w:r>
      <w:r w:rsidR="00B839F4" w:rsidRPr="00A8556F">
        <w:rPr>
          <w:rFonts w:ascii="Times New Roman" w:hAnsi="Times New Roman" w:hint="cs"/>
          <w:color w:val="auto"/>
          <w:rtl/>
        </w:rPr>
        <w:t>ی</w:t>
      </w:r>
      <w:r w:rsidR="00B839F4" w:rsidRPr="00A8556F">
        <w:rPr>
          <w:rFonts w:ascii="Times New Roman" w:hAnsi="Times New Roman"/>
          <w:color w:val="auto"/>
          <w:rtl/>
        </w:rPr>
        <w:t xml:space="preserve"> بر</w:t>
      </w:r>
      <w:r w:rsidR="00B839F4" w:rsidRPr="00A8556F">
        <w:rPr>
          <w:rFonts w:ascii="Times New Roman" w:hAnsi="Times New Roman" w:hint="cs"/>
          <w:color w:val="auto"/>
          <w:rtl/>
        </w:rPr>
        <w:t>ی</w:t>
      </w:r>
      <w:r w:rsidR="00B839F4" w:rsidRPr="00A8556F">
        <w:rPr>
          <w:rFonts w:ascii="Times New Roman" w:hAnsi="Times New Roman" w:hint="eastAsia"/>
          <w:color w:val="auto"/>
          <w:rtl/>
        </w:rPr>
        <w:t>کس</w:t>
      </w:r>
      <w:r w:rsidR="00B839F4" w:rsidRPr="00A8556F">
        <w:rPr>
          <w:rFonts w:ascii="Times New Roman" w:hAnsi="Times New Roman"/>
          <w:color w:val="auto"/>
          <w:rtl/>
        </w:rPr>
        <w:t xml:space="preserve"> در زم</w:t>
      </w:r>
      <w:r w:rsidR="00B839F4" w:rsidRPr="00A8556F">
        <w:rPr>
          <w:rFonts w:ascii="Times New Roman" w:hAnsi="Times New Roman" w:hint="cs"/>
          <w:color w:val="auto"/>
          <w:rtl/>
        </w:rPr>
        <w:t>ی</w:t>
      </w:r>
      <w:r w:rsidR="00B839F4" w:rsidRPr="00A8556F">
        <w:rPr>
          <w:rFonts w:ascii="Times New Roman" w:hAnsi="Times New Roman" w:hint="eastAsia"/>
          <w:color w:val="auto"/>
          <w:rtl/>
        </w:rPr>
        <w:t>نه</w:t>
      </w:r>
      <w:r w:rsidR="00B839F4" w:rsidRPr="00A8556F">
        <w:rPr>
          <w:rFonts w:ascii="Times New Roman" w:hAnsi="Times New Roman"/>
          <w:color w:val="auto"/>
          <w:rtl/>
        </w:rPr>
        <w:t xml:space="preserve"> علم، فناور</w:t>
      </w:r>
      <w:r w:rsidR="00B839F4" w:rsidRPr="00A8556F">
        <w:rPr>
          <w:rFonts w:ascii="Times New Roman" w:hAnsi="Times New Roman" w:hint="cs"/>
          <w:color w:val="auto"/>
          <w:rtl/>
        </w:rPr>
        <w:t>ی</w:t>
      </w:r>
      <w:r w:rsidR="00B839F4" w:rsidRPr="00A8556F">
        <w:rPr>
          <w:rFonts w:ascii="Times New Roman" w:hAnsi="Times New Roman" w:hint="eastAsia"/>
          <w:color w:val="auto"/>
          <w:rtl/>
        </w:rPr>
        <w:t>،</w:t>
      </w:r>
      <w:r w:rsidR="00B839F4" w:rsidRPr="00A8556F">
        <w:rPr>
          <w:rFonts w:ascii="Times New Roman" w:hAnsi="Times New Roman"/>
          <w:color w:val="auto"/>
          <w:rtl/>
        </w:rPr>
        <w:t xml:space="preserve"> نوآور</w:t>
      </w:r>
      <w:r w:rsidR="00B839F4" w:rsidRPr="00A8556F">
        <w:rPr>
          <w:rFonts w:ascii="Times New Roman" w:hAnsi="Times New Roman" w:hint="cs"/>
          <w:color w:val="auto"/>
          <w:rtl/>
        </w:rPr>
        <w:t>ی</w:t>
      </w:r>
      <w:r w:rsidR="00B839F4" w:rsidRPr="00A8556F">
        <w:rPr>
          <w:rFonts w:ascii="Times New Roman" w:hAnsi="Times New Roman"/>
          <w:color w:val="auto"/>
          <w:rtl/>
        </w:rPr>
        <w:t xml:space="preserve"> و مشارکت کارآفر</w:t>
      </w:r>
      <w:r w:rsidR="00B839F4" w:rsidRPr="00A8556F">
        <w:rPr>
          <w:rFonts w:ascii="Times New Roman" w:hAnsi="Times New Roman" w:hint="cs"/>
          <w:color w:val="auto"/>
          <w:rtl/>
        </w:rPr>
        <w:t>ی</w:t>
      </w:r>
      <w:r w:rsidR="00B839F4" w:rsidRPr="00A8556F">
        <w:rPr>
          <w:rFonts w:ascii="Times New Roman" w:hAnsi="Times New Roman" w:hint="eastAsia"/>
          <w:color w:val="auto"/>
          <w:rtl/>
        </w:rPr>
        <w:t>ن</w:t>
      </w:r>
      <w:r w:rsidR="00B839F4" w:rsidRPr="00A8556F">
        <w:rPr>
          <w:rFonts w:ascii="Times New Roman" w:hAnsi="Times New Roman" w:hint="cs"/>
          <w:color w:val="auto"/>
          <w:rtl/>
        </w:rPr>
        <w:t>ی به تقویت اقتصاد دیجیتال و آشنایی با</w:t>
      </w:r>
      <w:r w:rsidR="00A05192">
        <w:rPr>
          <w:rFonts w:ascii="Times New Roman" w:hAnsi="Times New Roman"/>
          <w:color w:val="auto"/>
          <w:rtl/>
        </w:rPr>
        <w:t xml:space="preserve"> </w:t>
      </w:r>
      <w:r w:rsidR="00B839F4" w:rsidRPr="00A8556F">
        <w:rPr>
          <w:rFonts w:ascii="Times New Roman" w:hAnsi="Times New Roman"/>
          <w:color w:val="auto"/>
          <w:rtl/>
        </w:rPr>
        <w:t>بهتر</w:t>
      </w:r>
      <w:r w:rsidR="00B839F4" w:rsidRPr="00A8556F">
        <w:rPr>
          <w:rFonts w:ascii="Times New Roman" w:hAnsi="Times New Roman" w:hint="cs"/>
          <w:color w:val="auto"/>
          <w:rtl/>
        </w:rPr>
        <w:t>ی</w:t>
      </w:r>
      <w:r w:rsidR="00B839F4" w:rsidRPr="00A8556F">
        <w:rPr>
          <w:rFonts w:ascii="Times New Roman" w:hAnsi="Times New Roman" w:hint="eastAsia"/>
          <w:color w:val="auto"/>
          <w:rtl/>
        </w:rPr>
        <w:t>ن</w:t>
      </w:r>
      <w:r w:rsidR="00B839F4" w:rsidRPr="00A8556F">
        <w:rPr>
          <w:rFonts w:ascii="Times New Roman" w:hAnsi="Times New Roman"/>
          <w:color w:val="auto"/>
          <w:rtl/>
        </w:rPr>
        <w:t xml:space="preserve"> </w:t>
      </w:r>
      <w:r w:rsidR="00D5696F">
        <w:rPr>
          <w:rFonts w:ascii="Times New Roman" w:hAnsi="Times New Roman"/>
          <w:color w:val="auto"/>
          <w:rtl/>
        </w:rPr>
        <w:t>ش</w:t>
      </w:r>
      <w:r w:rsidR="00D5696F">
        <w:rPr>
          <w:rFonts w:ascii="Times New Roman" w:hAnsi="Times New Roman" w:hint="cs"/>
          <w:color w:val="auto"/>
          <w:rtl/>
        </w:rPr>
        <w:t>ی</w:t>
      </w:r>
      <w:r w:rsidR="00D5696F">
        <w:rPr>
          <w:rFonts w:ascii="Times New Roman" w:hAnsi="Times New Roman" w:hint="eastAsia"/>
          <w:color w:val="auto"/>
          <w:rtl/>
        </w:rPr>
        <w:t>وه‌ها</w:t>
      </w:r>
      <w:r w:rsidR="00B839F4" w:rsidRPr="00A8556F">
        <w:rPr>
          <w:rFonts w:ascii="Times New Roman" w:hAnsi="Times New Roman"/>
          <w:color w:val="auto"/>
          <w:rtl/>
        </w:rPr>
        <w:t xml:space="preserve"> و </w:t>
      </w:r>
      <w:r w:rsidR="00D5696F">
        <w:rPr>
          <w:rFonts w:ascii="Times New Roman" w:hAnsi="Times New Roman"/>
          <w:color w:val="auto"/>
          <w:rtl/>
        </w:rPr>
        <w:t>س</w:t>
      </w:r>
      <w:r w:rsidR="00D5696F">
        <w:rPr>
          <w:rFonts w:ascii="Times New Roman" w:hAnsi="Times New Roman" w:hint="cs"/>
          <w:color w:val="auto"/>
          <w:rtl/>
        </w:rPr>
        <w:t>ی</w:t>
      </w:r>
      <w:r w:rsidR="00D5696F">
        <w:rPr>
          <w:rFonts w:ascii="Times New Roman" w:hAnsi="Times New Roman" w:hint="eastAsia"/>
          <w:color w:val="auto"/>
          <w:rtl/>
        </w:rPr>
        <w:t>است‌ها</w:t>
      </w:r>
      <w:r w:rsidR="00D5696F">
        <w:rPr>
          <w:rFonts w:ascii="Times New Roman" w:hAnsi="Times New Roman" w:hint="cs"/>
          <w:color w:val="auto"/>
          <w:rtl/>
        </w:rPr>
        <w:t>ی</w:t>
      </w:r>
      <w:r w:rsidR="00B839F4" w:rsidRPr="00A8556F">
        <w:rPr>
          <w:rFonts w:ascii="Times New Roman" w:hAnsi="Times New Roman"/>
          <w:color w:val="auto"/>
          <w:rtl/>
        </w:rPr>
        <w:t xml:space="preserve"> توانمندساز</w:t>
      </w:r>
      <w:r w:rsidR="00B839F4" w:rsidRPr="00A8556F">
        <w:rPr>
          <w:rFonts w:ascii="Times New Roman" w:hAnsi="Times New Roman" w:hint="cs"/>
          <w:color w:val="auto"/>
          <w:rtl/>
        </w:rPr>
        <w:t>ی</w:t>
      </w:r>
      <w:r w:rsidR="00B839F4" w:rsidRPr="00A8556F">
        <w:rPr>
          <w:rFonts w:ascii="Times New Roman" w:hAnsi="Times New Roman"/>
          <w:color w:val="auto"/>
          <w:rtl/>
        </w:rPr>
        <w:t xml:space="preserve"> که در کشورها</w:t>
      </w:r>
      <w:r w:rsidR="00B839F4" w:rsidRPr="00A8556F">
        <w:rPr>
          <w:rFonts w:ascii="Times New Roman" w:hAnsi="Times New Roman" w:hint="cs"/>
          <w:color w:val="auto"/>
          <w:rtl/>
        </w:rPr>
        <w:t>ی</w:t>
      </w:r>
      <w:r w:rsidR="00B839F4" w:rsidRPr="00A8556F">
        <w:rPr>
          <w:rFonts w:ascii="Times New Roman" w:hAnsi="Times New Roman"/>
          <w:color w:val="auto"/>
          <w:rtl/>
        </w:rPr>
        <w:t xml:space="preserve"> بر</w:t>
      </w:r>
      <w:r w:rsidR="00B839F4" w:rsidRPr="00A8556F">
        <w:rPr>
          <w:rFonts w:ascii="Times New Roman" w:hAnsi="Times New Roman" w:hint="cs"/>
          <w:color w:val="auto"/>
          <w:rtl/>
        </w:rPr>
        <w:t>ی</w:t>
      </w:r>
      <w:r w:rsidR="00B839F4" w:rsidRPr="00A8556F">
        <w:rPr>
          <w:rFonts w:ascii="Times New Roman" w:hAnsi="Times New Roman" w:hint="eastAsia"/>
          <w:color w:val="auto"/>
          <w:rtl/>
        </w:rPr>
        <w:t>کس</w:t>
      </w:r>
      <w:r w:rsidR="00B839F4" w:rsidRPr="00A8556F">
        <w:rPr>
          <w:rFonts w:ascii="Times New Roman" w:hAnsi="Times New Roman"/>
          <w:color w:val="auto"/>
          <w:rtl/>
        </w:rPr>
        <w:t xml:space="preserve"> اجرا </w:t>
      </w:r>
      <w:r w:rsidR="00D5696F">
        <w:rPr>
          <w:rFonts w:ascii="Times New Roman" w:hAnsi="Times New Roman"/>
          <w:color w:val="auto"/>
          <w:rtl/>
        </w:rPr>
        <w:t>م</w:t>
      </w:r>
      <w:r w:rsidR="00D5696F">
        <w:rPr>
          <w:rFonts w:ascii="Times New Roman" w:hAnsi="Times New Roman" w:hint="cs"/>
          <w:color w:val="auto"/>
          <w:rtl/>
        </w:rPr>
        <w:t>ی‌</w:t>
      </w:r>
      <w:r w:rsidR="00D5696F">
        <w:rPr>
          <w:rFonts w:ascii="Times New Roman" w:hAnsi="Times New Roman" w:hint="eastAsia"/>
          <w:color w:val="auto"/>
          <w:rtl/>
        </w:rPr>
        <w:t>شود</w:t>
      </w:r>
      <w:r w:rsidR="00B839F4" w:rsidRPr="00A8556F">
        <w:rPr>
          <w:rFonts w:ascii="Times New Roman" w:hAnsi="Times New Roman" w:hint="cs"/>
          <w:color w:val="auto"/>
          <w:rtl/>
        </w:rPr>
        <w:t xml:space="preserve"> </w:t>
      </w:r>
      <w:r w:rsidR="00A8556F">
        <w:rPr>
          <w:rFonts w:ascii="Times New Roman" w:hAnsi="Times New Roman" w:hint="cs"/>
          <w:color w:val="auto"/>
          <w:rtl/>
        </w:rPr>
        <w:t xml:space="preserve">و </w:t>
      </w:r>
      <w:r w:rsidR="00D5696F">
        <w:rPr>
          <w:rFonts w:ascii="Times New Roman" w:hAnsi="Times New Roman"/>
          <w:color w:val="auto"/>
          <w:rtl/>
        </w:rPr>
        <w:t>شبکه‌ساز</w:t>
      </w:r>
      <w:r w:rsidR="00D5696F">
        <w:rPr>
          <w:rFonts w:ascii="Times New Roman" w:hAnsi="Times New Roman" w:hint="cs"/>
          <w:color w:val="auto"/>
          <w:rtl/>
        </w:rPr>
        <w:t>ی</w:t>
      </w:r>
      <w:r w:rsidR="00A8556F" w:rsidRPr="00A8556F">
        <w:rPr>
          <w:rFonts w:ascii="Times New Roman" w:hAnsi="Times New Roman"/>
          <w:color w:val="auto"/>
          <w:rtl/>
        </w:rPr>
        <w:t xml:space="preserve"> م</w:t>
      </w:r>
      <w:r w:rsidR="00A8556F" w:rsidRPr="00A8556F">
        <w:rPr>
          <w:rFonts w:ascii="Times New Roman" w:hAnsi="Times New Roman" w:hint="cs"/>
          <w:color w:val="auto"/>
          <w:rtl/>
        </w:rPr>
        <w:t>ی</w:t>
      </w:r>
      <w:r w:rsidR="00A8556F" w:rsidRPr="00A8556F">
        <w:rPr>
          <w:rFonts w:ascii="Times New Roman" w:hAnsi="Times New Roman" w:hint="eastAsia"/>
          <w:color w:val="auto"/>
          <w:rtl/>
        </w:rPr>
        <w:t>ان</w:t>
      </w:r>
      <w:r w:rsidR="00A8556F" w:rsidRPr="00A8556F">
        <w:rPr>
          <w:rFonts w:ascii="Times New Roman" w:hAnsi="Times New Roman"/>
          <w:color w:val="auto"/>
          <w:rtl/>
        </w:rPr>
        <w:t xml:space="preserve"> اکوس</w:t>
      </w:r>
      <w:r w:rsidR="00A8556F" w:rsidRPr="00A8556F">
        <w:rPr>
          <w:rFonts w:ascii="Times New Roman" w:hAnsi="Times New Roman" w:hint="cs"/>
          <w:color w:val="auto"/>
          <w:rtl/>
        </w:rPr>
        <w:t>ی</w:t>
      </w:r>
      <w:r w:rsidR="00A8556F" w:rsidRPr="00A8556F">
        <w:rPr>
          <w:rFonts w:ascii="Times New Roman" w:hAnsi="Times New Roman" w:hint="eastAsia"/>
          <w:color w:val="auto"/>
          <w:rtl/>
        </w:rPr>
        <w:t>ستم</w:t>
      </w:r>
      <w:r w:rsidR="00A8556F" w:rsidRPr="00A8556F">
        <w:rPr>
          <w:rFonts w:ascii="Times New Roman" w:hAnsi="Times New Roman"/>
          <w:color w:val="auto"/>
          <w:rtl/>
        </w:rPr>
        <w:t xml:space="preserve"> نوآور</w:t>
      </w:r>
      <w:r w:rsidR="00A8556F" w:rsidRPr="00A8556F">
        <w:rPr>
          <w:rFonts w:ascii="Times New Roman" w:hAnsi="Times New Roman" w:hint="cs"/>
          <w:color w:val="auto"/>
          <w:rtl/>
        </w:rPr>
        <w:t>ی</w:t>
      </w:r>
      <w:r w:rsidR="00A8556F" w:rsidRPr="00A8556F">
        <w:rPr>
          <w:rFonts w:ascii="Times New Roman" w:hAnsi="Times New Roman"/>
          <w:color w:val="auto"/>
          <w:rtl/>
        </w:rPr>
        <w:t xml:space="preserve"> </w:t>
      </w:r>
      <w:r w:rsidR="00B839F4" w:rsidRPr="00A8556F">
        <w:rPr>
          <w:rFonts w:ascii="Times New Roman" w:hAnsi="Times New Roman" w:hint="cs"/>
          <w:color w:val="auto"/>
          <w:rtl/>
        </w:rPr>
        <w:t>منجر می</w:t>
      </w:r>
      <w:r w:rsidR="00B839F4" w:rsidRPr="00A8556F">
        <w:rPr>
          <w:rFonts w:ascii="Times New Roman" w:hAnsi="Times New Roman"/>
          <w:color w:val="auto"/>
          <w:rtl/>
        </w:rPr>
        <w:softHyphen/>
      </w:r>
      <w:r w:rsidR="00B839F4" w:rsidRPr="00A8556F">
        <w:rPr>
          <w:rFonts w:ascii="Times New Roman" w:hAnsi="Times New Roman" w:hint="cs"/>
          <w:color w:val="auto"/>
          <w:rtl/>
        </w:rPr>
        <w:t>شود</w:t>
      </w:r>
      <w:r w:rsidR="00A8556F">
        <w:rPr>
          <w:rFonts w:ascii="Times New Roman" w:hAnsi="Times New Roman" w:hint="cs"/>
          <w:color w:val="auto"/>
          <w:rtl/>
        </w:rPr>
        <w:t>.</w:t>
      </w:r>
      <w:r w:rsidR="00B839F4" w:rsidRPr="00A8556F">
        <w:rPr>
          <w:rFonts w:ascii="Times New Roman" w:hAnsi="Times New Roman" w:hint="cs"/>
          <w:color w:val="auto"/>
          <w:rtl/>
        </w:rPr>
        <w:t xml:space="preserve"> </w:t>
      </w:r>
      <w:r w:rsidR="0029093F" w:rsidRPr="00A8556F">
        <w:rPr>
          <w:rFonts w:ascii="Times New Roman" w:hAnsi="Times New Roman" w:hint="cs"/>
          <w:color w:val="auto"/>
          <w:rtl/>
        </w:rPr>
        <w:t xml:space="preserve">همچنین با </w:t>
      </w:r>
      <w:r w:rsidR="0029093F" w:rsidRPr="00A8556F">
        <w:rPr>
          <w:rFonts w:ascii="Times New Roman" w:hAnsi="Times New Roman"/>
          <w:color w:val="auto"/>
          <w:rtl/>
        </w:rPr>
        <w:t>مشارکت فعال در بحث‌ها</w:t>
      </w:r>
      <w:r w:rsidR="0029093F" w:rsidRPr="00A8556F">
        <w:rPr>
          <w:rFonts w:ascii="Times New Roman" w:hAnsi="Times New Roman" w:hint="cs"/>
          <w:color w:val="auto"/>
          <w:rtl/>
        </w:rPr>
        <w:t>ی</w:t>
      </w:r>
      <w:r w:rsidR="0029093F" w:rsidRPr="00A8556F">
        <w:rPr>
          <w:rFonts w:ascii="Times New Roman" w:hAnsi="Times New Roman"/>
          <w:color w:val="auto"/>
          <w:rtl/>
        </w:rPr>
        <w:t xml:space="preserve"> حاکم</w:t>
      </w:r>
      <w:r w:rsidR="0029093F" w:rsidRPr="00A8556F">
        <w:rPr>
          <w:rFonts w:ascii="Times New Roman" w:hAnsi="Times New Roman" w:hint="cs"/>
          <w:color w:val="auto"/>
          <w:rtl/>
        </w:rPr>
        <w:t>ی</w:t>
      </w:r>
      <w:r w:rsidR="0029093F" w:rsidRPr="00A8556F">
        <w:rPr>
          <w:rFonts w:ascii="Times New Roman" w:hAnsi="Times New Roman" w:hint="eastAsia"/>
          <w:color w:val="auto"/>
          <w:rtl/>
        </w:rPr>
        <w:t>ت</w:t>
      </w:r>
      <w:r w:rsidR="0029093F" w:rsidRPr="00A8556F">
        <w:rPr>
          <w:rFonts w:ascii="Times New Roman" w:hAnsi="Times New Roman"/>
          <w:color w:val="auto"/>
          <w:rtl/>
        </w:rPr>
        <w:t xml:space="preserve"> د</w:t>
      </w:r>
      <w:r w:rsidR="0029093F" w:rsidRPr="00A8556F">
        <w:rPr>
          <w:rFonts w:ascii="Times New Roman" w:hAnsi="Times New Roman" w:hint="cs"/>
          <w:color w:val="auto"/>
          <w:rtl/>
        </w:rPr>
        <w:t>ی</w:t>
      </w:r>
      <w:r w:rsidR="0029093F" w:rsidRPr="00A8556F">
        <w:rPr>
          <w:rFonts w:ascii="Times New Roman" w:hAnsi="Times New Roman" w:hint="eastAsia"/>
          <w:color w:val="auto"/>
          <w:rtl/>
        </w:rPr>
        <w:t>ج</w:t>
      </w:r>
      <w:r w:rsidR="0029093F" w:rsidRPr="00A8556F">
        <w:rPr>
          <w:rFonts w:ascii="Times New Roman" w:hAnsi="Times New Roman" w:hint="cs"/>
          <w:color w:val="auto"/>
          <w:rtl/>
        </w:rPr>
        <w:t>ی</w:t>
      </w:r>
      <w:r w:rsidR="0029093F" w:rsidRPr="00A8556F">
        <w:rPr>
          <w:rFonts w:ascii="Times New Roman" w:hAnsi="Times New Roman" w:hint="eastAsia"/>
          <w:color w:val="auto"/>
          <w:rtl/>
        </w:rPr>
        <w:t>تال</w:t>
      </w:r>
      <w:r w:rsidR="0029093F" w:rsidRPr="00A8556F">
        <w:rPr>
          <w:rFonts w:ascii="Times New Roman" w:hAnsi="Times New Roman"/>
          <w:color w:val="auto"/>
          <w:rtl/>
        </w:rPr>
        <w:t xml:space="preserve"> به‌و</w:t>
      </w:r>
      <w:r w:rsidR="0029093F" w:rsidRPr="00A8556F">
        <w:rPr>
          <w:rFonts w:ascii="Times New Roman" w:hAnsi="Times New Roman" w:hint="cs"/>
          <w:color w:val="auto"/>
          <w:rtl/>
        </w:rPr>
        <w:t>ی</w:t>
      </w:r>
      <w:r w:rsidR="0029093F" w:rsidRPr="00A8556F">
        <w:rPr>
          <w:rFonts w:ascii="Times New Roman" w:hAnsi="Times New Roman" w:hint="eastAsia"/>
          <w:color w:val="auto"/>
          <w:rtl/>
        </w:rPr>
        <w:t>ژه</w:t>
      </w:r>
      <w:r w:rsidR="0029093F" w:rsidRPr="00A8556F">
        <w:rPr>
          <w:rFonts w:ascii="Times New Roman" w:hAnsi="Times New Roman"/>
          <w:color w:val="auto"/>
          <w:rtl/>
        </w:rPr>
        <w:t xml:space="preserve"> در مورد حاکم</w:t>
      </w:r>
      <w:r w:rsidR="0029093F" w:rsidRPr="00A8556F">
        <w:rPr>
          <w:rFonts w:ascii="Times New Roman" w:hAnsi="Times New Roman" w:hint="cs"/>
          <w:color w:val="auto"/>
          <w:rtl/>
        </w:rPr>
        <w:t>ی</w:t>
      </w:r>
      <w:r w:rsidR="0029093F" w:rsidRPr="00A8556F">
        <w:rPr>
          <w:rFonts w:ascii="Times New Roman" w:hAnsi="Times New Roman" w:hint="eastAsia"/>
          <w:color w:val="auto"/>
          <w:rtl/>
        </w:rPr>
        <w:t>ت</w:t>
      </w:r>
      <w:r w:rsidR="0029093F" w:rsidRPr="00A8556F">
        <w:rPr>
          <w:rFonts w:ascii="Times New Roman" w:hAnsi="Times New Roman"/>
          <w:color w:val="auto"/>
          <w:rtl/>
        </w:rPr>
        <w:t xml:space="preserve"> داده و خط‌مش</w:t>
      </w:r>
      <w:r w:rsidR="0029093F" w:rsidRPr="00A8556F">
        <w:rPr>
          <w:rFonts w:ascii="Times New Roman" w:hAnsi="Times New Roman" w:hint="cs"/>
          <w:color w:val="auto"/>
          <w:rtl/>
        </w:rPr>
        <w:t>ی</w:t>
      </w:r>
      <w:r w:rsidR="0029093F" w:rsidRPr="00A8556F">
        <w:rPr>
          <w:rFonts w:ascii="Times New Roman" w:hAnsi="Times New Roman"/>
          <w:color w:val="auto"/>
          <w:rtl/>
        </w:rPr>
        <w:t xml:space="preserve"> رقابت</w:t>
      </w:r>
      <w:r w:rsidR="0029093F" w:rsidRPr="00A8556F">
        <w:rPr>
          <w:rFonts w:ascii="Times New Roman" w:hAnsi="Times New Roman" w:hint="cs"/>
          <w:color w:val="auto"/>
          <w:rtl/>
        </w:rPr>
        <w:t xml:space="preserve">ی </w:t>
      </w:r>
      <w:r w:rsidR="00D5696F">
        <w:rPr>
          <w:rFonts w:ascii="Times New Roman" w:hAnsi="Times New Roman"/>
          <w:color w:val="auto"/>
          <w:rtl/>
        </w:rPr>
        <w:t>م</w:t>
      </w:r>
      <w:r w:rsidR="00D5696F">
        <w:rPr>
          <w:rFonts w:ascii="Times New Roman" w:hAnsi="Times New Roman" w:hint="cs"/>
          <w:color w:val="auto"/>
          <w:rtl/>
        </w:rPr>
        <w:t>ی‌</w:t>
      </w:r>
      <w:r w:rsidR="00D5696F">
        <w:rPr>
          <w:rFonts w:ascii="Times New Roman" w:hAnsi="Times New Roman" w:hint="eastAsia"/>
          <w:color w:val="auto"/>
          <w:rtl/>
        </w:rPr>
        <w:t>توان</w:t>
      </w:r>
      <w:r w:rsidR="0029093F" w:rsidRPr="00A8556F">
        <w:rPr>
          <w:rFonts w:ascii="Times New Roman" w:hAnsi="Times New Roman" w:hint="cs"/>
          <w:color w:val="auto"/>
          <w:rtl/>
        </w:rPr>
        <w:t xml:space="preserve"> در کاهش </w:t>
      </w:r>
      <w:r w:rsidR="00A8556F">
        <w:rPr>
          <w:rFonts w:ascii="Times New Roman" w:hAnsi="Times New Roman" w:hint="cs"/>
          <w:color w:val="auto"/>
          <w:rtl/>
        </w:rPr>
        <w:t xml:space="preserve">شکاف دیجیتال نقش </w:t>
      </w:r>
      <w:r w:rsidR="00D5696F">
        <w:rPr>
          <w:rFonts w:ascii="Times New Roman" w:hAnsi="Times New Roman"/>
          <w:color w:val="auto"/>
          <w:rtl/>
        </w:rPr>
        <w:t>پررنگ‌تر</w:t>
      </w:r>
      <w:r w:rsidR="00D5696F">
        <w:rPr>
          <w:rFonts w:ascii="Times New Roman" w:hAnsi="Times New Roman" w:hint="cs"/>
          <w:color w:val="auto"/>
          <w:rtl/>
        </w:rPr>
        <w:t>ی</w:t>
      </w:r>
      <w:r w:rsidR="00A8556F" w:rsidRPr="00A8556F">
        <w:rPr>
          <w:rFonts w:ascii="Times New Roman" w:hAnsi="Times New Roman" w:hint="cs"/>
          <w:color w:val="auto"/>
          <w:rtl/>
        </w:rPr>
        <w:t xml:space="preserve"> ایفا کرد. از دیگر موارد مزایای حضور در بریکس، </w:t>
      </w:r>
      <w:r w:rsidR="004C2AEB">
        <w:rPr>
          <w:rFonts w:ascii="Times New Roman" w:hAnsi="Times New Roman" w:hint="cs"/>
          <w:color w:val="auto"/>
          <w:rtl/>
        </w:rPr>
        <w:t xml:space="preserve">تسهیل دسترسی به </w:t>
      </w:r>
      <w:r w:rsidR="0029093F" w:rsidRPr="00A8556F">
        <w:rPr>
          <w:rFonts w:ascii="Times New Roman" w:hAnsi="Times New Roman"/>
          <w:color w:val="auto"/>
          <w:rtl/>
        </w:rPr>
        <w:t>نما</w:t>
      </w:r>
      <w:r w:rsidR="0029093F" w:rsidRPr="00A8556F">
        <w:rPr>
          <w:rFonts w:ascii="Times New Roman" w:hAnsi="Times New Roman" w:hint="cs"/>
          <w:color w:val="auto"/>
          <w:rtl/>
        </w:rPr>
        <w:t>ی</w:t>
      </w:r>
      <w:r w:rsidR="0029093F" w:rsidRPr="00A8556F">
        <w:rPr>
          <w:rFonts w:ascii="Times New Roman" w:hAnsi="Times New Roman" w:hint="eastAsia"/>
          <w:color w:val="auto"/>
          <w:rtl/>
        </w:rPr>
        <w:t>شگاه‌ها</w:t>
      </w:r>
      <w:r w:rsidR="0029093F" w:rsidRPr="00A8556F">
        <w:rPr>
          <w:rFonts w:ascii="Times New Roman" w:hAnsi="Times New Roman" w:hint="cs"/>
          <w:color w:val="auto"/>
          <w:rtl/>
        </w:rPr>
        <w:t>ی</w:t>
      </w:r>
      <w:r w:rsidR="0029093F" w:rsidRPr="00A8556F">
        <w:rPr>
          <w:rFonts w:ascii="Times New Roman" w:hAnsi="Times New Roman"/>
          <w:color w:val="auto"/>
          <w:rtl/>
        </w:rPr>
        <w:t xml:space="preserve"> تجار</w:t>
      </w:r>
      <w:r w:rsidR="0029093F" w:rsidRPr="00A8556F">
        <w:rPr>
          <w:rFonts w:ascii="Times New Roman" w:hAnsi="Times New Roman" w:hint="cs"/>
          <w:color w:val="auto"/>
          <w:rtl/>
        </w:rPr>
        <w:t>ی</w:t>
      </w:r>
      <w:r w:rsidR="0029093F" w:rsidRPr="00A8556F">
        <w:rPr>
          <w:rFonts w:ascii="Times New Roman" w:hAnsi="Times New Roman"/>
          <w:color w:val="auto"/>
          <w:rtl/>
        </w:rPr>
        <w:t xml:space="preserve"> و سرما</w:t>
      </w:r>
      <w:r w:rsidR="0029093F" w:rsidRPr="00A8556F">
        <w:rPr>
          <w:rFonts w:ascii="Times New Roman" w:hAnsi="Times New Roman" w:hint="cs"/>
          <w:color w:val="auto"/>
          <w:rtl/>
        </w:rPr>
        <w:t>ی</w:t>
      </w:r>
      <w:r w:rsidR="0029093F" w:rsidRPr="00A8556F">
        <w:rPr>
          <w:rFonts w:ascii="Times New Roman" w:hAnsi="Times New Roman" w:hint="eastAsia"/>
          <w:color w:val="auto"/>
          <w:rtl/>
        </w:rPr>
        <w:t>ه‌گذار</w:t>
      </w:r>
      <w:r w:rsidR="0029093F" w:rsidRPr="00A8556F">
        <w:rPr>
          <w:rFonts w:ascii="Times New Roman" w:hAnsi="Times New Roman" w:hint="cs"/>
          <w:color w:val="auto"/>
          <w:rtl/>
        </w:rPr>
        <w:t>ی</w:t>
      </w:r>
      <w:r w:rsidR="004C2AEB">
        <w:rPr>
          <w:rFonts w:ascii="Times New Roman" w:hAnsi="Times New Roman" w:hint="cs"/>
          <w:color w:val="auto"/>
          <w:rtl/>
        </w:rPr>
        <w:t>،</w:t>
      </w:r>
      <w:r w:rsidR="00A8556F" w:rsidRPr="00A8556F">
        <w:rPr>
          <w:rFonts w:ascii="Times New Roman" w:hAnsi="Times New Roman" w:hint="cs"/>
          <w:color w:val="auto"/>
          <w:rtl/>
        </w:rPr>
        <w:t xml:space="preserve"> </w:t>
      </w:r>
      <w:r w:rsidR="0029093F" w:rsidRPr="00A8556F">
        <w:rPr>
          <w:rFonts w:ascii="Times New Roman" w:hAnsi="Times New Roman"/>
          <w:color w:val="auto"/>
          <w:rtl/>
        </w:rPr>
        <w:t>اطلاعات در مورد مقررات و فرصت‌ها</w:t>
      </w:r>
      <w:r w:rsidR="0029093F" w:rsidRPr="00A8556F">
        <w:rPr>
          <w:rFonts w:ascii="Times New Roman" w:hAnsi="Times New Roman" w:hint="cs"/>
          <w:color w:val="auto"/>
          <w:rtl/>
        </w:rPr>
        <w:t>ی</w:t>
      </w:r>
      <w:r w:rsidR="0029093F" w:rsidRPr="00A8556F">
        <w:rPr>
          <w:rFonts w:ascii="Times New Roman" w:hAnsi="Times New Roman"/>
          <w:color w:val="auto"/>
          <w:rtl/>
        </w:rPr>
        <w:t xml:space="preserve"> تجار</w:t>
      </w:r>
      <w:r w:rsidR="0029093F" w:rsidRPr="00A8556F">
        <w:rPr>
          <w:rFonts w:ascii="Times New Roman" w:hAnsi="Times New Roman" w:hint="cs"/>
          <w:color w:val="auto"/>
          <w:rtl/>
        </w:rPr>
        <w:t>ی</w:t>
      </w:r>
      <w:r w:rsidR="00A8556F" w:rsidRPr="00A8556F">
        <w:rPr>
          <w:rFonts w:ascii="Times New Roman" w:hAnsi="Times New Roman" w:hint="cs"/>
          <w:color w:val="auto"/>
          <w:rtl/>
        </w:rPr>
        <w:t xml:space="preserve">، </w:t>
      </w:r>
      <w:r w:rsidR="0029093F" w:rsidRPr="00A8556F">
        <w:rPr>
          <w:rFonts w:ascii="Times New Roman" w:hAnsi="Times New Roman" w:hint="eastAsia"/>
          <w:color w:val="auto"/>
          <w:rtl/>
        </w:rPr>
        <w:t>تسه</w:t>
      </w:r>
      <w:r w:rsidR="0029093F" w:rsidRPr="00A8556F">
        <w:rPr>
          <w:rFonts w:ascii="Times New Roman" w:hAnsi="Times New Roman" w:hint="cs"/>
          <w:color w:val="auto"/>
          <w:rtl/>
        </w:rPr>
        <w:t>ی</w:t>
      </w:r>
      <w:r w:rsidR="0029093F" w:rsidRPr="00A8556F">
        <w:rPr>
          <w:rFonts w:ascii="Times New Roman" w:hAnsi="Times New Roman" w:hint="eastAsia"/>
          <w:color w:val="auto"/>
          <w:rtl/>
        </w:rPr>
        <w:t>ل</w:t>
      </w:r>
      <w:r w:rsidR="0029093F" w:rsidRPr="00A8556F">
        <w:rPr>
          <w:rFonts w:ascii="Times New Roman" w:hAnsi="Times New Roman"/>
          <w:color w:val="auto"/>
          <w:rtl/>
        </w:rPr>
        <w:t xml:space="preserve"> توسعه و جذب فناور</w:t>
      </w:r>
      <w:r w:rsidR="0029093F" w:rsidRPr="00A8556F">
        <w:rPr>
          <w:rFonts w:ascii="Times New Roman" w:hAnsi="Times New Roman" w:hint="cs"/>
          <w:color w:val="auto"/>
          <w:rtl/>
        </w:rPr>
        <w:t>ی‌</w:t>
      </w:r>
      <w:r w:rsidR="0029093F" w:rsidRPr="00A8556F">
        <w:rPr>
          <w:rFonts w:ascii="Times New Roman" w:hAnsi="Times New Roman" w:hint="eastAsia"/>
          <w:color w:val="auto"/>
          <w:rtl/>
        </w:rPr>
        <w:t>ها</w:t>
      </w:r>
      <w:r w:rsidR="0029093F" w:rsidRPr="00A8556F">
        <w:rPr>
          <w:rFonts w:ascii="Times New Roman" w:hAnsi="Times New Roman" w:hint="cs"/>
          <w:color w:val="auto"/>
          <w:rtl/>
        </w:rPr>
        <w:t>ی</w:t>
      </w:r>
      <w:r w:rsidR="0029093F" w:rsidRPr="00A8556F">
        <w:rPr>
          <w:rFonts w:ascii="Times New Roman" w:hAnsi="Times New Roman"/>
          <w:color w:val="auto"/>
          <w:rtl/>
        </w:rPr>
        <w:t xml:space="preserve"> د</w:t>
      </w:r>
      <w:r w:rsidR="0029093F" w:rsidRPr="00A8556F">
        <w:rPr>
          <w:rFonts w:ascii="Times New Roman" w:hAnsi="Times New Roman" w:hint="cs"/>
          <w:color w:val="auto"/>
          <w:rtl/>
        </w:rPr>
        <w:t>ی</w:t>
      </w:r>
      <w:r w:rsidR="0029093F" w:rsidRPr="00A8556F">
        <w:rPr>
          <w:rFonts w:ascii="Times New Roman" w:hAnsi="Times New Roman" w:hint="eastAsia"/>
          <w:color w:val="auto"/>
          <w:rtl/>
        </w:rPr>
        <w:t>ج</w:t>
      </w:r>
      <w:r w:rsidR="0029093F" w:rsidRPr="00A8556F">
        <w:rPr>
          <w:rFonts w:ascii="Times New Roman" w:hAnsi="Times New Roman" w:hint="cs"/>
          <w:color w:val="auto"/>
          <w:rtl/>
        </w:rPr>
        <w:t>ی</w:t>
      </w:r>
      <w:r w:rsidR="0029093F" w:rsidRPr="00A8556F">
        <w:rPr>
          <w:rFonts w:ascii="Times New Roman" w:hAnsi="Times New Roman" w:hint="eastAsia"/>
          <w:color w:val="auto"/>
          <w:rtl/>
        </w:rPr>
        <w:t>تال</w:t>
      </w:r>
      <w:r w:rsidR="0029093F" w:rsidRPr="00A8556F">
        <w:rPr>
          <w:rFonts w:ascii="Times New Roman" w:hAnsi="Times New Roman"/>
          <w:color w:val="auto"/>
          <w:rtl/>
        </w:rPr>
        <w:t xml:space="preserve"> جد</w:t>
      </w:r>
      <w:r w:rsidR="0029093F" w:rsidRPr="00A8556F">
        <w:rPr>
          <w:rFonts w:ascii="Times New Roman" w:hAnsi="Times New Roman" w:hint="cs"/>
          <w:color w:val="auto"/>
          <w:rtl/>
        </w:rPr>
        <w:t>ی</w:t>
      </w:r>
      <w:r w:rsidR="0029093F" w:rsidRPr="00A8556F">
        <w:rPr>
          <w:rFonts w:ascii="Times New Roman" w:hAnsi="Times New Roman" w:hint="eastAsia"/>
          <w:color w:val="auto"/>
          <w:rtl/>
        </w:rPr>
        <w:t>د</w:t>
      </w:r>
      <w:r w:rsidR="00A8556F" w:rsidRPr="00A8556F">
        <w:rPr>
          <w:rFonts w:ascii="Times New Roman" w:hAnsi="Times New Roman" w:hint="cs"/>
          <w:color w:val="auto"/>
          <w:rtl/>
        </w:rPr>
        <w:t xml:space="preserve">، </w:t>
      </w:r>
      <w:r w:rsidR="0029093F" w:rsidRPr="00A8556F">
        <w:rPr>
          <w:rFonts w:ascii="Times New Roman" w:hAnsi="Times New Roman"/>
          <w:color w:val="auto"/>
          <w:rtl/>
        </w:rPr>
        <w:t>ترو</w:t>
      </w:r>
      <w:r w:rsidR="0029093F" w:rsidRPr="00A8556F">
        <w:rPr>
          <w:rFonts w:ascii="Times New Roman" w:hAnsi="Times New Roman" w:hint="cs"/>
          <w:color w:val="auto"/>
          <w:rtl/>
        </w:rPr>
        <w:t>ی</w:t>
      </w:r>
      <w:r w:rsidR="0029093F" w:rsidRPr="00A8556F">
        <w:rPr>
          <w:rFonts w:ascii="Times New Roman" w:hAnsi="Times New Roman" w:hint="eastAsia"/>
          <w:color w:val="auto"/>
          <w:rtl/>
        </w:rPr>
        <w:t>ج</w:t>
      </w:r>
      <w:r w:rsidR="0029093F" w:rsidRPr="00A8556F">
        <w:rPr>
          <w:rFonts w:ascii="Times New Roman" w:hAnsi="Times New Roman"/>
          <w:color w:val="auto"/>
          <w:rtl/>
        </w:rPr>
        <w:t xml:space="preserve"> </w:t>
      </w:r>
      <w:r w:rsidR="000F3448">
        <w:rPr>
          <w:rFonts w:ascii="Times New Roman" w:hAnsi="Times New Roman" w:hint="cs"/>
          <w:color w:val="auto"/>
          <w:rtl/>
        </w:rPr>
        <w:t>نوآوری</w:t>
      </w:r>
      <w:r w:rsidR="000F3448">
        <w:rPr>
          <w:rFonts w:ascii="Times New Roman" w:hAnsi="Times New Roman"/>
          <w:color w:val="auto"/>
          <w:rtl/>
        </w:rPr>
        <w:softHyphen/>
      </w:r>
      <w:r w:rsidR="000F3448">
        <w:rPr>
          <w:rFonts w:ascii="Times New Roman" w:hAnsi="Times New Roman" w:hint="cs"/>
          <w:color w:val="auto"/>
          <w:rtl/>
        </w:rPr>
        <w:t>های</w:t>
      </w:r>
      <w:r w:rsidR="0029093F" w:rsidRPr="00A8556F">
        <w:rPr>
          <w:rFonts w:ascii="Times New Roman" w:hAnsi="Times New Roman"/>
          <w:color w:val="auto"/>
          <w:rtl/>
        </w:rPr>
        <w:t xml:space="preserve"> تحق</w:t>
      </w:r>
      <w:r w:rsidR="0029093F" w:rsidRPr="00A8556F">
        <w:rPr>
          <w:rFonts w:ascii="Times New Roman" w:hAnsi="Times New Roman" w:hint="cs"/>
          <w:color w:val="auto"/>
          <w:rtl/>
        </w:rPr>
        <w:t>ی</w:t>
      </w:r>
      <w:r w:rsidR="0029093F" w:rsidRPr="00A8556F">
        <w:rPr>
          <w:rFonts w:ascii="Times New Roman" w:hAnsi="Times New Roman" w:hint="eastAsia"/>
          <w:color w:val="auto"/>
          <w:rtl/>
        </w:rPr>
        <w:t>قات</w:t>
      </w:r>
      <w:r w:rsidR="0029093F" w:rsidRPr="00A8556F">
        <w:rPr>
          <w:rFonts w:ascii="Times New Roman" w:hAnsi="Times New Roman" w:hint="cs"/>
          <w:color w:val="auto"/>
          <w:rtl/>
        </w:rPr>
        <w:t>ی</w:t>
      </w:r>
      <w:r w:rsidR="0029093F" w:rsidRPr="00A8556F">
        <w:rPr>
          <w:rFonts w:ascii="Times New Roman" w:hAnsi="Times New Roman"/>
          <w:color w:val="auto"/>
          <w:rtl/>
        </w:rPr>
        <w:t xml:space="preserve"> مشترک علم</w:t>
      </w:r>
      <w:r w:rsidR="00F42CD7">
        <w:rPr>
          <w:rFonts w:ascii="Times New Roman" w:hAnsi="Times New Roman" w:hint="cs"/>
          <w:color w:val="auto"/>
          <w:rtl/>
        </w:rPr>
        <w:t xml:space="preserve"> یا </w:t>
      </w:r>
      <w:r w:rsidR="0029093F" w:rsidRPr="00A8556F">
        <w:rPr>
          <w:rFonts w:ascii="Times New Roman" w:hAnsi="Times New Roman"/>
          <w:color w:val="auto"/>
          <w:rtl/>
        </w:rPr>
        <w:t>فناور</w:t>
      </w:r>
      <w:r w:rsidR="0029093F" w:rsidRPr="00A8556F">
        <w:rPr>
          <w:rFonts w:ascii="Times New Roman" w:hAnsi="Times New Roman" w:hint="cs"/>
          <w:color w:val="auto"/>
          <w:rtl/>
        </w:rPr>
        <w:t>ی</w:t>
      </w:r>
      <w:r w:rsidR="00A8556F" w:rsidRPr="00A8556F">
        <w:rPr>
          <w:rFonts w:ascii="Times New Roman" w:hAnsi="Times New Roman" w:hint="cs"/>
          <w:color w:val="auto"/>
          <w:rtl/>
        </w:rPr>
        <w:t xml:space="preserve">، </w:t>
      </w:r>
      <w:r w:rsidR="0029093F" w:rsidRPr="00A8556F">
        <w:rPr>
          <w:rFonts w:ascii="Times New Roman" w:hAnsi="Times New Roman"/>
          <w:color w:val="auto"/>
          <w:rtl/>
        </w:rPr>
        <w:t>تقو</w:t>
      </w:r>
      <w:r w:rsidR="0029093F" w:rsidRPr="00A8556F">
        <w:rPr>
          <w:rFonts w:ascii="Times New Roman" w:hAnsi="Times New Roman" w:hint="cs"/>
          <w:color w:val="auto"/>
          <w:rtl/>
        </w:rPr>
        <w:t>ی</w:t>
      </w:r>
      <w:r w:rsidR="0029093F" w:rsidRPr="00A8556F">
        <w:rPr>
          <w:rFonts w:ascii="Times New Roman" w:hAnsi="Times New Roman" w:hint="eastAsia"/>
          <w:color w:val="auto"/>
          <w:rtl/>
        </w:rPr>
        <w:t>ت</w:t>
      </w:r>
      <w:r w:rsidR="0029093F" w:rsidRPr="00A8556F">
        <w:rPr>
          <w:rFonts w:ascii="Times New Roman" w:hAnsi="Times New Roman"/>
          <w:color w:val="auto"/>
          <w:rtl/>
        </w:rPr>
        <w:t xml:space="preserve"> مبادلات ب</w:t>
      </w:r>
      <w:r w:rsidR="0029093F" w:rsidRPr="00A8556F">
        <w:rPr>
          <w:rFonts w:ascii="Times New Roman" w:hAnsi="Times New Roman" w:hint="cs"/>
          <w:color w:val="auto"/>
          <w:rtl/>
        </w:rPr>
        <w:t>ی</w:t>
      </w:r>
      <w:r w:rsidR="0029093F" w:rsidRPr="00A8556F">
        <w:rPr>
          <w:rFonts w:ascii="Times New Roman" w:hAnsi="Times New Roman" w:hint="eastAsia"/>
          <w:color w:val="auto"/>
          <w:rtl/>
        </w:rPr>
        <w:t>ن</w:t>
      </w:r>
      <w:r w:rsidR="0029093F" w:rsidRPr="00A8556F">
        <w:rPr>
          <w:rFonts w:ascii="Times New Roman" w:hAnsi="Times New Roman"/>
          <w:color w:val="auto"/>
          <w:rtl/>
        </w:rPr>
        <w:t xml:space="preserve"> مؤسسات تحق</w:t>
      </w:r>
      <w:r w:rsidR="0029093F" w:rsidRPr="00A8556F">
        <w:rPr>
          <w:rFonts w:ascii="Times New Roman" w:hAnsi="Times New Roman" w:hint="cs"/>
          <w:color w:val="auto"/>
          <w:rtl/>
        </w:rPr>
        <w:t>ی</w:t>
      </w:r>
      <w:r w:rsidR="0029093F" w:rsidRPr="00A8556F">
        <w:rPr>
          <w:rFonts w:ascii="Times New Roman" w:hAnsi="Times New Roman" w:hint="eastAsia"/>
          <w:color w:val="auto"/>
          <w:rtl/>
        </w:rPr>
        <w:t>قات</w:t>
      </w:r>
      <w:r w:rsidR="0029093F" w:rsidRPr="00A8556F">
        <w:rPr>
          <w:rFonts w:ascii="Times New Roman" w:hAnsi="Times New Roman" w:hint="cs"/>
          <w:color w:val="auto"/>
          <w:rtl/>
        </w:rPr>
        <w:t>ی</w:t>
      </w:r>
      <w:r w:rsidR="0029093F" w:rsidRPr="00A8556F">
        <w:rPr>
          <w:rFonts w:ascii="Times New Roman" w:hAnsi="Times New Roman"/>
          <w:color w:val="auto"/>
          <w:rtl/>
        </w:rPr>
        <w:t xml:space="preserve"> و دانشگاه‌ها</w:t>
      </w:r>
      <w:r w:rsidR="00A8556F" w:rsidRPr="00A8556F">
        <w:rPr>
          <w:rFonts w:ascii="Times New Roman" w:hAnsi="Times New Roman" w:hint="cs"/>
          <w:color w:val="auto"/>
          <w:rtl/>
        </w:rPr>
        <w:t xml:space="preserve"> و </w:t>
      </w:r>
      <w:r w:rsidR="0029093F" w:rsidRPr="00A8556F">
        <w:rPr>
          <w:rFonts w:ascii="Times New Roman" w:hAnsi="Times New Roman"/>
          <w:color w:val="auto"/>
          <w:rtl/>
        </w:rPr>
        <w:t>حما</w:t>
      </w:r>
      <w:r w:rsidR="0029093F" w:rsidRPr="00A8556F">
        <w:rPr>
          <w:rFonts w:ascii="Times New Roman" w:hAnsi="Times New Roman" w:hint="cs"/>
          <w:color w:val="auto"/>
          <w:rtl/>
        </w:rPr>
        <w:t>ی</w:t>
      </w:r>
      <w:r w:rsidR="0029093F" w:rsidRPr="00A8556F">
        <w:rPr>
          <w:rFonts w:ascii="Times New Roman" w:hAnsi="Times New Roman" w:hint="eastAsia"/>
          <w:color w:val="auto"/>
          <w:rtl/>
        </w:rPr>
        <w:t>ت</w:t>
      </w:r>
      <w:r w:rsidR="0029093F" w:rsidRPr="00A8556F">
        <w:rPr>
          <w:rFonts w:ascii="Times New Roman" w:hAnsi="Times New Roman"/>
          <w:color w:val="auto"/>
          <w:rtl/>
        </w:rPr>
        <w:t xml:space="preserve"> از همکار</w:t>
      </w:r>
      <w:r w:rsidR="0029093F" w:rsidRPr="00A8556F">
        <w:rPr>
          <w:rFonts w:ascii="Times New Roman" w:hAnsi="Times New Roman" w:hint="cs"/>
          <w:color w:val="auto"/>
          <w:rtl/>
        </w:rPr>
        <w:t>ی</w:t>
      </w:r>
      <w:r w:rsidR="0029093F" w:rsidRPr="00A8556F">
        <w:rPr>
          <w:rFonts w:ascii="Times New Roman" w:hAnsi="Times New Roman"/>
          <w:color w:val="auto"/>
          <w:rtl/>
        </w:rPr>
        <w:t xml:space="preserve"> ب</w:t>
      </w:r>
      <w:r w:rsidR="0029093F" w:rsidRPr="00A8556F">
        <w:rPr>
          <w:rFonts w:ascii="Times New Roman" w:hAnsi="Times New Roman" w:hint="cs"/>
          <w:color w:val="auto"/>
          <w:rtl/>
        </w:rPr>
        <w:t>ی</w:t>
      </w:r>
      <w:r w:rsidR="0029093F" w:rsidRPr="00A8556F">
        <w:rPr>
          <w:rFonts w:ascii="Times New Roman" w:hAnsi="Times New Roman" w:hint="eastAsia"/>
          <w:color w:val="auto"/>
          <w:rtl/>
        </w:rPr>
        <w:t>ن</w:t>
      </w:r>
      <w:r w:rsidR="0029093F" w:rsidRPr="00A8556F">
        <w:rPr>
          <w:rFonts w:ascii="Times New Roman" w:hAnsi="Times New Roman"/>
          <w:color w:val="auto"/>
          <w:rtl/>
        </w:rPr>
        <w:t xml:space="preserve"> دانشگاه‌ها و جوامع تجار</w:t>
      </w:r>
      <w:r w:rsidR="0029093F" w:rsidRPr="00A8556F">
        <w:rPr>
          <w:rFonts w:ascii="Times New Roman" w:hAnsi="Times New Roman" w:hint="cs"/>
          <w:color w:val="auto"/>
          <w:rtl/>
        </w:rPr>
        <w:t>ی</w:t>
      </w:r>
      <w:r w:rsidR="00A8556F">
        <w:rPr>
          <w:rFonts w:ascii="Times New Roman" w:hAnsi="Times New Roman" w:hint="cs"/>
          <w:color w:val="auto"/>
          <w:rtl/>
        </w:rPr>
        <w:t xml:space="preserve"> خواهد بود.</w:t>
      </w:r>
    </w:p>
    <w:p w14:paraId="1E7F2E99" w14:textId="76B9DE45" w:rsidR="00B839F4" w:rsidRPr="00A8556F" w:rsidRDefault="00B839F4" w:rsidP="00A8556F">
      <w:pPr>
        <w:spacing w:line="276" w:lineRule="auto"/>
        <w:ind w:left="360" w:firstLine="0"/>
        <w:rPr>
          <w:rFonts w:ascii="Times New Roman" w:hAnsi="Times New Roman"/>
          <w:color w:val="auto"/>
        </w:rPr>
      </w:pPr>
    </w:p>
    <w:p w14:paraId="40BFEBA7" w14:textId="030B1A77" w:rsidR="00B839F4" w:rsidRPr="00B839F4" w:rsidRDefault="00B839F4" w:rsidP="00AB0C23">
      <w:pPr>
        <w:spacing w:line="276" w:lineRule="auto"/>
        <w:rPr>
          <w:rFonts w:ascii="Times New Roman" w:hAnsi="Times New Roman"/>
          <w:color w:val="auto"/>
          <w:rtl/>
        </w:rPr>
      </w:pPr>
    </w:p>
    <w:p w14:paraId="4BCE232D" w14:textId="77777777" w:rsidR="003A382C" w:rsidRDefault="003A382C" w:rsidP="00BD3337">
      <w:pPr>
        <w:spacing w:line="276" w:lineRule="auto"/>
        <w:rPr>
          <w:rFonts w:ascii="Times New Roman" w:hAnsi="Times New Roman"/>
          <w:rtl/>
        </w:rPr>
      </w:pPr>
    </w:p>
    <w:p w14:paraId="66E102E9" w14:textId="77777777" w:rsidR="00D249FD" w:rsidRDefault="00D249FD" w:rsidP="00BD3337">
      <w:pPr>
        <w:spacing w:line="276" w:lineRule="auto"/>
        <w:rPr>
          <w:rFonts w:ascii="Times New Roman" w:hAnsi="Times New Roman"/>
          <w:rtl/>
        </w:rPr>
      </w:pPr>
    </w:p>
    <w:p w14:paraId="38ECA690" w14:textId="08A95351" w:rsidR="00D249FD" w:rsidRDefault="00D249FD" w:rsidP="00BD3337">
      <w:pPr>
        <w:spacing w:line="276" w:lineRule="auto"/>
        <w:rPr>
          <w:rFonts w:ascii="Times New Roman" w:hAnsi="Times New Roman"/>
        </w:rPr>
      </w:pPr>
    </w:p>
    <w:p w14:paraId="62EDF595" w14:textId="77777777" w:rsidR="00B366DA" w:rsidRDefault="00B366DA" w:rsidP="00BD3337">
      <w:pPr>
        <w:spacing w:line="276" w:lineRule="auto"/>
        <w:rPr>
          <w:rFonts w:ascii="Times New Roman" w:hAnsi="Times New Roman"/>
          <w:rtl/>
        </w:rPr>
      </w:pPr>
    </w:p>
    <w:p w14:paraId="513F3E81" w14:textId="0E7A65B5" w:rsidR="006D635F" w:rsidRDefault="00CA51BF" w:rsidP="004E28BF">
      <w:pPr>
        <w:pStyle w:val="Heading1"/>
        <w:keepNext w:val="0"/>
        <w:pageBreakBefore w:val="0"/>
        <w:widowControl w:val="0"/>
        <w:spacing w:line="276" w:lineRule="auto"/>
        <w:contextualSpacing/>
        <w:rPr>
          <w:rFonts w:ascii="Times New Roman" w:hAnsi="Times New Roman"/>
          <w:sz w:val="24"/>
          <w:rtl/>
        </w:rPr>
      </w:pPr>
      <w:bookmarkStart w:id="22" w:name="_Toc165289130"/>
      <w:r w:rsidRPr="004A6A13">
        <w:rPr>
          <w:rFonts w:ascii="Times New Roman" w:hAnsi="Times New Roman" w:hint="cs"/>
          <w:sz w:val="24"/>
          <w:rtl/>
        </w:rPr>
        <w:lastRenderedPageBreak/>
        <w:t>مراجع</w:t>
      </w:r>
      <w:bookmarkEnd w:id="22"/>
    </w:p>
    <w:p w14:paraId="14E35632" w14:textId="77777777" w:rsidR="00F678A1" w:rsidRDefault="00F678A1" w:rsidP="00F678A1">
      <w:pPr>
        <w:pStyle w:val="EndnoteText"/>
        <w:rPr>
          <w:rFonts w:ascii="Times New Roman" w:hAnsi="Times New Roman" w:cs="Times New Roman"/>
          <w:sz w:val="20"/>
          <w:rtl/>
          <w:lang w:bidi="fa-IR"/>
        </w:rPr>
      </w:pPr>
      <w:r>
        <w:rPr>
          <w:rStyle w:val="EndnoteReference"/>
        </w:rPr>
        <w:footnoteRef/>
      </w:r>
      <w:r>
        <w:t xml:space="preserve"> </w:t>
      </w:r>
      <w:hyperlink r:id="rId28" w:history="1">
        <w:r w:rsidRPr="00E602D7">
          <w:rPr>
            <w:rFonts w:ascii="Times New Roman" w:hAnsi="Times New Roman" w:cs="Times New Roman"/>
            <w:sz w:val="20"/>
            <w:lang w:bidi="fa-IR"/>
          </w:rPr>
          <w:t>https://www.reuters.com/world/middle-east/saudi-arabia-considering-brics-membership-sources-2024-01-18/</w:t>
        </w:r>
      </w:hyperlink>
    </w:p>
    <w:p w14:paraId="706E8930" w14:textId="77777777" w:rsidR="00F678A1" w:rsidRDefault="00F678A1" w:rsidP="00F678A1">
      <w:pPr>
        <w:pStyle w:val="EndnoteText"/>
        <w:rPr>
          <w:rtl/>
          <w:lang w:bidi="fa-IR"/>
        </w:rPr>
      </w:pPr>
    </w:p>
    <w:p w14:paraId="5B91EC26" w14:textId="77777777" w:rsidR="00F678A1" w:rsidRPr="00553F2C" w:rsidRDefault="00F678A1" w:rsidP="00F678A1">
      <w:pPr>
        <w:pStyle w:val="EndnoteText"/>
        <w:rPr>
          <w:rFonts w:ascii="Times New Roman" w:hAnsi="Times New Roman" w:cs="Times New Roman"/>
          <w:sz w:val="20"/>
          <w:rtl/>
        </w:rPr>
      </w:pPr>
      <w:r w:rsidRPr="00553F2C">
        <w:rPr>
          <w:rStyle w:val="EndnoteReference"/>
          <w:rFonts w:ascii="Times New Roman" w:hAnsi="Times New Roman" w:cs="Times New Roman"/>
          <w:sz w:val="20"/>
        </w:rPr>
        <w:footnoteRef/>
      </w:r>
      <w:r w:rsidRPr="00553F2C">
        <w:rPr>
          <w:rFonts w:ascii="Times New Roman" w:hAnsi="Times New Roman" w:cs="Times New Roman"/>
          <w:sz w:val="20"/>
        </w:rPr>
        <w:t xml:space="preserve"> International Trade Centre. </w:t>
      </w:r>
      <w:r w:rsidRPr="00553F2C">
        <w:rPr>
          <w:rFonts w:ascii="Times New Roman" w:hAnsi="Times New Roman" w:cs="Times New Roman"/>
          <w:i/>
          <w:iCs/>
          <w:sz w:val="20"/>
        </w:rPr>
        <w:t>BRICS Digital Economy Report 2022</w:t>
      </w:r>
      <w:r w:rsidRPr="00553F2C">
        <w:rPr>
          <w:rFonts w:ascii="Times New Roman" w:hAnsi="Times New Roman" w:cs="Times New Roman"/>
          <w:sz w:val="20"/>
        </w:rPr>
        <w:t>. ITC, Geneva.</w:t>
      </w:r>
    </w:p>
    <w:p w14:paraId="081D556F" w14:textId="77777777" w:rsidR="00F678A1" w:rsidRPr="00553F2C" w:rsidRDefault="00F678A1" w:rsidP="00F678A1">
      <w:pPr>
        <w:pStyle w:val="EndnoteText"/>
        <w:rPr>
          <w:rFonts w:ascii="Times New Roman" w:hAnsi="Times New Roman" w:cs="Times New Roman"/>
          <w:sz w:val="20"/>
          <w:rtl/>
          <w:lang w:bidi="fa-IR"/>
        </w:rPr>
      </w:pPr>
    </w:p>
    <w:p w14:paraId="68633ED1" w14:textId="77777777" w:rsidR="00F678A1" w:rsidRDefault="00F678A1" w:rsidP="00F678A1">
      <w:pPr>
        <w:pStyle w:val="EndnoteText"/>
        <w:rPr>
          <w:rtl/>
        </w:rPr>
      </w:pPr>
      <w:r>
        <w:rPr>
          <w:rStyle w:val="EndnoteReference"/>
        </w:rPr>
        <w:footnoteRef/>
      </w:r>
      <w:r>
        <w:t xml:space="preserve"> </w:t>
      </w:r>
      <w:hyperlink r:id="rId29" w:history="1">
        <w:r w:rsidRPr="00182023">
          <w:rPr>
            <w:rStyle w:val="Hyperlink"/>
            <w:rFonts w:ascii="Times New Roman" w:hAnsi="Times New Roman" w:cs="Times New Roman"/>
            <w:sz w:val="20"/>
          </w:rPr>
          <w:t>http://www.brics.utoronto.ca/docs/2020-strategy.html</w:t>
        </w:r>
      </w:hyperlink>
    </w:p>
    <w:p w14:paraId="426DBA4F" w14:textId="77777777" w:rsidR="00F678A1" w:rsidRDefault="00F678A1" w:rsidP="00F678A1">
      <w:pPr>
        <w:pStyle w:val="EndnoteText"/>
        <w:rPr>
          <w:rtl/>
          <w:lang w:bidi="fa-IR"/>
        </w:rPr>
      </w:pPr>
    </w:p>
    <w:p w14:paraId="06912F23" w14:textId="77777777" w:rsidR="00F678A1" w:rsidRPr="00553F2C" w:rsidRDefault="00F678A1" w:rsidP="00F678A1">
      <w:pPr>
        <w:pStyle w:val="EndnoteText"/>
        <w:bidi/>
        <w:rPr>
          <w:rFonts w:ascii="Times New Roman" w:hAnsi="Times New Roman" w:cs="B Nazanin"/>
          <w:sz w:val="20"/>
          <w:rtl/>
        </w:rPr>
      </w:pPr>
      <w:r w:rsidRPr="00553F2C">
        <w:rPr>
          <w:rStyle w:val="EndnoteReference"/>
          <w:rFonts w:ascii="Times New Roman" w:hAnsi="Times New Roman" w:cs="Times New Roman"/>
          <w:sz w:val="20"/>
        </w:rPr>
        <w:footnoteRef/>
      </w:r>
      <w:r w:rsidRPr="00553F2C">
        <w:rPr>
          <w:rFonts w:ascii="Times New Roman" w:hAnsi="Times New Roman" w:cs="B Nazanin"/>
          <w:sz w:val="20"/>
        </w:rPr>
        <w:t xml:space="preserve"> </w:t>
      </w:r>
      <w:r w:rsidRPr="00553F2C">
        <w:rPr>
          <w:rFonts w:ascii="Times New Roman" w:hAnsi="Times New Roman" w:cs="B Nazanin"/>
          <w:sz w:val="20"/>
          <w:rtl/>
          <w:lang w:bidi="fa-IR"/>
        </w:rPr>
        <w:t>مرکز پژوهش‌های مجلس، تأملی در ماهیت گروه بریکس و روابط آن با جمهوری اسلامی ایران فرصت‌ها و چالش‌ها، شهریور 1402، تهران.</w:t>
      </w:r>
    </w:p>
    <w:p w14:paraId="0AC9FB4E" w14:textId="77777777" w:rsidR="00F678A1" w:rsidRPr="00553F2C" w:rsidRDefault="00F678A1" w:rsidP="00F678A1">
      <w:pPr>
        <w:pStyle w:val="EndnoteText"/>
        <w:rPr>
          <w:rFonts w:ascii="Times New Roman" w:hAnsi="Times New Roman" w:cs="B Nazanin"/>
          <w:sz w:val="20"/>
          <w:rtl/>
          <w:lang w:bidi="fa-IR"/>
        </w:rPr>
      </w:pPr>
    </w:p>
    <w:p w14:paraId="01BA8B8C" w14:textId="77777777" w:rsidR="00F678A1" w:rsidRDefault="00F678A1" w:rsidP="00F678A1">
      <w:pPr>
        <w:pStyle w:val="EndnoteText"/>
        <w:rPr>
          <w:rtl/>
        </w:rPr>
      </w:pPr>
      <w:r>
        <w:rPr>
          <w:rStyle w:val="EndnoteReference"/>
        </w:rPr>
        <w:footnoteRef/>
      </w:r>
      <w:r>
        <w:t xml:space="preserve"> </w:t>
      </w:r>
      <w:hyperlink r:id="rId30" w:history="1">
        <w:r w:rsidRPr="0015146A">
          <w:rPr>
            <w:rStyle w:val="Hyperlink"/>
            <w:rFonts w:ascii="Times New Roman" w:hAnsi="Times New Roman" w:cs="Times New Roman"/>
            <w:sz w:val="20"/>
          </w:rPr>
          <w:t>https://www.tehranpayment.com/blog/everything-about-swift-network/</w:t>
        </w:r>
      </w:hyperlink>
    </w:p>
    <w:p w14:paraId="6C8833C7" w14:textId="77777777" w:rsidR="00F678A1" w:rsidRDefault="00F678A1" w:rsidP="00F678A1">
      <w:pPr>
        <w:pStyle w:val="EndnoteText"/>
        <w:rPr>
          <w:rtl/>
          <w:lang w:bidi="fa-IR"/>
        </w:rPr>
      </w:pPr>
    </w:p>
    <w:p w14:paraId="403742CB" w14:textId="77777777" w:rsidR="00F678A1" w:rsidRDefault="00F678A1" w:rsidP="00F678A1">
      <w:pPr>
        <w:pStyle w:val="EndnoteText"/>
        <w:bidi/>
      </w:pPr>
      <w:r>
        <w:rPr>
          <w:rStyle w:val="EndnoteReference"/>
        </w:rPr>
        <w:footnoteRef/>
      </w:r>
      <w:r>
        <w:t xml:space="preserve"> </w:t>
      </w:r>
      <w:r w:rsidRPr="00A26B9F">
        <w:rPr>
          <w:rFonts w:ascii="Times New Roman" w:hAnsi="Times New Roman" w:cs="B Nazanin"/>
          <w:sz w:val="20"/>
          <w:rtl/>
          <w:lang w:bidi="fa-IR"/>
        </w:rPr>
        <w:t>مرکز پژوهش</w:t>
      </w:r>
      <w:r w:rsidRPr="00A26B9F">
        <w:rPr>
          <w:rFonts w:ascii="Times New Roman" w:hAnsi="Times New Roman" w:cs="B Nazanin"/>
          <w:sz w:val="20"/>
          <w:rtl/>
          <w:lang w:bidi="fa-IR"/>
        </w:rPr>
        <w:softHyphen/>
        <w:t>های اتاق ایران</w:t>
      </w:r>
      <w:r w:rsidRPr="00A26B9F">
        <w:rPr>
          <w:rFonts w:ascii="Times New Roman" w:hAnsi="Times New Roman" w:cs="B Nazanin" w:hint="cs"/>
          <w:sz w:val="20"/>
          <w:rtl/>
          <w:lang w:bidi="fa-IR"/>
        </w:rPr>
        <w:t>،</w:t>
      </w:r>
      <w:r w:rsidRPr="00A26B9F">
        <w:rPr>
          <w:rFonts w:ascii="Times New Roman" w:hAnsi="Times New Roman" w:cs="B Nazanin"/>
          <w:sz w:val="20"/>
          <w:rtl/>
          <w:lang w:bidi="fa-IR"/>
        </w:rPr>
        <w:t xml:space="preserve"> عضویت ایران در بریکس</w:t>
      </w:r>
      <w:r w:rsidRPr="00A26B9F">
        <w:rPr>
          <w:rFonts w:ascii="Times New Roman" w:hAnsi="Times New Roman" w:cs="B Nazanin" w:hint="cs"/>
          <w:sz w:val="20"/>
          <w:rtl/>
          <w:lang w:bidi="fa-IR"/>
        </w:rPr>
        <w:t>،</w:t>
      </w:r>
      <w:r>
        <w:rPr>
          <w:rFonts w:ascii="Times New Roman" w:hAnsi="Times New Roman" w:cs="B Nazanin" w:hint="cs"/>
          <w:sz w:val="20"/>
          <w:rtl/>
          <w:lang w:bidi="fa-IR"/>
        </w:rPr>
        <w:t xml:space="preserve"> تیر 1402، تهران.</w:t>
      </w:r>
    </w:p>
    <w:p w14:paraId="230A4D13" w14:textId="77777777" w:rsidR="00F678A1" w:rsidRDefault="00F678A1" w:rsidP="00F678A1">
      <w:pPr>
        <w:pStyle w:val="EndnoteText"/>
        <w:bidi/>
        <w:rPr>
          <w:rFonts w:ascii="Times New Roman" w:hAnsi="Times New Roman" w:cs="B Nazanin"/>
          <w:sz w:val="20"/>
          <w:rtl/>
          <w:lang w:bidi="fa-IR"/>
        </w:rPr>
      </w:pPr>
      <w:r w:rsidRPr="00553F2C">
        <w:rPr>
          <w:rStyle w:val="EndnoteReference"/>
          <w:rFonts w:ascii="Times New Roman" w:hAnsi="Times New Roman" w:cs="B Nazanin"/>
          <w:sz w:val="20"/>
        </w:rPr>
        <w:footnoteRef/>
      </w:r>
      <w:r w:rsidRPr="00553F2C">
        <w:rPr>
          <w:rFonts w:ascii="Times New Roman" w:hAnsi="Times New Roman" w:cs="B Nazanin"/>
          <w:sz w:val="20"/>
        </w:rPr>
        <w:t xml:space="preserve"> </w:t>
      </w:r>
      <w:r w:rsidRPr="00553F2C">
        <w:rPr>
          <w:rFonts w:ascii="Times New Roman" w:hAnsi="Times New Roman" w:cs="B Nazanin"/>
          <w:sz w:val="20"/>
          <w:rtl/>
          <w:lang w:bidi="fa-IR"/>
        </w:rPr>
        <w:t>مرکز پژوهش‌های مجلس، بریکس؛ تاریخچه، کارکرد و ملاحظات الحاق ایران به این گروه، 1401، تهران.</w:t>
      </w:r>
    </w:p>
    <w:p w14:paraId="5D3B97E2" w14:textId="77777777" w:rsidR="00F678A1" w:rsidRDefault="00F678A1" w:rsidP="00F678A1">
      <w:pPr>
        <w:pStyle w:val="EndnoteText"/>
        <w:rPr>
          <w:rFonts w:ascii="Times New Roman" w:hAnsi="Times New Roman" w:cs="B Nazanin"/>
          <w:sz w:val="20"/>
          <w:rtl/>
          <w:lang w:bidi="fa-IR"/>
        </w:rPr>
      </w:pPr>
    </w:p>
    <w:p w14:paraId="523EABF7" w14:textId="77777777" w:rsidR="00F678A1" w:rsidRPr="00553F2C" w:rsidRDefault="00F678A1" w:rsidP="00F678A1">
      <w:pPr>
        <w:pStyle w:val="EndnoteText"/>
        <w:rPr>
          <w:rFonts w:ascii="Times New Roman" w:hAnsi="Times New Roman" w:cs="Times New Roman"/>
          <w:sz w:val="20"/>
          <w:rtl/>
          <w:lang w:bidi="fa-IR"/>
        </w:rPr>
      </w:pPr>
    </w:p>
    <w:p w14:paraId="49580E07" w14:textId="77777777" w:rsidR="00F678A1" w:rsidRDefault="00F678A1" w:rsidP="00F678A1">
      <w:pPr>
        <w:pStyle w:val="EndnoteText"/>
        <w:rPr>
          <w:rtl/>
        </w:rPr>
      </w:pPr>
      <w:r>
        <w:rPr>
          <w:rStyle w:val="EndnoteReference"/>
        </w:rPr>
        <w:footnoteRef/>
      </w:r>
      <w:r>
        <w:t xml:space="preserve"> </w:t>
      </w:r>
      <w:hyperlink r:id="rId31" w:history="1">
        <w:r w:rsidRPr="00180E46">
          <w:rPr>
            <w:rStyle w:val="Hyperlink"/>
            <w:rFonts w:ascii="Times New Roman" w:hAnsi="Times New Roman" w:cs="Times New Roman"/>
            <w:sz w:val="20"/>
          </w:rPr>
          <w:t>https://en.bitcoinsistemi.com/brics-alliance-led-by-russia-announced-it-will-create-a-blockchain-based-payment-system/</w:t>
        </w:r>
      </w:hyperlink>
    </w:p>
    <w:p w14:paraId="521F0094" w14:textId="77777777" w:rsidR="00F678A1" w:rsidRDefault="00F678A1" w:rsidP="00F678A1">
      <w:pPr>
        <w:pStyle w:val="EndnoteText"/>
        <w:rPr>
          <w:rtl/>
          <w:lang w:bidi="fa-IR"/>
        </w:rPr>
      </w:pPr>
    </w:p>
    <w:p w14:paraId="0A660609" w14:textId="77777777" w:rsidR="00F678A1" w:rsidRPr="00553F2C" w:rsidRDefault="00F678A1" w:rsidP="00F678A1">
      <w:pPr>
        <w:pStyle w:val="EndnoteText"/>
        <w:rPr>
          <w:rFonts w:ascii="Times New Roman" w:hAnsi="Times New Roman" w:cs="Times New Roman"/>
          <w:sz w:val="20"/>
          <w:rtl/>
        </w:rPr>
      </w:pPr>
      <w:r w:rsidRPr="00553F2C">
        <w:rPr>
          <w:rStyle w:val="EndnoteReference"/>
          <w:rFonts w:ascii="Times New Roman" w:hAnsi="Times New Roman" w:cs="Times New Roman"/>
          <w:sz w:val="20"/>
        </w:rPr>
        <w:footnoteRef/>
      </w:r>
      <w:r w:rsidRPr="00553F2C">
        <w:rPr>
          <w:rFonts w:ascii="Times New Roman" w:hAnsi="Times New Roman" w:cs="Times New Roman"/>
          <w:sz w:val="20"/>
        </w:rPr>
        <w:t xml:space="preserve"> </w:t>
      </w:r>
      <w:hyperlink r:id="rId32" w:history="1">
        <w:r w:rsidRPr="00553F2C">
          <w:rPr>
            <w:rStyle w:val="Hyperlink"/>
            <w:rFonts w:ascii="Times New Roman" w:hAnsi="Times New Roman" w:cs="Times New Roman"/>
            <w:sz w:val="20"/>
          </w:rPr>
          <w:t>http://www.bricspic.org/En/Pages/Home/AboutDetail.aspx?rowId=1&amp;classId=9</w:t>
        </w:r>
      </w:hyperlink>
    </w:p>
    <w:p w14:paraId="070239B3" w14:textId="77777777" w:rsidR="00F678A1" w:rsidRPr="00553F2C" w:rsidRDefault="00F678A1" w:rsidP="00F678A1">
      <w:pPr>
        <w:pStyle w:val="EndnoteText"/>
        <w:rPr>
          <w:rFonts w:ascii="Times New Roman" w:hAnsi="Times New Roman" w:cs="Times New Roman"/>
          <w:sz w:val="20"/>
          <w:rtl/>
          <w:lang w:bidi="fa-IR"/>
        </w:rPr>
      </w:pPr>
    </w:p>
    <w:p w14:paraId="7B6C44DE" w14:textId="77777777" w:rsidR="00F678A1" w:rsidRDefault="00F678A1" w:rsidP="00F678A1">
      <w:pPr>
        <w:pStyle w:val="EndnoteText"/>
      </w:pPr>
      <w:r>
        <w:rPr>
          <w:rStyle w:val="EndnoteReference"/>
        </w:rPr>
        <w:footnoteRef/>
      </w:r>
      <w:r>
        <w:t xml:space="preserve"> </w:t>
      </w:r>
      <w:r w:rsidRPr="00A004A5">
        <w:rPr>
          <w:rStyle w:val="Hyperlink"/>
          <w:rFonts w:ascii="Times New Roman" w:hAnsi="Times New Roman" w:cs="Times New Roman"/>
          <w:sz w:val="20"/>
        </w:rPr>
        <w:t>https://aim.unido.org/unido-strengthens-ties-with-brics-at-5th-brics-partnir-forum-showcasing-ai-and-industrial-competencies/</w:t>
      </w:r>
    </w:p>
    <w:p w14:paraId="039AE560" w14:textId="77777777" w:rsidR="00F678A1" w:rsidRPr="00553F2C" w:rsidRDefault="00F678A1" w:rsidP="00F678A1">
      <w:pPr>
        <w:pStyle w:val="EndnoteText"/>
        <w:rPr>
          <w:rFonts w:ascii="Times New Roman" w:hAnsi="Times New Roman" w:cs="Times New Roman"/>
          <w:sz w:val="20"/>
          <w:rtl/>
        </w:rPr>
      </w:pPr>
      <w:r w:rsidRPr="00553F2C">
        <w:rPr>
          <w:rStyle w:val="EndnoteReference"/>
          <w:rFonts w:ascii="Times New Roman" w:hAnsi="Times New Roman" w:cs="Times New Roman"/>
          <w:sz w:val="20"/>
        </w:rPr>
        <w:footnoteRef/>
      </w:r>
      <w:r w:rsidRPr="00553F2C">
        <w:rPr>
          <w:rFonts w:ascii="Times New Roman" w:hAnsi="Times New Roman" w:cs="Times New Roman"/>
          <w:sz w:val="20"/>
        </w:rPr>
        <w:t xml:space="preserve"> </w:t>
      </w:r>
      <w:hyperlink r:id="rId33" w:history="1">
        <w:r w:rsidRPr="00553F2C">
          <w:rPr>
            <w:rStyle w:val="Hyperlink"/>
            <w:rFonts w:ascii="Times New Roman" w:hAnsi="Times New Roman" w:cs="Times New Roman"/>
            <w:sz w:val="20"/>
          </w:rPr>
          <w:t>http://www.bricspic.org/En/Pages/Home/NewsDetail.aspx?rowId=371</w:t>
        </w:r>
      </w:hyperlink>
    </w:p>
    <w:p w14:paraId="685E3691" w14:textId="77777777" w:rsidR="00F678A1" w:rsidRPr="00553F2C" w:rsidRDefault="00F678A1" w:rsidP="00F678A1">
      <w:pPr>
        <w:pStyle w:val="EndnoteText"/>
        <w:rPr>
          <w:rFonts w:ascii="Times New Roman" w:hAnsi="Times New Roman" w:cs="Times New Roman"/>
          <w:sz w:val="20"/>
          <w:rtl/>
          <w:lang w:bidi="fa-IR"/>
        </w:rPr>
      </w:pPr>
    </w:p>
    <w:p w14:paraId="01603657" w14:textId="77777777" w:rsidR="00F678A1" w:rsidRPr="00553F2C" w:rsidRDefault="00F678A1" w:rsidP="00F678A1">
      <w:pPr>
        <w:pStyle w:val="EndnoteText"/>
        <w:rPr>
          <w:rFonts w:ascii="Times New Roman" w:hAnsi="Times New Roman" w:cs="Times New Roman"/>
          <w:sz w:val="20"/>
          <w:rtl/>
        </w:rPr>
      </w:pPr>
      <w:r w:rsidRPr="00553F2C">
        <w:rPr>
          <w:rStyle w:val="EndnoteReference"/>
          <w:rFonts w:ascii="Times New Roman" w:hAnsi="Times New Roman" w:cs="Times New Roman"/>
          <w:sz w:val="20"/>
        </w:rPr>
        <w:footnoteRef/>
      </w:r>
      <w:r w:rsidRPr="00553F2C">
        <w:rPr>
          <w:rFonts w:ascii="Times New Roman" w:hAnsi="Times New Roman" w:cs="Times New Roman"/>
          <w:sz w:val="20"/>
        </w:rPr>
        <w:t xml:space="preserve"> </w:t>
      </w:r>
      <w:hyperlink r:id="rId34" w:history="1">
        <w:r w:rsidRPr="00553F2C">
          <w:rPr>
            <w:rStyle w:val="Hyperlink"/>
            <w:rFonts w:ascii="Times New Roman" w:hAnsi="Times New Roman" w:cs="Times New Roman"/>
            <w:sz w:val="20"/>
          </w:rPr>
          <w:t>https://cyberbrics.info/</w:t>
        </w:r>
      </w:hyperlink>
    </w:p>
    <w:p w14:paraId="63115D07" w14:textId="77777777" w:rsidR="00F678A1" w:rsidRPr="00553F2C" w:rsidRDefault="00F678A1" w:rsidP="00F678A1">
      <w:pPr>
        <w:pStyle w:val="EndnoteText"/>
        <w:rPr>
          <w:rFonts w:ascii="Times New Roman" w:hAnsi="Times New Roman" w:cs="Times New Roman"/>
          <w:sz w:val="20"/>
          <w:rtl/>
          <w:lang w:bidi="fa-IR"/>
        </w:rPr>
      </w:pPr>
    </w:p>
    <w:p w14:paraId="2C2AC2F1" w14:textId="77777777" w:rsidR="00F678A1" w:rsidRPr="00553F2C" w:rsidRDefault="00F678A1" w:rsidP="00F678A1">
      <w:pPr>
        <w:pStyle w:val="EndnoteText"/>
        <w:rPr>
          <w:rFonts w:ascii="Times New Roman" w:hAnsi="Times New Roman" w:cs="Times New Roman"/>
          <w:sz w:val="20"/>
          <w:rtl/>
        </w:rPr>
      </w:pPr>
      <w:r w:rsidRPr="00553F2C">
        <w:rPr>
          <w:rStyle w:val="EndnoteReference"/>
          <w:rFonts w:ascii="Times New Roman" w:hAnsi="Times New Roman" w:cs="Times New Roman"/>
          <w:sz w:val="20"/>
        </w:rPr>
        <w:footnoteRef/>
      </w:r>
      <w:r w:rsidRPr="00553F2C">
        <w:rPr>
          <w:rFonts w:ascii="Times New Roman" w:hAnsi="Times New Roman" w:cs="Times New Roman"/>
          <w:sz w:val="20"/>
        </w:rPr>
        <w:t xml:space="preserve"> </w:t>
      </w:r>
      <w:hyperlink r:id="rId35" w:history="1">
        <w:r w:rsidRPr="00553F2C">
          <w:rPr>
            <w:rStyle w:val="Hyperlink"/>
            <w:rFonts w:ascii="Times New Roman" w:hAnsi="Times New Roman" w:cs="Times New Roman"/>
            <w:sz w:val="20"/>
          </w:rPr>
          <w:t>https://cyberbrics.info/digital-brics-forum-2022/</w:t>
        </w:r>
      </w:hyperlink>
    </w:p>
    <w:p w14:paraId="7F855DFB" w14:textId="77777777" w:rsidR="00F678A1" w:rsidRPr="00553F2C" w:rsidRDefault="00F678A1" w:rsidP="00F678A1">
      <w:pPr>
        <w:pStyle w:val="EndnoteText"/>
        <w:rPr>
          <w:rFonts w:ascii="Times New Roman" w:hAnsi="Times New Roman" w:cs="Times New Roman"/>
          <w:sz w:val="20"/>
          <w:rtl/>
          <w:lang w:bidi="fa-IR"/>
        </w:rPr>
      </w:pPr>
    </w:p>
    <w:p w14:paraId="3A735C7F" w14:textId="77777777" w:rsidR="00F678A1" w:rsidRPr="00553F2C" w:rsidRDefault="00F678A1" w:rsidP="00F678A1">
      <w:pPr>
        <w:pStyle w:val="EndnoteText"/>
        <w:ind w:left="142" w:hanging="142"/>
        <w:rPr>
          <w:rFonts w:ascii="Times New Roman" w:hAnsi="Times New Roman" w:cs="Times New Roman"/>
          <w:sz w:val="20"/>
        </w:rPr>
      </w:pPr>
      <w:r w:rsidRPr="00553F2C">
        <w:rPr>
          <w:rStyle w:val="EndnoteReference"/>
          <w:rFonts w:ascii="Times New Roman" w:hAnsi="Times New Roman" w:cs="Times New Roman"/>
          <w:sz w:val="20"/>
        </w:rPr>
        <w:footnoteRef/>
      </w:r>
      <w:r>
        <w:t xml:space="preserve"> </w:t>
      </w:r>
      <w:hyperlink r:id="rId36" w:history="1">
        <w:r w:rsidRPr="00553F2C">
          <w:rPr>
            <w:rStyle w:val="Hyperlink"/>
            <w:rFonts w:ascii="Times New Roman" w:hAnsi="Times New Roman" w:cs="Times New Roman"/>
            <w:sz w:val="20"/>
          </w:rPr>
          <w:t>https://brics2023.gov.za/wp-content/uploads/2023/07/Enabling-Framework-for-the-Innovation-BRICS-Network-iBRICS-Network-2019.pdf</w:t>
        </w:r>
      </w:hyperlink>
    </w:p>
    <w:p w14:paraId="76B046C8" w14:textId="77777777" w:rsidR="00F678A1" w:rsidRPr="00553F2C" w:rsidRDefault="00F678A1" w:rsidP="00F678A1">
      <w:pPr>
        <w:pStyle w:val="EndnoteText"/>
        <w:rPr>
          <w:rFonts w:ascii="Times New Roman" w:hAnsi="Times New Roman" w:cs="Times New Roman"/>
          <w:sz w:val="20"/>
        </w:rPr>
      </w:pPr>
    </w:p>
    <w:p w14:paraId="63984DE8" w14:textId="77777777" w:rsidR="00F678A1" w:rsidRPr="00553F2C" w:rsidRDefault="00F678A1" w:rsidP="00F678A1">
      <w:pPr>
        <w:pStyle w:val="EndnoteText"/>
        <w:rPr>
          <w:rFonts w:ascii="Times New Roman" w:hAnsi="Times New Roman" w:cs="Times New Roman"/>
          <w:sz w:val="20"/>
          <w:rtl/>
        </w:rPr>
      </w:pPr>
      <w:r w:rsidRPr="00553F2C">
        <w:rPr>
          <w:rStyle w:val="EndnoteReference"/>
          <w:rFonts w:ascii="Times New Roman" w:hAnsi="Times New Roman" w:cs="Times New Roman"/>
          <w:sz w:val="20"/>
        </w:rPr>
        <w:footnoteRef/>
      </w:r>
      <w:r w:rsidRPr="00553F2C">
        <w:rPr>
          <w:rFonts w:ascii="Times New Roman" w:hAnsi="Times New Roman" w:cs="Times New Roman"/>
          <w:sz w:val="20"/>
        </w:rPr>
        <w:t xml:space="preserve"> </w:t>
      </w:r>
      <w:hyperlink r:id="rId37" w:history="1">
        <w:r w:rsidRPr="00553F2C">
          <w:rPr>
            <w:rStyle w:val="Hyperlink"/>
            <w:rFonts w:ascii="Times New Roman" w:hAnsi="Times New Roman" w:cs="Times New Roman"/>
            <w:sz w:val="20"/>
          </w:rPr>
          <w:t>https://brics2021.gov.in/brics/public/uploads/docpdf/getdocu-67.pdf</w:t>
        </w:r>
      </w:hyperlink>
    </w:p>
    <w:p w14:paraId="64F1A2CF" w14:textId="77777777" w:rsidR="00F678A1" w:rsidRPr="00553F2C" w:rsidRDefault="00F678A1" w:rsidP="00F678A1">
      <w:pPr>
        <w:pStyle w:val="EndnoteText"/>
        <w:rPr>
          <w:rFonts w:ascii="Times New Roman" w:hAnsi="Times New Roman" w:cs="Times New Roman"/>
          <w:sz w:val="20"/>
          <w:rtl/>
          <w:lang w:bidi="fa-IR"/>
        </w:rPr>
      </w:pPr>
    </w:p>
    <w:p w14:paraId="24FFBDC3" w14:textId="77777777" w:rsidR="00F678A1" w:rsidRPr="00553F2C" w:rsidRDefault="00F678A1" w:rsidP="00F678A1">
      <w:pPr>
        <w:bidi w:val="0"/>
        <w:ind w:firstLine="0"/>
        <w:rPr>
          <w:rFonts w:ascii="Times New Roman" w:hAnsi="Times New Roman" w:cs="Times New Roman"/>
          <w:color w:val="54595F"/>
          <w:sz w:val="20"/>
          <w:szCs w:val="20"/>
          <w:u w:val="single"/>
          <w:shd w:val="clear" w:color="auto" w:fill="FFFFFF"/>
          <w:rtl/>
        </w:rPr>
      </w:pPr>
      <w:r w:rsidRPr="00553F2C">
        <w:rPr>
          <w:rStyle w:val="EndnoteReference"/>
          <w:rFonts w:ascii="Times New Roman" w:hAnsi="Times New Roman" w:cs="Times New Roman"/>
          <w:sz w:val="20"/>
          <w:szCs w:val="20"/>
        </w:rPr>
        <w:footnoteRef/>
      </w:r>
      <w:r w:rsidRPr="00553F2C">
        <w:rPr>
          <w:rFonts w:ascii="Times New Roman" w:hAnsi="Times New Roman" w:cs="Times New Roman"/>
          <w:sz w:val="20"/>
          <w:szCs w:val="20"/>
          <w:rtl/>
        </w:rPr>
        <w:t xml:space="preserve"> </w:t>
      </w:r>
      <w:hyperlink r:id="rId38" w:history="1">
        <w:r w:rsidRPr="00553F2C">
          <w:rPr>
            <w:rStyle w:val="Hyperlink"/>
            <w:rFonts w:ascii="Times New Roman" w:hAnsi="Times New Roman" w:cs="Times New Roman"/>
            <w:sz w:val="20"/>
            <w:szCs w:val="20"/>
          </w:rPr>
          <w:t>https://www.eghtesadnews.com/fa/tiny/news-598124</w:t>
        </w:r>
      </w:hyperlink>
    </w:p>
    <w:p w14:paraId="021F9E29" w14:textId="77777777" w:rsidR="00F678A1" w:rsidRPr="00553F2C" w:rsidRDefault="00F678A1" w:rsidP="00F678A1">
      <w:pPr>
        <w:pStyle w:val="EndnoteText"/>
        <w:rPr>
          <w:rFonts w:ascii="Times New Roman" w:hAnsi="Times New Roman" w:cs="Times New Roman"/>
          <w:sz w:val="20"/>
          <w:rtl/>
          <w:lang w:bidi="fa-IR"/>
        </w:rPr>
      </w:pPr>
      <w:r w:rsidRPr="00553F2C">
        <w:rPr>
          <w:rFonts w:ascii="Times New Roman" w:hAnsi="Times New Roman" w:cs="Times New Roman"/>
          <w:sz w:val="20"/>
        </w:rPr>
        <w:t xml:space="preserve"> </w:t>
      </w:r>
    </w:p>
    <w:p w14:paraId="120346D7" w14:textId="77777777" w:rsidR="00F678A1" w:rsidRDefault="00F678A1" w:rsidP="00F678A1">
      <w:pPr>
        <w:pStyle w:val="EndnoteText"/>
        <w:rPr>
          <w:rStyle w:val="Hyperlink"/>
          <w:rFonts w:ascii="Times New Roman" w:hAnsi="Times New Roman" w:cs="Times New Roman"/>
          <w:sz w:val="20"/>
          <w:rtl/>
        </w:rPr>
      </w:pPr>
      <w:r w:rsidRPr="00553F2C">
        <w:rPr>
          <w:rStyle w:val="EndnoteReference"/>
          <w:rFonts w:ascii="Times New Roman" w:hAnsi="Times New Roman" w:cs="Times New Roman"/>
          <w:sz w:val="20"/>
        </w:rPr>
        <w:footnoteRef/>
      </w:r>
      <w:r w:rsidRPr="00553F2C">
        <w:rPr>
          <w:rFonts w:ascii="Times New Roman" w:hAnsi="Times New Roman" w:cs="Times New Roman"/>
          <w:sz w:val="20"/>
        </w:rPr>
        <w:t xml:space="preserve"> </w:t>
      </w:r>
      <w:hyperlink r:id="rId39" w:history="1">
        <w:r w:rsidRPr="00553F2C">
          <w:rPr>
            <w:rStyle w:val="Hyperlink"/>
            <w:rFonts w:ascii="Times New Roman" w:hAnsi="Times New Roman" w:cs="Times New Roman"/>
            <w:sz w:val="20"/>
          </w:rPr>
          <w:t>https://donya-e-eqtesad.com/fa/tiny/news-4010601</w:t>
        </w:r>
      </w:hyperlink>
    </w:p>
    <w:p w14:paraId="0C723837" w14:textId="77777777" w:rsidR="00F678A1" w:rsidRDefault="00F678A1" w:rsidP="00F678A1">
      <w:pPr>
        <w:rPr>
          <w:rtl/>
          <w:lang w:bidi="fa-IR"/>
        </w:rPr>
      </w:pPr>
    </w:p>
    <w:p w14:paraId="570A1D87" w14:textId="77777777" w:rsidR="0059183C" w:rsidRDefault="0059183C" w:rsidP="00F678A1">
      <w:pPr>
        <w:rPr>
          <w:rtl/>
          <w:lang w:bidi="fa-IR"/>
        </w:rPr>
      </w:pPr>
    </w:p>
    <w:p w14:paraId="3A1BB94E" w14:textId="68C9E8E6" w:rsidR="0059183C" w:rsidRDefault="0059183C" w:rsidP="00F678A1">
      <w:pPr>
        <w:rPr>
          <w:lang w:bidi="fa-IR"/>
        </w:rPr>
      </w:pPr>
    </w:p>
    <w:p w14:paraId="24F8AB61" w14:textId="72D36A52" w:rsidR="00B366DA" w:rsidRDefault="00B366DA" w:rsidP="00F678A1">
      <w:pPr>
        <w:rPr>
          <w:lang w:bidi="fa-IR"/>
        </w:rPr>
      </w:pPr>
    </w:p>
    <w:p w14:paraId="33A2D3EF" w14:textId="77777777" w:rsidR="00B366DA" w:rsidRDefault="00B366DA" w:rsidP="00F678A1">
      <w:pPr>
        <w:rPr>
          <w:rtl/>
          <w:lang w:bidi="fa-IR"/>
        </w:rPr>
      </w:pPr>
    </w:p>
    <w:p w14:paraId="54A0C970" w14:textId="77777777" w:rsidR="0059183C" w:rsidRDefault="0059183C" w:rsidP="00F678A1">
      <w:pPr>
        <w:rPr>
          <w:rtl/>
          <w:lang w:bidi="fa-IR"/>
        </w:rPr>
      </w:pPr>
    </w:p>
    <w:p w14:paraId="049A0B43" w14:textId="77777777" w:rsidR="0059183C" w:rsidRDefault="0059183C" w:rsidP="00F678A1">
      <w:pPr>
        <w:rPr>
          <w:rtl/>
          <w:lang w:bidi="fa-IR"/>
        </w:rPr>
      </w:pPr>
    </w:p>
    <w:p w14:paraId="24AEBF11" w14:textId="047CE470" w:rsidR="0059183C" w:rsidRDefault="0059183C" w:rsidP="00F678A1">
      <w:pPr>
        <w:rPr>
          <w:rtl/>
          <w:lang w:bidi="fa-IR"/>
        </w:rPr>
      </w:pPr>
      <w:r>
        <w:rPr>
          <w:noProof/>
        </w:rPr>
        <w:lastRenderedPageBreak/>
        <w:drawing>
          <wp:anchor distT="0" distB="0" distL="114300" distR="114300" simplePos="0" relativeHeight="251697152" behindDoc="1" locked="0" layoutInCell="1" allowOverlap="1" wp14:anchorId="542683E1" wp14:editId="12DB8382">
            <wp:simplePos x="0" y="0"/>
            <wp:positionH relativeFrom="page">
              <wp:posOffset>-57150</wp:posOffset>
            </wp:positionH>
            <wp:positionV relativeFrom="paragraph">
              <wp:posOffset>-1100455</wp:posOffset>
            </wp:positionV>
            <wp:extent cx="7605395" cy="107638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605395" cy="10763885"/>
                    </a:xfrm>
                    <a:prstGeom prst="rect">
                      <a:avLst/>
                    </a:prstGeom>
                  </pic:spPr>
                </pic:pic>
              </a:graphicData>
            </a:graphic>
            <wp14:sizeRelH relativeFrom="page">
              <wp14:pctWidth>0</wp14:pctWidth>
            </wp14:sizeRelH>
            <wp14:sizeRelV relativeFrom="page">
              <wp14:pctHeight>0</wp14:pctHeight>
            </wp14:sizeRelV>
          </wp:anchor>
        </w:drawing>
      </w:r>
    </w:p>
    <w:p w14:paraId="5EE4ABB7" w14:textId="6E63C4AC" w:rsidR="0059183C" w:rsidRPr="00F678A1" w:rsidRDefault="0059183C" w:rsidP="00F678A1">
      <w:pPr>
        <w:rPr>
          <w:rtl/>
          <w:lang w:bidi="fa-IR"/>
        </w:rPr>
      </w:pPr>
    </w:p>
    <w:sectPr w:rsidR="0059183C" w:rsidRPr="00F678A1" w:rsidSect="00D249FD">
      <w:footerReference w:type="default" r:id="rId41"/>
      <w:footnotePr>
        <w:numRestart w:val="eachPage"/>
      </w:footnotePr>
      <w:endnotePr>
        <w:numFmt w:val="decimal"/>
      </w:endnotePr>
      <w:pgSz w:w="11907" w:h="16840" w:code="9"/>
      <w:pgMar w:top="1440" w:right="1440" w:bottom="1440" w:left="1440" w:header="450" w:footer="251" w:gutter="0"/>
      <w:pgNumType w:start="1"/>
      <w:cols w:space="720"/>
      <w:bidi/>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C7ED07" w14:textId="77777777" w:rsidR="00B26617" w:rsidRDefault="00B26617" w:rsidP="00664663">
      <w:r>
        <w:separator/>
      </w:r>
    </w:p>
    <w:p w14:paraId="51DCF6FD" w14:textId="77777777" w:rsidR="00B26617" w:rsidRDefault="00B26617"/>
  </w:endnote>
  <w:endnote w:type="continuationSeparator" w:id="0">
    <w:p w14:paraId="7A341710" w14:textId="77777777" w:rsidR="00B26617" w:rsidRDefault="00B26617" w:rsidP="00664663">
      <w:r>
        <w:continuationSeparator/>
      </w:r>
    </w:p>
    <w:p w14:paraId="3B65B1CE" w14:textId="77777777" w:rsidR="00B26617" w:rsidRDefault="00B266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Roboto">
    <w:altName w:val="Times New Roman"/>
    <w:charset w:val="00"/>
    <w:family w:val="auto"/>
    <w:pitch w:val="variable"/>
    <w:sig w:usb0="00000001" w:usb1="5000217F" w:usb2="0000002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azanin">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A00002EF" w:usb1="4000004B" w:usb2="00000000" w:usb3="00000000" w:csb0="0000019F" w:csb1="00000000"/>
  </w:font>
  <w:font w:name="B Lotus">
    <w:panose1 w:val="00000400000000000000"/>
    <w:charset w:val="B2"/>
    <w:family w:val="auto"/>
    <w:pitch w:val="variable"/>
    <w:sig w:usb0="00002001" w:usb1="80000000" w:usb2="00000008" w:usb3="00000000" w:csb0="00000040" w:csb1="00000000"/>
  </w:font>
  <w:font w:name="DejaVu Sans">
    <w:altName w:val="Arial"/>
    <w:charset w:val="00"/>
    <w:family w:val="swiss"/>
    <w:pitch w:val="variable"/>
    <w:sig w:usb0="E7002EFF" w:usb1="D200FDFF" w:usb2="0A246029" w:usb3="00000000" w:csb0="000001FF"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10022FF" w:usb1="C000E47F" w:usb2="00000029" w:usb3="00000000" w:csb0="000001D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rbel">
    <w:panose1 w:val="020B0503020204020204"/>
    <w:charset w:val="00"/>
    <w:family w:val="swiss"/>
    <w:pitch w:val="variable"/>
    <w:sig w:usb0="A00002EF" w:usb1="4000A44B" w:usb2="00000000" w:usb3="00000000" w:csb0="0000019F" w:csb1="00000000"/>
  </w:font>
  <w:font w:name="Times New Roman Bold">
    <w:panose1 w:val="00000000000000000000"/>
    <w:charset w:val="B2"/>
    <w:family w:val="auto"/>
    <w:notTrueType/>
    <w:pitch w:val="default"/>
    <w:sig w:usb0="00002001" w:usb1="00000000" w:usb2="00000000"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Source Han Sans CN Regular">
    <w:altName w:val="Times New Roman"/>
    <w:charset w:val="00"/>
    <w:family w:val="auto"/>
    <w:pitch w:val="variable"/>
  </w:font>
  <w:font w:name="B Zar">
    <w:panose1 w:val="00000400000000000000"/>
    <w:charset w:val="B2"/>
    <w:family w:val="auto"/>
    <w:pitch w:val="variable"/>
    <w:sig w:usb0="00002001" w:usb1="80000000" w:usb2="00000008" w:usb3="00000000" w:csb0="00000040" w:csb1="00000000"/>
  </w:font>
  <w:font w:name="TimesNewRoman">
    <w:altName w:val="Arial"/>
    <w:panose1 w:val="00000000000000000000"/>
    <w:charset w:val="00"/>
    <w:family w:val="roman"/>
    <w:notTrueType/>
    <w:pitch w:val="default"/>
    <w:sig w:usb0="00000003" w:usb1="00000000" w:usb2="00000000" w:usb3="00000000" w:csb0="00000001" w:csb1="00000000"/>
  </w:font>
  <w:font w:name="BNazanin">
    <w:altName w:val="Times New Roman"/>
    <w:panose1 w:val="00000000000000000000"/>
    <w:charset w:val="00"/>
    <w:family w:val="roman"/>
    <w:notTrueType/>
    <w:pitch w:val="default"/>
  </w:font>
  <w:font w:name="Titr">
    <w:panose1 w:val="000007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00000000" w:usb2="00000000" w:usb3="00000000" w:csb0="00000040" w:csb1="00000000"/>
  </w:font>
  <w:font w:name="AvenirNext LT Pro Light">
    <w:altName w:val="AvenirNext LT Pro Light"/>
    <w:panose1 w:val="00000000000000000000"/>
    <w:charset w:val="00"/>
    <w:family w:val="swiss"/>
    <w:notTrueType/>
    <w:pitch w:val="default"/>
    <w:sig w:usb0="00000003" w:usb1="00000000" w:usb2="00000000" w:usb3="00000000" w:csb0="00000001" w:csb1="00000000"/>
  </w:font>
  <w:font w:name="AP Yekan">
    <w:panose1 w:val="02000503030000020004"/>
    <w:charset w:val="00"/>
    <w:family w:val="auto"/>
    <w:pitch w:val="variable"/>
    <w:sig w:usb0="800020AF" w:usb1="D000A0DA" w:usb2="00000008" w:usb3="00000000" w:csb0="00000051" w:csb1="00000000"/>
  </w:font>
  <w:font w:name="IRANSans">
    <w:altName w:val="IranNastaliq"/>
    <w:charset w:val="00"/>
    <w:family w:val="roman"/>
    <w:pitch w:val="variable"/>
    <w:sig w:usb0="00000000" w:usb1="80002040" w:usb2="00000008" w:usb3="00000000" w:csb0="0000004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509720466"/>
      <w:docPartObj>
        <w:docPartGallery w:val="Page Numbers (Bottom of Page)"/>
        <w:docPartUnique/>
      </w:docPartObj>
    </w:sdtPr>
    <w:sdtEndPr>
      <w:rPr>
        <w:noProof/>
      </w:rPr>
    </w:sdtEndPr>
    <w:sdtContent>
      <w:p w14:paraId="5ABC8B04" w14:textId="2472A26D" w:rsidR="00CF1E02" w:rsidRDefault="00CF1E02">
        <w:pPr>
          <w:pStyle w:val="Footer"/>
          <w:jc w:val="center"/>
        </w:pPr>
        <w:r>
          <w:fldChar w:fldCharType="begin"/>
        </w:r>
        <w:r>
          <w:instrText xml:space="preserve"> PAGE   \* MERGEFORMAT </w:instrText>
        </w:r>
        <w:r>
          <w:fldChar w:fldCharType="separate"/>
        </w:r>
        <w:r w:rsidR="007750CD">
          <w:rPr>
            <w:noProof/>
            <w:rtl/>
          </w:rPr>
          <w:t>6</w:t>
        </w:r>
        <w:r>
          <w:rPr>
            <w:noProof/>
          </w:rPr>
          <w:fldChar w:fldCharType="end"/>
        </w:r>
      </w:p>
    </w:sdtContent>
  </w:sdt>
  <w:p w14:paraId="093CE07E" w14:textId="3FDB6D73" w:rsidR="0009506B" w:rsidRDefault="0009506B" w:rsidP="0069560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624537963"/>
      <w:docPartObj>
        <w:docPartGallery w:val="Page Numbers (Bottom of Page)"/>
        <w:docPartUnique/>
      </w:docPartObj>
    </w:sdtPr>
    <w:sdtEndPr>
      <w:rPr>
        <w:noProof/>
      </w:rPr>
    </w:sdtEndPr>
    <w:sdtContent>
      <w:p w14:paraId="539CE56E" w14:textId="24457ADC" w:rsidR="00F200E4" w:rsidRDefault="00F200E4">
        <w:pPr>
          <w:pStyle w:val="Footer"/>
          <w:jc w:val="center"/>
        </w:pPr>
        <w:r>
          <w:fldChar w:fldCharType="begin"/>
        </w:r>
        <w:r>
          <w:instrText xml:space="preserve"> PAGE   \* MERGEFORMAT </w:instrText>
        </w:r>
        <w:r>
          <w:fldChar w:fldCharType="separate"/>
        </w:r>
        <w:r w:rsidR="007750CD">
          <w:rPr>
            <w:noProof/>
            <w:rtl/>
          </w:rPr>
          <w:t>15</w:t>
        </w:r>
        <w:r>
          <w:rPr>
            <w:noProof/>
          </w:rPr>
          <w:fldChar w:fldCharType="end"/>
        </w:r>
      </w:p>
    </w:sdtContent>
  </w:sdt>
  <w:p w14:paraId="451A81B4" w14:textId="77777777" w:rsidR="00F200E4" w:rsidRDefault="00F200E4" w:rsidP="00D767B9">
    <w:pPr>
      <w:pStyle w:val="Footer"/>
      <w:spacing w:line="240" w:lineRule="auto"/>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1276CF" w14:textId="77777777" w:rsidR="00B26617" w:rsidRDefault="00B26617" w:rsidP="008F0016">
      <w:pPr>
        <w:bidi w:val="0"/>
        <w:jc w:val="left"/>
      </w:pPr>
      <w:r>
        <w:separator/>
      </w:r>
    </w:p>
    <w:p w14:paraId="2B64AA02" w14:textId="77777777" w:rsidR="00B26617" w:rsidRDefault="00B26617"/>
  </w:footnote>
  <w:footnote w:type="continuationSeparator" w:id="0">
    <w:p w14:paraId="1A164B80" w14:textId="77777777" w:rsidR="00B26617" w:rsidRDefault="00B26617" w:rsidP="00664663">
      <w:r>
        <w:continuationSeparator/>
      </w:r>
    </w:p>
    <w:p w14:paraId="645B294A" w14:textId="77777777" w:rsidR="00B26617" w:rsidRDefault="00B26617"/>
  </w:footnote>
  <w:footnote w:id="1">
    <w:p w14:paraId="0340DDD4" w14:textId="77777777" w:rsidR="0009506B" w:rsidRPr="00635374" w:rsidRDefault="0009506B" w:rsidP="004D221C">
      <w:pPr>
        <w:pStyle w:val="FootnoteText"/>
        <w:bidi w:val="0"/>
        <w:rPr>
          <w:rFonts w:ascii="Times New Roman" w:hAnsi="Times New Roman"/>
          <w:lang w:bidi="fa-IR"/>
        </w:rPr>
      </w:pPr>
      <w:r w:rsidRPr="00635374">
        <w:rPr>
          <w:rStyle w:val="FootnoteReference"/>
          <w:rFonts w:ascii="Times New Roman" w:hAnsi="Times New Roman"/>
        </w:rPr>
        <w:footnoteRef/>
      </w:r>
      <w:r w:rsidRPr="00635374">
        <w:rPr>
          <w:rFonts w:ascii="Times New Roman" w:hAnsi="Times New Roman" w:cs="Times New Roman"/>
          <w:rtl/>
        </w:rPr>
        <w:t xml:space="preserve"> </w:t>
      </w:r>
      <w:r w:rsidRPr="00635374">
        <w:rPr>
          <w:rFonts w:ascii="Times New Roman" w:hAnsi="Times New Roman" w:cs="Times New Roman"/>
        </w:rPr>
        <w:t>Strategy for BRICS Economic Partnership 2025</w:t>
      </w:r>
    </w:p>
  </w:footnote>
  <w:footnote w:id="2">
    <w:p w14:paraId="350E0266" w14:textId="23A47656" w:rsidR="0009506B" w:rsidRPr="00635374" w:rsidRDefault="0009506B" w:rsidP="00D52B43">
      <w:pPr>
        <w:pStyle w:val="FootnoteText"/>
        <w:bidi w:val="0"/>
        <w:rPr>
          <w:rFonts w:ascii="Times New Roman" w:hAnsi="Times New Roman"/>
          <w:lang w:bidi="fa-IR"/>
        </w:rPr>
      </w:pPr>
      <w:r w:rsidRPr="00635374">
        <w:rPr>
          <w:rStyle w:val="FootnoteReference"/>
          <w:rFonts w:ascii="Times New Roman" w:hAnsi="Times New Roman"/>
        </w:rPr>
        <w:footnoteRef/>
      </w:r>
      <w:r w:rsidRPr="00635374">
        <w:rPr>
          <w:rFonts w:ascii="Times New Roman" w:hAnsi="Times New Roman"/>
          <w:rtl/>
        </w:rPr>
        <w:t xml:space="preserve"> </w:t>
      </w:r>
      <w:r w:rsidRPr="00635374">
        <w:rPr>
          <w:rFonts w:ascii="Times New Roman" w:hAnsi="Times New Roman"/>
        </w:rPr>
        <w:t>BRICS Digital Economy Partnership Framework</w:t>
      </w:r>
    </w:p>
  </w:footnote>
  <w:footnote w:id="3">
    <w:p w14:paraId="7521A5DA" w14:textId="3968232D" w:rsidR="0009506B" w:rsidRPr="00635374" w:rsidRDefault="0009506B" w:rsidP="00D25FB3">
      <w:pPr>
        <w:pStyle w:val="FootnoteText"/>
        <w:bidi w:val="0"/>
        <w:rPr>
          <w:rFonts w:ascii="Times New Roman" w:hAnsi="Times New Roman"/>
        </w:rPr>
      </w:pPr>
      <w:r w:rsidRPr="00635374">
        <w:rPr>
          <w:rStyle w:val="FootnoteReference"/>
          <w:rFonts w:ascii="Times New Roman" w:hAnsi="Times New Roman"/>
        </w:rPr>
        <w:footnoteRef/>
      </w:r>
      <w:r w:rsidRPr="00635374">
        <w:rPr>
          <w:rFonts w:ascii="Times New Roman" w:hAnsi="Times New Roman"/>
          <w:rtl/>
        </w:rPr>
        <w:t xml:space="preserve"> </w:t>
      </w:r>
      <w:r w:rsidRPr="00635374">
        <w:rPr>
          <w:rFonts w:ascii="Times New Roman" w:hAnsi="Times New Roman"/>
        </w:rPr>
        <w:t>financial inclusion</w:t>
      </w:r>
    </w:p>
  </w:footnote>
  <w:footnote w:id="4">
    <w:p w14:paraId="57CD8E46" w14:textId="5982686D" w:rsidR="006A775F" w:rsidRDefault="006A775F" w:rsidP="006A775F">
      <w:pPr>
        <w:pStyle w:val="FootnoteText"/>
        <w:bidi w:val="0"/>
        <w:rPr>
          <w:lang w:bidi="fa-IR"/>
        </w:rPr>
      </w:pPr>
      <w:r>
        <w:rPr>
          <w:rStyle w:val="FootnoteReference"/>
        </w:rPr>
        <w:footnoteRef/>
      </w:r>
      <w:r>
        <w:rPr>
          <w:rtl/>
        </w:rPr>
        <w:t xml:space="preserve"> </w:t>
      </w:r>
      <w:r w:rsidRPr="006A775F">
        <w:t>Society for Worldwide Interbank Financial Telecommunication</w:t>
      </w:r>
    </w:p>
  </w:footnote>
  <w:footnote w:id="5">
    <w:p w14:paraId="3392DBE4" w14:textId="6C3AB61C" w:rsidR="0009506B" w:rsidRPr="00635374" w:rsidRDefault="0009506B" w:rsidP="00936533">
      <w:pPr>
        <w:pStyle w:val="FootnoteText"/>
        <w:bidi w:val="0"/>
        <w:rPr>
          <w:rFonts w:ascii="Times New Roman" w:hAnsi="Times New Roman"/>
        </w:rPr>
      </w:pPr>
      <w:r w:rsidRPr="00635374">
        <w:rPr>
          <w:rStyle w:val="FootnoteReference"/>
          <w:rFonts w:ascii="Times New Roman" w:hAnsi="Times New Roman"/>
        </w:rPr>
        <w:footnoteRef/>
      </w:r>
      <w:r w:rsidRPr="00635374">
        <w:rPr>
          <w:rFonts w:ascii="Times New Roman" w:hAnsi="Times New Roman" w:cs="ArialMT"/>
          <w:sz w:val="18"/>
          <w:szCs w:val="18"/>
        </w:rPr>
        <w:t>The System for Transfer of Financial Messages</w:t>
      </w:r>
    </w:p>
  </w:footnote>
  <w:footnote w:id="6">
    <w:p w14:paraId="4FE2474A" w14:textId="22AF8451" w:rsidR="0009506B" w:rsidRPr="00635374" w:rsidRDefault="0009506B" w:rsidP="00936533">
      <w:pPr>
        <w:pStyle w:val="FootnoteText"/>
        <w:bidi w:val="0"/>
        <w:rPr>
          <w:rFonts w:ascii="Times New Roman" w:hAnsi="Times New Roman"/>
        </w:rPr>
      </w:pPr>
      <w:r w:rsidRPr="00635374">
        <w:rPr>
          <w:rStyle w:val="FootnoteReference"/>
          <w:rFonts w:ascii="Times New Roman" w:hAnsi="Times New Roman"/>
        </w:rPr>
        <w:footnoteRef/>
      </w:r>
      <w:r w:rsidRPr="00635374">
        <w:rPr>
          <w:rFonts w:ascii="Times New Roman" w:hAnsi="Times New Roman"/>
          <w:rtl/>
        </w:rPr>
        <w:t xml:space="preserve"> </w:t>
      </w:r>
      <w:r w:rsidRPr="005A2FF3">
        <w:rPr>
          <w:rFonts w:ascii="Times New Roman" w:hAnsi="Times New Roman" w:cs="ArialMT"/>
          <w:sz w:val="18"/>
          <w:szCs w:val="18"/>
        </w:rPr>
        <w:t>Structured Financial Messaging System</w:t>
      </w:r>
    </w:p>
  </w:footnote>
  <w:footnote w:id="7">
    <w:p w14:paraId="02E2D6BA" w14:textId="26935BE7" w:rsidR="0009506B" w:rsidRPr="00635374" w:rsidRDefault="0009506B" w:rsidP="00ED74C3">
      <w:pPr>
        <w:pStyle w:val="FootnoteText"/>
        <w:bidi w:val="0"/>
        <w:rPr>
          <w:rFonts w:ascii="Times New Roman" w:hAnsi="Times New Roman"/>
        </w:rPr>
      </w:pPr>
      <w:r w:rsidRPr="00635374">
        <w:rPr>
          <w:rStyle w:val="FootnoteReference"/>
          <w:rFonts w:ascii="Times New Roman" w:hAnsi="Times New Roman"/>
        </w:rPr>
        <w:footnoteRef/>
      </w:r>
      <w:r w:rsidRPr="00635374">
        <w:rPr>
          <w:rFonts w:ascii="Times New Roman" w:hAnsi="Times New Roman"/>
          <w:rtl/>
        </w:rPr>
        <w:t xml:space="preserve"> </w:t>
      </w:r>
      <w:r w:rsidRPr="005A2FF3">
        <w:rPr>
          <w:rFonts w:ascii="Times New Roman" w:hAnsi="Times New Roman" w:cs="ArialMT"/>
          <w:sz w:val="18"/>
          <w:szCs w:val="18"/>
        </w:rPr>
        <w:t>Cross-Border Interbank Payment System</w:t>
      </w:r>
    </w:p>
  </w:footnote>
  <w:footnote w:id="8">
    <w:p w14:paraId="7C81E9A5" w14:textId="672A731C" w:rsidR="005A2FF3" w:rsidRDefault="005A2FF3" w:rsidP="005A2FF3">
      <w:pPr>
        <w:pStyle w:val="FootnoteText"/>
        <w:bidi w:val="0"/>
        <w:rPr>
          <w:lang w:bidi="fa-IR"/>
        </w:rPr>
      </w:pPr>
      <w:r>
        <w:rPr>
          <w:rStyle w:val="FootnoteReference"/>
        </w:rPr>
        <w:footnoteRef/>
      </w:r>
      <w:r>
        <w:rPr>
          <w:rtl/>
        </w:rPr>
        <w:t xml:space="preserve"> </w:t>
      </w:r>
      <w:r w:rsidRPr="005A2FF3">
        <w:rPr>
          <w:rFonts w:ascii="Times New Roman" w:hAnsi="Times New Roman" w:cs="ArialMT"/>
          <w:sz w:val="18"/>
          <w:szCs w:val="18"/>
        </w:rPr>
        <w:t>Contingent Reserve Arrangement</w:t>
      </w:r>
    </w:p>
  </w:footnote>
  <w:footnote w:id="9">
    <w:p w14:paraId="3F0D4CFF" w14:textId="287EB40F" w:rsidR="0009506B" w:rsidRPr="00635374" w:rsidRDefault="0009506B" w:rsidP="00BD3337">
      <w:pPr>
        <w:pStyle w:val="FootnoteText"/>
        <w:bidi w:val="0"/>
        <w:rPr>
          <w:rFonts w:ascii="Times New Roman" w:hAnsi="Times New Roman"/>
          <w:lang w:bidi="fa-IR"/>
        </w:rPr>
      </w:pPr>
      <w:r w:rsidRPr="00635374">
        <w:rPr>
          <w:rStyle w:val="FootnoteReference"/>
          <w:rFonts w:ascii="Times New Roman" w:hAnsi="Times New Roman"/>
        </w:rPr>
        <w:footnoteRef/>
      </w:r>
      <w:r w:rsidRPr="00635374">
        <w:rPr>
          <w:rFonts w:ascii="Times New Roman" w:hAnsi="Times New Roman"/>
        </w:rPr>
        <w:t xml:space="preserve"> </w:t>
      </w:r>
      <w:r w:rsidRPr="00635374">
        <w:rPr>
          <w:rFonts w:ascii="Times New Roman" w:hAnsi="Times New Roman" w:cs="ArialMT"/>
          <w:sz w:val="18"/>
          <w:szCs w:val="18"/>
        </w:rPr>
        <w:t>New Development Bank</w:t>
      </w:r>
      <w:r w:rsidRPr="00635374">
        <w:rPr>
          <w:rFonts w:ascii="Times New Roman" w:hAnsi="Times New Roman" w:cs="ArialMT" w:hint="cs"/>
          <w:sz w:val="18"/>
          <w:szCs w:val="18"/>
          <w:rtl/>
        </w:rPr>
        <w:t xml:space="preserve"> </w:t>
      </w:r>
      <w:r w:rsidRPr="00635374">
        <w:rPr>
          <w:rFonts w:ascii="Times New Roman" w:hAnsi="Times New Roman" w:cs="ArialMT"/>
          <w:sz w:val="18"/>
          <w:szCs w:val="18"/>
        </w:rPr>
        <w:t>(NDB)</w:t>
      </w:r>
    </w:p>
  </w:footnote>
  <w:footnote w:id="10">
    <w:p w14:paraId="5B26A396" w14:textId="58D9CC7D" w:rsidR="00842FDD" w:rsidRDefault="00842FDD" w:rsidP="00842FDD">
      <w:pPr>
        <w:pStyle w:val="FootnoteText"/>
        <w:bidi w:val="0"/>
        <w:rPr>
          <w:lang w:bidi="fa-IR"/>
        </w:rPr>
      </w:pPr>
      <w:r>
        <w:rPr>
          <w:rStyle w:val="FootnoteReference"/>
        </w:rPr>
        <w:footnoteRef/>
      </w:r>
      <w:r>
        <w:rPr>
          <w:rtl/>
        </w:rPr>
        <w:t xml:space="preserve"> </w:t>
      </w:r>
      <w:r w:rsidRPr="00842FDD">
        <w:t>Belt and Road Initiative</w:t>
      </w:r>
    </w:p>
  </w:footnote>
  <w:footnote w:id="11">
    <w:p w14:paraId="0B913827" w14:textId="77777777" w:rsidR="0009506B" w:rsidRPr="00635374" w:rsidRDefault="0009506B" w:rsidP="007B2262">
      <w:pPr>
        <w:pStyle w:val="FootnoteText"/>
        <w:bidi w:val="0"/>
        <w:rPr>
          <w:rFonts w:ascii="Times New Roman" w:hAnsi="Times New Roman"/>
          <w:rtl/>
          <w:lang w:bidi="fa-IR"/>
        </w:rPr>
      </w:pPr>
      <w:r w:rsidRPr="00635374">
        <w:rPr>
          <w:rStyle w:val="FootnoteReference"/>
          <w:rFonts w:ascii="Times New Roman" w:hAnsi="Times New Roman"/>
        </w:rPr>
        <w:footnoteRef/>
      </w:r>
      <w:r w:rsidRPr="00635374">
        <w:rPr>
          <w:rFonts w:ascii="Times New Roman" w:hAnsi="Times New Roman"/>
        </w:rPr>
        <w:t xml:space="preserve"> BRICS PartNIR Innovation Center</w:t>
      </w:r>
    </w:p>
  </w:footnote>
  <w:footnote w:id="12">
    <w:p w14:paraId="5D23E1FE" w14:textId="77777777" w:rsidR="0009506B" w:rsidRPr="00635374" w:rsidRDefault="0009506B" w:rsidP="007B2262">
      <w:pPr>
        <w:pStyle w:val="FootnoteText"/>
        <w:bidi w:val="0"/>
        <w:rPr>
          <w:rFonts w:ascii="Times New Roman" w:hAnsi="Times New Roman"/>
          <w:lang w:bidi="fa-IR"/>
        </w:rPr>
      </w:pPr>
      <w:r w:rsidRPr="00635374">
        <w:rPr>
          <w:rStyle w:val="FootnoteReference"/>
          <w:rFonts w:ascii="Times New Roman" w:hAnsi="Times New Roman"/>
        </w:rPr>
        <w:footnoteRef/>
      </w:r>
      <w:r w:rsidRPr="00635374">
        <w:rPr>
          <w:rFonts w:ascii="Times New Roman" w:hAnsi="Times New Roman"/>
          <w:rtl/>
        </w:rPr>
        <w:t xml:space="preserve"> </w:t>
      </w:r>
      <w:r w:rsidRPr="00635374">
        <w:rPr>
          <w:rFonts w:ascii="Times New Roman" w:hAnsi="Times New Roman"/>
        </w:rPr>
        <w:t>Partnership on New Industrial Revolution</w:t>
      </w:r>
    </w:p>
  </w:footnote>
  <w:footnote w:id="13">
    <w:p w14:paraId="44A1C575" w14:textId="77777777" w:rsidR="0009506B" w:rsidRPr="00635374" w:rsidRDefault="0009506B" w:rsidP="007B2262">
      <w:pPr>
        <w:pStyle w:val="FootnoteText"/>
        <w:bidi w:val="0"/>
        <w:rPr>
          <w:rFonts w:ascii="Times New Roman" w:hAnsi="Times New Roman"/>
          <w:rtl/>
        </w:rPr>
      </w:pPr>
      <w:r w:rsidRPr="00635374">
        <w:rPr>
          <w:rFonts w:ascii="Times New Roman" w:hAnsi="Times New Roman"/>
        </w:rPr>
        <w:footnoteRef/>
      </w:r>
      <w:r w:rsidRPr="00635374">
        <w:rPr>
          <w:rFonts w:ascii="Times New Roman" w:hAnsi="Times New Roman"/>
        </w:rPr>
        <w:t xml:space="preserve"> BRICS Institute of Future Networks</w:t>
      </w:r>
    </w:p>
  </w:footnote>
  <w:footnote w:id="14">
    <w:p w14:paraId="0D2100D5" w14:textId="77777777" w:rsidR="0009506B" w:rsidRPr="00635374" w:rsidRDefault="0009506B" w:rsidP="007B2262">
      <w:pPr>
        <w:pStyle w:val="FootnoteText"/>
        <w:bidi w:val="0"/>
        <w:rPr>
          <w:rFonts w:ascii="Times New Roman" w:hAnsi="Times New Roman"/>
          <w:rtl/>
          <w:lang w:bidi="fa-IR"/>
        </w:rPr>
      </w:pPr>
      <w:r w:rsidRPr="00635374">
        <w:rPr>
          <w:rStyle w:val="FootnoteReference"/>
          <w:rFonts w:ascii="Times New Roman" w:hAnsi="Times New Roman"/>
        </w:rPr>
        <w:footnoteRef/>
      </w:r>
      <w:r w:rsidRPr="00635374">
        <w:rPr>
          <w:rFonts w:ascii="Times New Roman" w:hAnsi="Times New Roman"/>
        </w:rPr>
        <w:t xml:space="preserve"> Digital BRICS Forum 2022</w:t>
      </w:r>
    </w:p>
  </w:footnote>
  <w:footnote w:id="15">
    <w:p w14:paraId="4629B15D" w14:textId="77777777" w:rsidR="0009506B" w:rsidRPr="00635374" w:rsidRDefault="0009506B" w:rsidP="007B2262">
      <w:pPr>
        <w:pStyle w:val="FootnoteText"/>
        <w:bidi w:val="0"/>
        <w:rPr>
          <w:rFonts w:ascii="Times New Roman" w:hAnsi="Times New Roman"/>
          <w:rtl/>
          <w:lang w:bidi="fa-IR"/>
        </w:rPr>
      </w:pPr>
      <w:r w:rsidRPr="00635374">
        <w:rPr>
          <w:rStyle w:val="FootnoteReference"/>
          <w:rFonts w:ascii="Times New Roman" w:hAnsi="Times New Roman"/>
        </w:rPr>
        <w:footnoteRef/>
      </w:r>
      <w:r w:rsidRPr="00635374">
        <w:rPr>
          <w:rFonts w:ascii="Times New Roman" w:hAnsi="Times New Roman"/>
        </w:rPr>
        <w:t xml:space="preserve"> Digital BRICS Task Force</w:t>
      </w:r>
    </w:p>
  </w:footnote>
  <w:footnote w:id="16">
    <w:p w14:paraId="48860949" w14:textId="77777777" w:rsidR="0009506B" w:rsidRPr="00635374" w:rsidRDefault="0009506B" w:rsidP="007B2262">
      <w:pPr>
        <w:pStyle w:val="FootnoteText"/>
        <w:bidi w:val="0"/>
        <w:rPr>
          <w:rFonts w:ascii="Times New Roman" w:hAnsi="Times New Roman"/>
          <w:rtl/>
        </w:rPr>
      </w:pPr>
      <w:r w:rsidRPr="00635374">
        <w:rPr>
          <w:rStyle w:val="FootnoteReference"/>
          <w:rFonts w:ascii="Times New Roman" w:hAnsi="Times New Roman"/>
        </w:rPr>
        <w:footnoteRef/>
      </w:r>
      <w:r w:rsidRPr="00635374">
        <w:rPr>
          <w:rFonts w:ascii="Times New Roman" w:hAnsi="Times New Roman"/>
        </w:rPr>
        <w:t xml:space="preserve"> Innovation BRICS Network</w:t>
      </w:r>
    </w:p>
  </w:footnote>
  <w:footnote w:id="17">
    <w:p w14:paraId="591F20D1" w14:textId="77777777" w:rsidR="0009506B" w:rsidRPr="00635374" w:rsidRDefault="0009506B" w:rsidP="007B2262">
      <w:pPr>
        <w:pStyle w:val="FootnoteText"/>
        <w:bidi w:val="0"/>
        <w:rPr>
          <w:rFonts w:ascii="Times New Roman" w:hAnsi="Times New Roman"/>
          <w:rtl/>
          <w:lang w:bidi="fa-IR"/>
        </w:rPr>
      </w:pPr>
      <w:r w:rsidRPr="00635374">
        <w:rPr>
          <w:rStyle w:val="FootnoteReference"/>
          <w:rFonts w:ascii="Times New Roman" w:hAnsi="Times New Roman"/>
        </w:rPr>
        <w:footnoteRef/>
      </w:r>
      <w:r w:rsidRPr="00635374">
        <w:rPr>
          <w:rFonts w:ascii="Times New Roman" w:hAnsi="Times New Roman"/>
        </w:rPr>
        <w:t xml:space="preserve"> BRICS Science, Technology and Innovation Entrepreneurship Partnership (STIEP)</w:t>
      </w:r>
    </w:p>
  </w:footnote>
  <w:footnote w:id="18">
    <w:p w14:paraId="7C4FAF52" w14:textId="77777777" w:rsidR="0009506B" w:rsidRPr="00635374" w:rsidRDefault="0009506B" w:rsidP="00B135B7">
      <w:pPr>
        <w:pStyle w:val="FootnoteText"/>
        <w:bidi w:val="0"/>
        <w:rPr>
          <w:rFonts w:ascii="Times New Roman" w:hAnsi="Times New Roman"/>
          <w:rtl/>
          <w:lang w:bidi="fa-IR"/>
        </w:rPr>
      </w:pPr>
      <w:r w:rsidRPr="00635374">
        <w:rPr>
          <w:rStyle w:val="FootnoteReference"/>
          <w:rFonts w:ascii="Times New Roman" w:hAnsi="Times New Roman"/>
        </w:rPr>
        <w:footnoteRef/>
      </w:r>
      <w:r w:rsidRPr="00635374">
        <w:rPr>
          <w:rFonts w:ascii="Times New Roman" w:hAnsi="Times New Roman"/>
        </w:rPr>
        <w:t xml:space="preserve"> </w:t>
      </w:r>
      <w:r w:rsidRPr="00635374">
        <w:rPr>
          <w:rFonts w:ascii="Times New Roman" w:hAnsi="Times New Roman" w:cs="ArialMT"/>
          <w:sz w:val="18"/>
          <w:szCs w:val="18"/>
        </w:rPr>
        <w:t>Bay of Bengal Initiative for Multi-Sectoral Technical and Economic Cooperation (BIMSTEC)</w:t>
      </w:r>
    </w:p>
  </w:footnote>
  <w:footnote w:id="19">
    <w:p w14:paraId="1805D115" w14:textId="77777777" w:rsidR="0009506B" w:rsidRPr="00635374" w:rsidRDefault="0009506B" w:rsidP="00F0163F">
      <w:pPr>
        <w:pStyle w:val="FootnoteText"/>
        <w:rPr>
          <w:rFonts w:ascii="Times New Roman" w:hAnsi="Times New Roman"/>
          <w:rtl/>
          <w:lang w:bidi="fa-IR"/>
        </w:rPr>
      </w:pPr>
      <w:r w:rsidRPr="00635374">
        <w:rPr>
          <w:rStyle w:val="FootnoteReference"/>
          <w:rFonts w:ascii="Times New Roman" w:hAnsi="Times New Roman"/>
        </w:rPr>
        <w:footnoteRef/>
      </w:r>
      <w:r w:rsidRPr="00635374">
        <w:rPr>
          <w:rFonts w:ascii="Times New Roman" w:hAnsi="Times New Roman"/>
        </w:rPr>
        <w:t xml:space="preserve"> </w:t>
      </w:r>
      <w:r w:rsidRPr="00635374">
        <w:rPr>
          <w:rFonts w:ascii="Times New Roman" w:hAnsi="Times New Roman"/>
          <w:color w:val="202122"/>
          <w:sz w:val="21"/>
          <w:szCs w:val="21"/>
          <w:shd w:val="clear" w:color="auto" w:fill="FFFFFF"/>
          <w:rtl/>
        </w:rPr>
        <w:t>اتحادیه همکاری‌های منطقه‌ای جنوب آسیا</w:t>
      </w:r>
      <w:r w:rsidRPr="00635374">
        <w:rPr>
          <w:rFonts w:ascii="Times New Roman" w:hAnsi="Times New Roman" w:cs="Cambria" w:hint="cs"/>
          <w:color w:val="202122"/>
          <w:sz w:val="21"/>
          <w:szCs w:val="21"/>
          <w:shd w:val="clear" w:color="auto" w:fill="FFFFFF"/>
          <w:rtl/>
        </w:rPr>
        <w:t> </w:t>
      </w:r>
      <w:r w:rsidRPr="00635374">
        <w:rPr>
          <w:rFonts w:ascii="Times New Roman" w:hAnsi="Times New Roman"/>
          <w:color w:val="202122"/>
          <w:sz w:val="21"/>
          <w:szCs w:val="21"/>
          <w:shd w:val="clear" w:color="auto" w:fill="FFFFFF"/>
        </w:rPr>
        <w:t> </w:t>
      </w:r>
      <w:r w:rsidRPr="00635374">
        <w:rPr>
          <w:rFonts w:ascii="Times New Roman" w:hAnsi="Times New Roman" w:cs="Times New Roman"/>
          <w:color w:val="202122"/>
          <w:sz w:val="21"/>
          <w:szCs w:val="21"/>
          <w:shd w:val="clear" w:color="auto" w:fill="FFFFFF"/>
          <w:lang w:val="en"/>
        </w:rPr>
        <w:t>South Asian Association For Regional Cooperation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916FF" w14:textId="492360C5" w:rsidR="0009506B" w:rsidRDefault="0009506B" w:rsidP="00930E5E">
    <w:pPr>
      <w:ind w:firstLine="73"/>
      <w:jc w:val="left"/>
      <w:rPr>
        <w:color w:val="7F7F7F"/>
        <w:sz w:val="22"/>
        <w:szCs w:val="24"/>
        <w:lang w:bidi="fa-IR"/>
      </w:rPr>
    </w:pPr>
  </w:p>
  <w:p w14:paraId="46960E17" w14:textId="77777777" w:rsidR="0009506B" w:rsidRPr="00930E5E" w:rsidRDefault="0009506B" w:rsidP="00930E5E">
    <w:pPr>
      <w:ind w:left="558" w:firstLine="73"/>
      <w:jc w:val="left"/>
      <w:rPr>
        <w:color w:val="7F7F7F"/>
        <w:sz w:val="16"/>
        <w:szCs w:val="1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1BD97" w14:textId="586102A9" w:rsidR="0009506B" w:rsidRDefault="0009506B" w:rsidP="00930E5E">
    <w:pPr>
      <w:ind w:firstLine="73"/>
      <w:jc w:val="left"/>
      <w:rPr>
        <w:color w:val="7F7F7F"/>
        <w:sz w:val="22"/>
        <w:szCs w:val="24"/>
        <w:rtl/>
        <w:lang w:bidi="fa-IR"/>
      </w:rPr>
    </w:pPr>
  </w:p>
  <w:p w14:paraId="5CC0CDA6" w14:textId="77777777" w:rsidR="0009506B" w:rsidRPr="00930E5E" w:rsidRDefault="0009506B" w:rsidP="00930E5E">
    <w:pPr>
      <w:ind w:left="558" w:firstLine="73"/>
      <w:jc w:val="left"/>
      <w:rPr>
        <w:color w:val="7F7F7F"/>
        <w:sz w:val="16"/>
        <w:szCs w:val="18"/>
        <w:lang w:bidi="fa-IR"/>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6F0445C2"/>
    <w:lvl w:ilvl="0">
      <w:start w:val="1"/>
      <w:numFmt w:val="decimal"/>
      <w:pStyle w:val="ListNumber3"/>
      <w:lvlText w:val="%1."/>
      <w:lvlJc w:val="left"/>
      <w:pPr>
        <w:tabs>
          <w:tab w:val="num" w:pos="1080"/>
        </w:tabs>
        <w:ind w:left="1080" w:hanging="360"/>
      </w:pPr>
    </w:lvl>
  </w:abstractNum>
  <w:abstractNum w:abstractNumId="1" w15:restartNumberingAfterBreak="0">
    <w:nsid w:val="025A71E9"/>
    <w:multiLevelType w:val="hybridMultilevel"/>
    <w:tmpl w:val="D9461004"/>
    <w:lvl w:ilvl="0" w:tplc="0409000F">
      <w:start w:val="1"/>
      <w:numFmt w:val="decimal"/>
      <w:lvlText w:val="%1."/>
      <w:lvlJc w:val="left"/>
      <w:pPr>
        <w:ind w:left="958" w:hanging="360"/>
      </w:pPr>
    </w:lvl>
    <w:lvl w:ilvl="1" w:tplc="04090019" w:tentative="1">
      <w:start w:val="1"/>
      <w:numFmt w:val="lowerLetter"/>
      <w:lvlText w:val="%2."/>
      <w:lvlJc w:val="left"/>
      <w:pPr>
        <w:ind w:left="1678" w:hanging="360"/>
      </w:pPr>
    </w:lvl>
    <w:lvl w:ilvl="2" w:tplc="0409001B" w:tentative="1">
      <w:start w:val="1"/>
      <w:numFmt w:val="lowerRoman"/>
      <w:lvlText w:val="%3."/>
      <w:lvlJc w:val="right"/>
      <w:pPr>
        <w:ind w:left="2398" w:hanging="180"/>
      </w:pPr>
    </w:lvl>
    <w:lvl w:ilvl="3" w:tplc="0409000F" w:tentative="1">
      <w:start w:val="1"/>
      <w:numFmt w:val="decimal"/>
      <w:lvlText w:val="%4."/>
      <w:lvlJc w:val="left"/>
      <w:pPr>
        <w:ind w:left="3118" w:hanging="360"/>
      </w:pPr>
    </w:lvl>
    <w:lvl w:ilvl="4" w:tplc="04090019" w:tentative="1">
      <w:start w:val="1"/>
      <w:numFmt w:val="lowerLetter"/>
      <w:lvlText w:val="%5."/>
      <w:lvlJc w:val="left"/>
      <w:pPr>
        <w:ind w:left="3838" w:hanging="360"/>
      </w:pPr>
    </w:lvl>
    <w:lvl w:ilvl="5" w:tplc="0409001B" w:tentative="1">
      <w:start w:val="1"/>
      <w:numFmt w:val="lowerRoman"/>
      <w:lvlText w:val="%6."/>
      <w:lvlJc w:val="right"/>
      <w:pPr>
        <w:ind w:left="4558" w:hanging="180"/>
      </w:pPr>
    </w:lvl>
    <w:lvl w:ilvl="6" w:tplc="0409000F" w:tentative="1">
      <w:start w:val="1"/>
      <w:numFmt w:val="decimal"/>
      <w:lvlText w:val="%7."/>
      <w:lvlJc w:val="left"/>
      <w:pPr>
        <w:ind w:left="5278" w:hanging="360"/>
      </w:pPr>
    </w:lvl>
    <w:lvl w:ilvl="7" w:tplc="04090019" w:tentative="1">
      <w:start w:val="1"/>
      <w:numFmt w:val="lowerLetter"/>
      <w:lvlText w:val="%8."/>
      <w:lvlJc w:val="left"/>
      <w:pPr>
        <w:ind w:left="5998" w:hanging="360"/>
      </w:pPr>
    </w:lvl>
    <w:lvl w:ilvl="8" w:tplc="0409001B" w:tentative="1">
      <w:start w:val="1"/>
      <w:numFmt w:val="lowerRoman"/>
      <w:lvlText w:val="%9."/>
      <w:lvlJc w:val="right"/>
      <w:pPr>
        <w:ind w:left="6718" w:hanging="180"/>
      </w:pPr>
    </w:lvl>
  </w:abstractNum>
  <w:abstractNum w:abstractNumId="2" w15:restartNumberingAfterBreak="0">
    <w:nsid w:val="02C2761C"/>
    <w:multiLevelType w:val="multilevel"/>
    <w:tmpl w:val="9926DA4C"/>
    <w:lvl w:ilvl="0">
      <w:start w:val="1"/>
      <w:numFmt w:val="decimal"/>
      <w:lvlText w:val="%1"/>
      <w:lvlJc w:val="left"/>
      <w:pPr>
        <w:ind w:left="432" w:hanging="432"/>
      </w:pPr>
      <w:rPr>
        <w:rFonts w:hint="default"/>
      </w:rPr>
    </w:lvl>
    <w:lvl w:ilvl="1">
      <w:start w:val="6"/>
      <w:numFmt w:val="decimal"/>
      <w:lvlText w:val="%1-%2"/>
      <w:lvlJc w:val="left"/>
      <w:pPr>
        <w:ind w:left="860"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08" w:hanging="1008"/>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B880B9D"/>
    <w:multiLevelType w:val="multilevel"/>
    <w:tmpl w:val="B916F03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
        <w:bCs/>
        <w:i w:val="0"/>
        <w:iCs w:val="0"/>
        <w:caps w:val="0"/>
        <w:smallCaps w:val="0"/>
        <w:strike w:val="0"/>
        <w:dstrike w:val="0"/>
        <w:noProof w:val="0"/>
        <w:vanish w:val="0"/>
        <w:color w:val="000000" w:themeColor="text1"/>
        <w:spacing w:val="0"/>
        <w:kern w:val="0"/>
        <w:position w:val="0"/>
        <w:u w:val="none"/>
        <w:effect w:val="none"/>
        <w:vertAlign w:val="baseline"/>
        <w:em w:val="none"/>
        <w:specVanish w:val="0"/>
      </w:rPr>
    </w:lvl>
    <w:lvl w:ilvl="2">
      <w:start w:val="1"/>
      <w:numFmt w:val="decimal"/>
      <w:pStyle w:val="Heading3"/>
      <w:lvlText w:val="%1-%2-%3"/>
      <w:lvlJc w:val="left"/>
      <w:pPr>
        <w:ind w:left="720" w:hanging="720"/>
      </w:pPr>
      <w:rPr>
        <w:b/>
        <w:bCs/>
        <w:i w:val="0"/>
        <w:iCs w:val="0"/>
        <w:caps w:val="0"/>
        <w:smallCaps w:val="0"/>
        <w:strike w:val="0"/>
        <w:dstrike w:val="0"/>
        <w:noProof w:val="0"/>
        <w:vanish w:val="0"/>
        <w:color w:val="000000" w:themeColor="text1"/>
        <w:spacing w:val="0"/>
        <w:kern w:val="0"/>
        <w:position w:val="0"/>
        <w:u w:val="none"/>
        <w:effect w:val="none"/>
        <w:vertAlign w:val="baseline"/>
        <w:em w:val="none"/>
        <w:specVanish w:val="0"/>
      </w:rPr>
    </w:lvl>
    <w:lvl w:ilvl="3">
      <w:start w:val="1"/>
      <w:numFmt w:val="decimal"/>
      <w:pStyle w:val="Heading4"/>
      <w:lvlText w:val="%1-%2-%3-%4"/>
      <w:lvlJc w:val="left"/>
      <w:pPr>
        <w:ind w:left="1008" w:hanging="1008"/>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0F310A19"/>
    <w:multiLevelType w:val="hybridMultilevel"/>
    <w:tmpl w:val="DC1820B6"/>
    <w:lvl w:ilvl="0" w:tplc="63041A24">
      <w:start w:val="1"/>
      <w:numFmt w:val="decimal"/>
      <w:pStyle w:val="1"/>
      <w:lvlText w:val="%1-"/>
      <w:lvlJc w:val="left"/>
      <w:pPr>
        <w:ind w:left="720" w:hanging="360"/>
      </w:pPr>
      <w:rPr>
        <w:rFonts w:cs="B Nazanin" w:hint="default"/>
      </w:rPr>
    </w:lvl>
    <w:lvl w:ilvl="1" w:tplc="AA283074">
      <w:start w:val="1"/>
      <w:numFmt w:val="decimalFullWidth"/>
      <w:lvlText w:val="%2-"/>
      <w:lvlJc w:val="left"/>
      <w:pPr>
        <w:ind w:left="1440" w:hanging="360"/>
      </w:pPr>
      <w:rPr>
        <w:rFonts w:ascii="Roboto" w:hAnsi="Roboto" w:hint="default"/>
        <w:b/>
        <w:color w:val="4472C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781A14"/>
    <w:multiLevelType w:val="hybridMultilevel"/>
    <w:tmpl w:val="C7C8BE30"/>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6" w15:restartNumberingAfterBreak="0">
    <w:nsid w:val="123D65B0"/>
    <w:multiLevelType w:val="hybridMultilevel"/>
    <w:tmpl w:val="2B1065AA"/>
    <w:lvl w:ilvl="0" w:tplc="8ECEF29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25E62FC"/>
    <w:multiLevelType w:val="multilevel"/>
    <w:tmpl w:val="5218F706"/>
    <w:lvl w:ilvl="0">
      <w:start w:val="1"/>
      <w:numFmt w:val="decimal"/>
      <w:pStyle w:val="a"/>
      <w:suff w:val="nothing"/>
      <w:lvlText w:val="(2-%1)"/>
      <w:lvlJc w:val="left"/>
      <w:pPr>
        <w:ind w:left="397" w:firstLine="0"/>
      </w:pPr>
      <w:rPr>
        <w:rFonts w:cs="B Nazanin" w:hint="cs"/>
        <w:bCs w:val="0"/>
        <w:iCs w:val="0"/>
        <w:szCs w:val="28"/>
      </w:rPr>
    </w:lvl>
    <w:lvl w:ilvl="1">
      <w:start w:val="1"/>
      <w:numFmt w:val="decimal"/>
      <w:suff w:val="space"/>
      <w:lvlText w:val="(%1-%2)"/>
      <w:lvlJc w:val="left"/>
      <w:pPr>
        <w:ind w:left="1701" w:hanging="1304"/>
      </w:pPr>
      <w:rPr>
        <w:rFonts w:ascii="Times New Roman" w:hAnsi="Times New Roman" w:cs="Nazanin" w:hint="default"/>
        <w:b w:val="0"/>
        <w:bCs w:val="0"/>
        <w:i w:val="0"/>
        <w:iCs w:val="0"/>
        <w:color w:val="auto"/>
        <w:sz w:val="24"/>
        <w:szCs w:val="28"/>
        <w:u w:val="none"/>
      </w:rPr>
    </w:lvl>
    <w:lvl w:ilvl="2">
      <w:start w:val="1"/>
      <w:numFmt w:val="decimal"/>
      <w:lvlText w:val="%1-%2-%3"/>
      <w:lvlJc w:val="left"/>
      <w:pPr>
        <w:tabs>
          <w:tab w:val="num" w:pos="1928"/>
        </w:tabs>
        <w:ind w:left="1837" w:hanging="720"/>
      </w:pPr>
      <w:rPr>
        <w:rFonts w:hint="default"/>
      </w:rPr>
    </w:lvl>
    <w:lvl w:ilvl="3">
      <w:start w:val="1"/>
      <w:numFmt w:val="decimal"/>
      <w:lvlText w:val="%1-%2.%3.%4"/>
      <w:lvlJc w:val="left"/>
      <w:pPr>
        <w:tabs>
          <w:tab w:val="num" w:pos="2197"/>
        </w:tabs>
        <w:ind w:left="2197" w:hanging="720"/>
      </w:pPr>
      <w:rPr>
        <w:rFonts w:hint="default"/>
      </w:rPr>
    </w:lvl>
    <w:lvl w:ilvl="4">
      <w:start w:val="1"/>
      <w:numFmt w:val="decimal"/>
      <w:lvlText w:val="%1-%2.%3.%4.%5"/>
      <w:lvlJc w:val="left"/>
      <w:pPr>
        <w:tabs>
          <w:tab w:val="num" w:pos="2917"/>
        </w:tabs>
        <w:ind w:left="2917" w:hanging="1080"/>
      </w:pPr>
      <w:rPr>
        <w:rFonts w:hint="default"/>
      </w:rPr>
    </w:lvl>
    <w:lvl w:ilvl="5">
      <w:start w:val="1"/>
      <w:numFmt w:val="decimal"/>
      <w:lvlText w:val="%1-%2.%3.%4.%5.%6"/>
      <w:lvlJc w:val="left"/>
      <w:pPr>
        <w:tabs>
          <w:tab w:val="num" w:pos="3277"/>
        </w:tabs>
        <w:ind w:left="3277" w:hanging="1080"/>
      </w:pPr>
      <w:rPr>
        <w:rFonts w:hint="default"/>
      </w:rPr>
    </w:lvl>
    <w:lvl w:ilvl="6">
      <w:start w:val="1"/>
      <w:numFmt w:val="decimal"/>
      <w:lvlText w:val="%1-%2.%3.%4.%5.%6.%7"/>
      <w:lvlJc w:val="left"/>
      <w:pPr>
        <w:tabs>
          <w:tab w:val="num" w:pos="3997"/>
        </w:tabs>
        <w:ind w:left="3997" w:hanging="1440"/>
      </w:pPr>
      <w:rPr>
        <w:rFonts w:hint="default"/>
      </w:rPr>
    </w:lvl>
    <w:lvl w:ilvl="7">
      <w:start w:val="1"/>
      <w:numFmt w:val="decimal"/>
      <w:lvlText w:val="%1-%2.%3.%4.%5.%6.%7.%8"/>
      <w:lvlJc w:val="left"/>
      <w:pPr>
        <w:tabs>
          <w:tab w:val="num" w:pos="4357"/>
        </w:tabs>
        <w:ind w:left="4357" w:hanging="1440"/>
      </w:pPr>
      <w:rPr>
        <w:rFonts w:hint="default"/>
      </w:rPr>
    </w:lvl>
    <w:lvl w:ilvl="8">
      <w:start w:val="1"/>
      <w:numFmt w:val="decimal"/>
      <w:lvlText w:val="%1-%2.%3.%4.%5.%6.%7.%8.%9"/>
      <w:lvlJc w:val="left"/>
      <w:pPr>
        <w:tabs>
          <w:tab w:val="num" w:pos="5077"/>
        </w:tabs>
        <w:ind w:left="5077" w:hanging="1800"/>
      </w:pPr>
      <w:rPr>
        <w:rFonts w:hint="default"/>
      </w:rPr>
    </w:lvl>
  </w:abstractNum>
  <w:abstractNum w:abstractNumId="8" w15:restartNumberingAfterBreak="0">
    <w:nsid w:val="141D54FE"/>
    <w:multiLevelType w:val="hybridMultilevel"/>
    <w:tmpl w:val="50C4FFC6"/>
    <w:lvl w:ilvl="0" w:tplc="0A304084">
      <w:start w:val="1"/>
      <w:numFmt w:val="decimal"/>
      <w:pStyle w:val="a0"/>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495A08"/>
    <w:multiLevelType w:val="hybridMultilevel"/>
    <w:tmpl w:val="8858FD20"/>
    <w:lvl w:ilvl="0" w:tplc="E04EA78E">
      <w:numFmt w:val="bullet"/>
      <w:lvlText w:val=""/>
      <w:lvlJc w:val="left"/>
      <w:pPr>
        <w:ind w:left="598" w:hanging="360"/>
      </w:pPr>
      <w:rPr>
        <w:rFonts w:ascii="Symbol" w:eastAsia="B Nazanin" w:hAnsi="Symbol" w:cs="B Nazanin" w:hint="default"/>
      </w:rPr>
    </w:lvl>
    <w:lvl w:ilvl="1" w:tplc="04090003" w:tentative="1">
      <w:start w:val="1"/>
      <w:numFmt w:val="bullet"/>
      <w:lvlText w:val="o"/>
      <w:lvlJc w:val="left"/>
      <w:pPr>
        <w:ind w:left="1318" w:hanging="360"/>
      </w:pPr>
      <w:rPr>
        <w:rFonts w:ascii="Courier New" w:hAnsi="Courier New" w:cs="Courier New" w:hint="default"/>
      </w:rPr>
    </w:lvl>
    <w:lvl w:ilvl="2" w:tplc="04090005" w:tentative="1">
      <w:start w:val="1"/>
      <w:numFmt w:val="bullet"/>
      <w:lvlText w:val=""/>
      <w:lvlJc w:val="left"/>
      <w:pPr>
        <w:ind w:left="2038" w:hanging="360"/>
      </w:pPr>
      <w:rPr>
        <w:rFonts w:ascii="Wingdings" w:hAnsi="Wingdings" w:hint="default"/>
      </w:rPr>
    </w:lvl>
    <w:lvl w:ilvl="3" w:tplc="04090001" w:tentative="1">
      <w:start w:val="1"/>
      <w:numFmt w:val="bullet"/>
      <w:lvlText w:val=""/>
      <w:lvlJc w:val="left"/>
      <w:pPr>
        <w:ind w:left="2758" w:hanging="360"/>
      </w:pPr>
      <w:rPr>
        <w:rFonts w:ascii="Symbol" w:hAnsi="Symbol" w:hint="default"/>
      </w:rPr>
    </w:lvl>
    <w:lvl w:ilvl="4" w:tplc="04090003" w:tentative="1">
      <w:start w:val="1"/>
      <w:numFmt w:val="bullet"/>
      <w:lvlText w:val="o"/>
      <w:lvlJc w:val="left"/>
      <w:pPr>
        <w:ind w:left="3478" w:hanging="360"/>
      </w:pPr>
      <w:rPr>
        <w:rFonts w:ascii="Courier New" w:hAnsi="Courier New" w:cs="Courier New" w:hint="default"/>
      </w:rPr>
    </w:lvl>
    <w:lvl w:ilvl="5" w:tplc="04090005" w:tentative="1">
      <w:start w:val="1"/>
      <w:numFmt w:val="bullet"/>
      <w:lvlText w:val=""/>
      <w:lvlJc w:val="left"/>
      <w:pPr>
        <w:ind w:left="4198" w:hanging="360"/>
      </w:pPr>
      <w:rPr>
        <w:rFonts w:ascii="Wingdings" w:hAnsi="Wingdings" w:hint="default"/>
      </w:rPr>
    </w:lvl>
    <w:lvl w:ilvl="6" w:tplc="04090001" w:tentative="1">
      <w:start w:val="1"/>
      <w:numFmt w:val="bullet"/>
      <w:lvlText w:val=""/>
      <w:lvlJc w:val="left"/>
      <w:pPr>
        <w:ind w:left="4918" w:hanging="360"/>
      </w:pPr>
      <w:rPr>
        <w:rFonts w:ascii="Symbol" w:hAnsi="Symbol" w:hint="default"/>
      </w:rPr>
    </w:lvl>
    <w:lvl w:ilvl="7" w:tplc="04090003" w:tentative="1">
      <w:start w:val="1"/>
      <w:numFmt w:val="bullet"/>
      <w:lvlText w:val="o"/>
      <w:lvlJc w:val="left"/>
      <w:pPr>
        <w:ind w:left="5638" w:hanging="360"/>
      </w:pPr>
      <w:rPr>
        <w:rFonts w:ascii="Courier New" w:hAnsi="Courier New" w:cs="Courier New" w:hint="default"/>
      </w:rPr>
    </w:lvl>
    <w:lvl w:ilvl="8" w:tplc="04090005" w:tentative="1">
      <w:start w:val="1"/>
      <w:numFmt w:val="bullet"/>
      <w:lvlText w:val=""/>
      <w:lvlJc w:val="left"/>
      <w:pPr>
        <w:ind w:left="6358" w:hanging="360"/>
      </w:pPr>
      <w:rPr>
        <w:rFonts w:ascii="Wingdings" w:hAnsi="Wingdings" w:hint="default"/>
      </w:rPr>
    </w:lvl>
  </w:abstractNum>
  <w:abstractNum w:abstractNumId="10" w15:restartNumberingAfterBreak="0">
    <w:nsid w:val="163530BD"/>
    <w:multiLevelType w:val="hybridMultilevel"/>
    <w:tmpl w:val="DCEA962E"/>
    <w:lvl w:ilvl="0" w:tplc="EF0416D0">
      <w:start w:val="1"/>
      <w:numFmt w:val="decimal"/>
      <w:lvlText w:val="%1."/>
      <w:lvlJc w:val="left"/>
      <w:pPr>
        <w:ind w:left="95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1A5A69"/>
    <w:multiLevelType w:val="hybridMultilevel"/>
    <w:tmpl w:val="E7DEABDE"/>
    <w:lvl w:ilvl="0" w:tplc="F2E26EF6">
      <w:start w:val="1"/>
      <w:numFmt w:val="decimal"/>
      <w:pStyle w:val="10"/>
      <w:lvlText w:val="%1-"/>
      <w:lvlJc w:val="left"/>
      <w:pPr>
        <w:ind w:left="598" w:hanging="360"/>
      </w:pPr>
      <w:rPr>
        <w:rFonts w:hint="default"/>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12" w15:restartNumberingAfterBreak="0">
    <w:nsid w:val="18A936E2"/>
    <w:multiLevelType w:val="hybridMultilevel"/>
    <w:tmpl w:val="9380F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381A39"/>
    <w:multiLevelType w:val="hybridMultilevel"/>
    <w:tmpl w:val="74B48EF6"/>
    <w:lvl w:ilvl="0" w:tplc="DA6E3248">
      <w:start w:val="1"/>
      <w:numFmt w:val="decimal"/>
      <w:pStyle w:val="References"/>
      <w:lvlText w:val="[%1]"/>
      <w:lvlJc w:val="left"/>
      <w:pPr>
        <w:tabs>
          <w:tab w:val="num" w:pos="540"/>
        </w:tabs>
        <w:ind w:left="54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fa-I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5">
      <w:start w:val="1"/>
      <w:numFmt w:val="bullet"/>
      <w:lvlText w:val=""/>
      <w:lvlJc w:val="left"/>
      <w:pPr>
        <w:tabs>
          <w:tab w:val="num" w:pos="1260"/>
        </w:tabs>
        <w:ind w:left="1260" w:hanging="360"/>
      </w:pPr>
      <w:rPr>
        <w:rFonts w:ascii="Wingdings" w:hAnsi="Wingdings" w:hint="default"/>
        <w:sz w:val="24"/>
        <w:szCs w:val="28"/>
        <w:lang w:bidi="fa-IR"/>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4" w15:restartNumberingAfterBreak="0">
    <w:nsid w:val="2B0E050E"/>
    <w:multiLevelType w:val="hybridMultilevel"/>
    <w:tmpl w:val="EF38B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DD027D"/>
    <w:multiLevelType w:val="hybridMultilevel"/>
    <w:tmpl w:val="4C9EB828"/>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16" w15:restartNumberingAfterBreak="0">
    <w:nsid w:val="3403065F"/>
    <w:multiLevelType w:val="multilevel"/>
    <w:tmpl w:val="C2D04500"/>
    <w:styleLink w:val="Style2"/>
    <w:lvl w:ilvl="0">
      <w:start w:val="1"/>
      <w:numFmt w:val="decimal"/>
      <w:lvlText w:val="%1-"/>
      <w:lvlJc w:val="left"/>
      <w:pPr>
        <w:ind w:left="465" w:hanging="375"/>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080" w:hanging="1440"/>
      </w:pPr>
    </w:lvl>
  </w:abstractNum>
  <w:abstractNum w:abstractNumId="17" w15:restartNumberingAfterBreak="0">
    <w:nsid w:val="37561DB0"/>
    <w:multiLevelType w:val="hybridMultilevel"/>
    <w:tmpl w:val="71265DC8"/>
    <w:lvl w:ilvl="0" w:tplc="6DEC8798">
      <w:numFmt w:val="bullet"/>
      <w:lvlText w:val="-"/>
      <w:lvlJc w:val="left"/>
      <w:pPr>
        <w:ind w:left="720" w:hanging="360"/>
      </w:pPr>
      <w:rPr>
        <w:rFonts w:ascii="Calibri" w:eastAsia="Calibri" w:hAnsi="Calibri"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B142AF1"/>
    <w:multiLevelType w:val="hybridMultilevel"/>
    <w:tmpl w:val="AA1094FE"/>
    <w:lvl w:ilvl="0" w:tplc="820A41C6">
      <w:start w:val="1"/>
      <w:numFmt w:val="decimal"/>
      <w:lvlText w:val="%1."/>
      <w:lvlJc w:val="left"/>
      <w:pPr>
        <w:ind w:left="8" w:hanging="360"/>
      </w:pPr>
      <w:rPr>
        <w:rFonts w:hint="default"/>
      </w:rPr>
    </w:lvl>
    <w:lvl w:ilvl="1" w:tplc="04090019" w:tentative="1">
      <w:start w:val="1"/>
      <w:numFmt w:val="lowerLetter"/>
      <w:lvlText w:val="%2."/>
      <w:lvlJc w:val="left"/>
      <w:pPr>
        <w:ind w:left="728" w:hanging="360"/>
      </w:pPr>
    </w:lvl>
    <w:lvl w:ilvl="2" w:tplc="0409001B" w:tentative="1">
      <w:start w:val="1"/>
      <w:numFmt w:val="lowerRoman"/>
      <w:lvlText w:val="%3."/>
      <w:lvlJc w:val="right"/>
      <w:pPr>
        <w:ind w:left="1448" w:hanging="180"/>
      </w:pPr>
    </w:lvl>
    <w:lvl w:ilvl="3" w:tplc="0409000F" w:tentative="1">
      <w:start w:val="1"/>
      <w:numFmt w:val="decimal"/>
      <w:lvlText w:val="%4."/>
      <w:lvlJc w:val="left"/>
      <w:pPr>
        <w:ind w:left="2168" w:hanging="360"/>
      </w:pPr>
    </w:lvl>
    <w:lvl w:ilvl="4" w:tplc="04090019" w:tentative="1">
      <w:start w:val="1"/>
      <w:numFmt w:val="lowerLetter"/>
      <w:lvlText w:val="%5."/>
      <w:lvlJc w:val="left"/>
      <w:pPr>
        <w:ind w:left="2888" w:hanging="360"/>
      </w:pPr>
    </w:lvl>
    <w:lvl w:ilvl="5" w:tplc="0409001B" w:tentative="1">
      <w:start w:val="1"/>
      <w:numFmt w:val="lowerRoman"/>
      <w:lvlText w:val="%6."/>
      <w:lvlJc w:val="right"/>
      <w:pPr>
        <w:ind w:left="3608" w:hanging="180"/>
      </w:pPr>
    </w:lvl>
    <w:lvl w:ilvl="6" w:tplc="0409000F" w:tentative="1">
      <w:start w:val="1"/>
      <w:numFmt w:val="decimal"/>
      <w:lvlText w:val="%7."/>
      <w:lvlJc w:val="left"/>
      <w:pPr>
        <w:ind w:left="4328" w:hanging="360"/>
      </w:pPr>
    </w:lvl>
    <w:lvl w:ilvl="7" w:tplc="04090019" w:tentative="1">
      <w:start w:val="1"/>
      <w:numFmt w:val="lowerLetter"/>
      <w:lvlText w:val="%8."/>
      <w:lvlJc w:val="left"/>
      <w:pPr>
        <w:ind w:left="5048" w:hanging="360"/>
      </w:pPr>
    </w:lvl>
    <w:lvl w:ilvl="8" w:tplc="0409001B" w:tentative="1">
      <w:start w:val="1"/>
      <w:numFmt w:val="lowerRoman"/>
      <w:lvlText w:val="%9."/>
      <w:lvlJc w:val="right"/>
      <w:pPr>
        <w:ind w:left="5768" w:hanging="180"/>
      </w:pPr>
    </w:lvl>
  </w:abstractNum>
  <w:abstractNum w:abstractNumId="19" w15:restartNumberingAfterBreak="0">
    <w:nsid w:val="3B637F7A"/>
    <w:multiLevelType w:val="hybridMultilevel"/>
    <w:tmpl w:val="8026CF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3E6700"/>
    <w:multiLevelType w:val="hybridMultilevel"/>
    <w:tmpl w:val="E62A8272"/>
    <w:lvl w:ilvl="0" w:tplc="EA22C0A8">
      <w:start w:val="1"/>
      <w:numFmt w:val="decimal"/>
      <w:pStyle w:val="ref"/>
      <w:lvlText w:val="%1."/>
      <w:lvlJc w:val="left"/>
      <w:pPr>
        <w:ind w:left="958" w:hanging="360"/>
      </w:pPr>
      <w:rPr>
        <w:rFonts w:hint="default"/>
      </w:rPr>
    </w:lvl>
    <w:lvl w:ilvl="1" w:tplc="04090019" w:tentative="1">
      <w:start w:val="1"/>
      <w:numFmt w:val="lowerLetter"/>
      <w:lvlText w:val="%2."/>
      <w:lvlJc w:val="left"/>
      <w:pPr>
        <w:ind w:left="1678" w:hanging="360"/>
      </w:pPr>
    </w:lvl>
    <w:lvl w:ilvl="2" w:tplc="0409001B" w:tentative="1">
      <w:start w:val="1"/>
      <w:numFmt w:val="lowerRoman"/>
      <w:lvlText w:val="%3."/>
      <w:lvlJc w:val="right"/>
      <w:pPr>
        <w:ind w:left="2398" w:hanging="180"/>
      </w:pPr>
    </w:lvl>
    <w:lvl w:ilvl="3" w:tplc="0409000F" w:tentative="1">
      <w:start w:val="1"/>
      <w:numFmt w:val="decimal"/>
      <w:lvlText w:val="%4."/>
      <w:lvlJc w:val="left"/>
      <w:pPr>
        <w:ind w:left="3118" w:hanging="360"/>
      </w:pPr>
    </w:lvl>
    <w:lvl w:ilvl="4" w:tplc="04090019" w:tentative="1">
      <w:start w:val="1"/>
      <w:numFmt w:val="lowerLetter"/>
      <w:lvlText w:val="%5."/>
      <w:lvlJc w:val="left"/>
      <w:pPr>
        <w:ind w:left="3838" w:hanging="360"/>
      </w:pPr>
    </w:lvl>
    <w:lvl w:ilvl="5" w:tplc="0409001B" w:tentative="1">
      <w:start w:val="1"/>
      <w:numFmt w:val="lowerRoman"/>
      <w:lvlText w:val="%6."/>
      <w:lvlJc w:val="right"/>
      <w:pPr>
        <w:ind w:left="4558" w:hanging="180"/>
      </w:pPr>
    </w:lvl>
    <w:lvl w:ilvl="6" w:tplc="0409000F" w:tentative="1">
      <w:start w:val="1"/>
      <w:numFmt w:val="decimal"/>
      <w:lvlText w:val="%7."/>
      <w:lvlJc w:val="left"/>
      <w:pPr>
        <w:ind w:left="5278" w:hanging="360"/>
      </w:pPr>
    </w:lvl>
    <w:lvl w:ilvl="7" w:tplc="04090019" w:tentative="1">
      <w:start w:val="1"/>
      <w:numFmt w:val="lowerLetter"/>
      <w:lvlText w:val="%8."/>
      <w:lvlJc w:val="left"/>
      <w:pPr>
        <w:ind w:left="5998" w:hanging="360"/>
      </w:pPr>
    </w:lvl>
    <w:lvl w:ilvl="8" w:tplc="0409001B" w:tentative="1">
      <w:start w:val="1"/>
      <w:numFmt w:val="lowerRoman"/>
      <w:lvlText w:val="%9."/>
      <w:lvlJc w:val="right"/>
      <w:pPr>
        <w:ind w:left="6718" w:hanging="180"/>
      </w:pPr>
    </w:lvl>
  </w:abstractNum>
  <w:abstractNum w:abstractNumId="21" w15:restartNumberingAfterBreak="0">
    <w:nsid w:val="3C58391F"/>
    <w:multiLevelType w:val="hybridMultilevel"/>
    <w:tmpl w:val="17AEF3B8"/>
    <w:lvl w:ilvl="0" w:tplc="0409000F">
      <w:start w:val="1"/>
      <w:numFmt w:val="decimal"/>
      <w:lvlText w:val="%1."/>
      <w:lvlJc w:val="left"/>
      <w:pPr>
        <w:ind w:left="958" w:hanging="360"/>
      </w:pPr>
      <w:rPr>
        <w:rFonts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22" w15:restartNumberingAfterBreak="0">
    <w:nsid w:val="3F01559C"/>
    <w:multiLevelType w:val="hybridMultilevel"/>
    <w:tmpl w:val="9724B92E"/>
    <w:lvl w:ilvl="0" w:tplc="97D2F2B0">
      <w:start w:val="1"/>
      <w:numFmt w:val="decimal"/>
      <w:lvlText w:val="%1."/>
      <w:lvlJc w:val="left"/>
      <w:pPr>
        <w:ind w:left="958" w:hanging="360"/>
      </w:pPr>
      <w:rPr>
        <w:rFonts w:hint="default"/>
        <w:b w:val="0"/>
        <w:bCs w:val="0"/>
        <w:sz w:val="24"/>
        <w:szCs w:val="24"/>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23" w15:restartNumberingAfterBreak="0">
    <w:nsid w:val="42D943EC"/>
    <w:multiLevelType w:val="hybridMultilevel"/>
    <w:tmpl w:val="97F068A2"/>
    <w:lvl w:ilvl="0" w:tplc="EF0416D0">
      <w:start w:val="1"/>
      <w:numFmt w:val="decimal"/>
      <w:lvlText w:val="%1."/>
      <w:lvlJc w:val="left"/>
      <w:pPr>
        <w:ind w:left="95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7D509C"/>
    <w:multiLevelType w:val="hybridMultilevel"/>
    <w:tmpl w:val="D03C073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8984358"/>
    <w:multiLevelType w:val="hybridMultilevel"/>
    <w:tmpl w:val="EF38B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2F2E9D"/>
    <w:multiLevelType w:val="hybridMultilevel"/>
    <w:tmpl w:val="6A78F374"/>
    <w:lvl w:ilvl="0" w:tplc="C6E6E4D6">
      <w:start w:val="1"/>
      <w:numFmt w:val="decimal"/>
      <w:lvlText w:val="%1."/>
      <w:lvlJc w:val="left"/>
      <w:pPr>
        <w:ind w:left="95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3445D9"/>
    <w:multiLevelType w:val="hybridMultilevel"/>
    <w:tmpl w:val="969C4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7862CF"/>
    <w:multiLevelType w:val="hybridMultilevel"/>
    <w:tmpl w:val="67F22AD6"/>
    <w:lvl w:ilvl="0" w:tplc="9432E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BE31B5"/>
    <w:multiLevelType w:val="hybridMultilevel"/>
    <w:tmpl w:val="5DB457C8"/>
    <w:lvl w:ilvl="0" w:tplc="04090011">
      <w:start w:val="1"/>
      <w:numFmt w:val="decimal"/>
      <w:lvlText w:val="%1)"/>
      <w:lvlJc w:val="left"/>
      <w:pPr>
        <w:ind w:left="173" w:hanging="360"/>
      </w:pPr>
    </w:lvl>
    <w:lvl w:ilvl="1" w:tplc="04090019" w:tentative="1">
      <w:start w:val="1"/>
      <w:numFmt w:val="lowerLetter"/>
      <w:lvlText w:val="%2."/>
      <w:lvlJc w:val="left"/>
      <w:pPr>
        <w:ind w:left="893" w:hanging="360"/>
      </w:pPr>
    </w:lvl>
    <w:lvl w:ilvl="2" w:tplc="0409001B" w:tentative="1">
      <w:start w:val="1"/>
      <w:numFmt w:val="lowerRoman"/>
      <w:lvlText w:val="%3."/>
      <w:lvlJc w:val="right"/>
      <w:pPr>
        <w:ind w:left="1613" w:hanging="180"/>
      </w:pPr>
    </w:lvl>
    <w:lvl w:ilvl="3" w:tplc="0409000F" w:tentative="1">
      <w:start w:val="1"/>
      <w:numFmt w:val="decimal"/>
      <w:lvlText w:val="%4."/>
      <w:lvlJc w:val="left"/>
      <w:pPr>
        <w:ind w:left="2333" w:hanging="360"/>
      </w:pPr>
    </w:lvl>
    <w:lvl w:ilvl="4" w:tplc="04090019" w:tentative="1">
      <w:start w:val="1"/>
      <w:numFmt w:val="lowerLetter"/>
      <w:lvlText w:val="%5."/>
      <w:lvlJc w:val="left"/>
      <w:pPr>
        <w:ind w:left="3053" w:hanging="360"/>
      </w:pPr>
    </w:lvl>
    <w:lvl w:ilvl="5" w:tplc="0409001B" w:tentative="1">
      <w:start w:val="1"/>
      <w:numFmt w:val="lowerRoman"/>
      <w:lvlText w:val="%6."/>
      <w:lvlJc w:val="right"/>
      <w:pPr>
        <w:ind w:left="3773" w:hanging="180"/>
      </w:pPr>
    </w:lvl>
    <w:lvl w:ilvl="6" w:tplc="0409000F" w:tentative="1">
      <w:start w:val="1"/>
      <w:numFmt w:val="decimal"/>
      <w:lvlText w:val="%7."/>
      <w:lvlJc w:val="left"/>
      <w:pPr>
        <w:ind w:left="4493" w:hanging="360"/>
      </w:pPr>
    </w:lvl>
    <w:lvl w:ilvl="7" w:tplc="04090019" w:tentative="1">
      <w:start w:val="1"/>
      <w:numFmt w:val="lowerLetter"/>
      <w:lvlText w:val="%8."/>
      <w:lvlJc w:val="left"/>
      <w:pPr>
        <w:ind w:left="5213" w:hanging="360"/>
      </w:pPr>
    </w:lvl>
    <w:lvl w:ilvl="8" w:tplc="0409001B" w:tentative="1">
      <w:start w:val="1"/>
      <w:numFmt w:val="lowerRoman"/>
      <w:lvlText w:val="%9."/>
      <w:lvlJc w:val="right"/>
      <w:pPr>
        <w:ind w:left="5933" w:hanging="180"/>
      </w:pPr>
    </w:lvl>
  </w:abstractNum>
  <w:abstractNum w:abstractNumId="30" w15:restartNumberingAfterBreak="0">
    <w:nsid w:val="60C07144"/>
    <w:multiLevelType w:val="hybridMultilevel"/>
    <w:tmpl w:val="01C43614"/>
    <w:lvl w:ilvl="0" w:tplc="04090001">
      <w:start w:val="1"/>
      <w:numFmt w:val="bullet"/>
      <w:lvlText w:val=""/>
      <w:lvlJc w:val="left"/>
      <w:pPr>
        <w:ind w:left="173" w:hanging="360"/>
      </w:pPr>
      <w:rPr>
        <w:rFonts w:ascii="Symbol" w:hAnsi="Symbol" w:hint="default"/>
      </w:rPr>
    </w:lvl>
    <w:lvl w:ilvl="1" w:tplc="04090003" w:tentative="1">
      <w:start w:val="1"/>
      <w:numFmt w:val="bullet"/>
      <w:lvlText w:val="o"/>
      <w:lvlJc w:val="left"/>
      <w:pPr>
        <w:ind w:left="893" w:hanging="360"/>
      </w:pPr>
      <w:rPr>
        <w:rFonts w:ascii="Courier New" w:hAnsi="Courier New" w:cs="Courier New" w:hint="default"/>
      </w:rPr>
    </w:lvl>
    <w:lvl w:ilvl="2" w:tplc="04090005" w:tentative="1">
      <w:start w:val="1"/>
      <w:numFmt w:val="bullet"/>
      <w:lvlText w:val=""/>
      <w:lvlJc w:val="left"/>
      <w:pPr>
        <w:ind w:left="1613" w:hanging="360"/>
      </w:pPr>
      <w:rPr>
        <w:rFonts w:ascii="Wingdings" w:hAnsi="Wingdings" w:hint="default"/>
      </w:rPr>
    </w:lvl>
    <w:lvl w:ilvl="3" w:tplc="04090001" w:tentative="1">
      <w:start w:val="1"/>
      <w:numFmt w:val="bullet"/>
      <w:lvlText w:val=""/>
      <w:lvlJc w:val="left"/>
      <w:pPr>
        <w:ind w:left="2333" w:hanging="360"/>
      </w:pPr>
      <w:rPr>
        <w:rFonts w:ascii="Symbol" w:hAnsi="Symbol" w:hint="default"/>
      </w:rPr>
    </w:lvl>
    <w:lvl w:ilvl="4" w:tplc="04090003" w:tentative="1">
      <w:start w:val="1"/>
      <w:numFmt w:val="bullet"/>
      <w:lvlText w:val="o"/>
      <w:lvlJc w:val="left"/>
      <w:pPr>
        <w:ind w:left="3053" w:hanging="360"/>
      </w:pPr>
      <w:rPr>
        <w:rFonts w:ascii="Courier New" w:hAnsi="Courier New" w:cs="Courier New" w:hint="default"/>
      </w:rPr>
    </w:lvl>
    <w:lvl w:ilvl="5" w:tplc="04090005" w:tentative="1">
      <w:start w:val="1"/>
      <w:numFmt w:val="bullet"/>
      <w:lvlText w:val=""/>
      <w:lvlJc w:val="left"/>
      <w:pPr>
        <w:ind w:left="3773" w:hanging="360"/>
      </w:pPr>
      <w:rPr>
        <w:rFonts w:ascii="Wingdings" w:hAnsi="Wingdings" w:hint="default"/>
      </w:rPr>
    </w:lvl>
    <w:lvl w:ilvl="6" w:tplc="04090001" w:tentative="1">
      <w:start w:val="1"/>
      <w:numFmt w:val="bullet"/>
      <w:lvlText w:val=""/>
      <w:lvlJc w:val="left"/>
      <w:pPr>
        <w:ind w:left="4493" w:hanging="360"/>
      </w:pPr>
      <w:rPr>
        <w:rFonts w:ascii="Symbol" w:hAnsi="Symbol" w:hint="default"/>
      </w:rPr>
    </w:lvl>
    <w:lvl w:ilvl="7" w:tplc="04090003" w:tentative="1">
      <w:start w:val="1"/>
      <w:numFmt w:val="bullet"/>
      <w:lvlText w:val="o"/>
      <w:lvlJc w:val="left"/>
      <w:pPr>
        <w:ind w:left="5213" w:hanging="360"/>
      </w:pPr>
      <w:rPr>
        <w:rFonts w:ascii="Courier New" w:hAnsi="Courier New" w:cs="Courier New" w:hint="default"/>
      </w:rPr>
    </w:lvl>
    <w:lvl w:ilvl="8" w:tplc="04090005" w:tentative="1">
      <w:start w:val="1"/>
      <w:numFmt w:val="bullet"/>
      <w:lvlText w:val=""/>
      <w:lvlJc w:val="left"/>
      <w:pPr>
        <w:ind w:left="5933" w:hanging="360"/>
      </w:pPr>
      <w:rPr>
        <w:rFonts w:ascii="Wingdings" w:hAnsi="Wingdings" w:hint="default"/>
      </w:rPr>
    </w:lvl>
  </w:abstractNum>
  <w:abstractNum w:abstractNumId="31" w15:restartNumberingAfterBreak="0">
    <w:nsid w:val="638B16A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8B65407"/>
    <w:multiLevelType w:val="hybridMultilevel"/>
    <w:tmpl w:val="05FE4260"/>
    <w:lvl w:ilvl="0" w:tplc="CBB43806">
      <w:start w:val="1"/>
      <w:numFmt w:val="bullet"/>
      <w:pStyle w:val="a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C66C33"/>
    <w:multiLevelType w:val="hybridMultilevel"/>
    <w:tmpl w:val="0B982290"/>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34" w15:restartNumberingAfterBreak="0">
    <w:nsid w:val="6C50164A"/>
    <w:multiLevelType w:val="hybridMultilevel"/>
    <w:tmpl w:val="E62487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5531A4"/>
    <w:multiLevelType w:val="hybridMultilevel"/>
    <w:tmpl w:val="EF38B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F1664E"/>
    <w:multiLevelType w:val="multilevel"/>
    <w:tmpl w:val="04090023"/>
    <w:styleLink w:val="ArticleSection"/>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E6963DA"/>
    <w:multiLevelType w:val="multilevel"/>
    <w:tmpl w:val="4EE2A010"/>
    <w:lvl w:ilvl="0">
      <w:start w:val="1"/>
      <w:numFmt w:val="bullet"/>
      <w:pStyle w:val="a2"/>
      <w:lvlText w:val=""/>
      <w:lvlJc w:val="left"/>
      <w:pPr>
        <w:tabs>
          <w:tab w:val="num" w:pos="720"/>
        </w:tabs>
        <w:ind w:left="720" w:hanging="360"/>
      </w:pPr>
      <w:rPr>
        <w:rFonts w:ascii="Symbol" w:hAnsi="Symbol" w:cs="Times New Roman" w:hint="default"/>
        <w:b w:val="0"/>
        <w:i w:val="0"/>
        <w:color w:val="auto"/>
        <w:sz w:val="28"/>
        <w:szCs w:val="28"/>
        <w:lang w:bidi="fa-IR"/>
      </w:rPr>
    </w:lvl>
    <w:lvl w:ilvl="1">
      <w:start w:val="1"/>
      <w:numFmt w:val="bullet"/>
      <w:lvlRestart w:val="0"/>
      <w:lvlText w:val="o"/>
      <w:lvlJc w:val="left"/>
      <w:pPr>
        <w:tabs>
          <w:tab w:val="num" w:pos="1080"/>
        </w:tabs>
        <w:ind w:left="1080" w:hanging="360"/>
      </w:pPr>
      <w:rPr>
        <w:rFonts w:ascii="Courier New" w:hAnsi="Courier New" w:cs="Times New Roman" w:hint="default"/>
        <w:caps/>
        <w:sz w:val="22"/>
        <w:szCs w:val="22"/>
      </w:rPr>
    </w:lvl>
    <w:lvl w:ilvl="2">
      <w:start w:val="1"/>
      <w:numFmt w:val="bullet"/>
      <w:lvlRestart w:val="0"/>
      <w:lvlText w:val="■"/>
      <w:lvlJc w:val="left"/>
      <w:pPr>
        <w:tabs>
          <w:tab w:val="num" w:pos="1440"/>
        </w:tabs>
        <w:ind w:left="1440" w:hanging="360"/>
      </w:pPr>
      <w:rPr>
        <w:rFonts w:ascii="Courier New" w:hAnsi="Courier New" w:cs="Times New Roman" w:hint="default"/>
        <w:sz w:val="18"/>
        <w:szCs w:val="18"/>
      </w:rPr>
    </w:lvl>
    <w:lvl w:ilvl="3">
      <w:start w:val="1"/>
      <w:numFmt w:val="bullet"/>
      <w:lvlText w:val="□"/>
      <w:lvlJc w:val="left"/>
      <w:pPr>
        <w:tabs>
          <w:tab w:val="num" w:pos="1800"/>
        </w:tabs>
        <w:ind w:left="1800" w:hanging="360"/>
      </w:pPr>
      <w:rPr>
        <w:rFonts w:ascii="Courier New" w:hAnsi="Courier New" w:cs="Times New Roman" w:hint="default"/>
        <w:sz w:val="20"/>
        <w:szCs w:val="20"/>
      </w:rPr>
    </w:lvl>
    <w:lvl w:ilvl="4">
      <w:start w:val="1"/>
      <w:numFmt w:val="bullet"/>
      <w:lvlText w:val="♦"/>
      <w:lvlJc w:val="left"/>
      <w:pPr>
        <w:tabs>
          <w:tab w:val="num" w:pos="2160"/>
        </w:tabs>
        <w:ind w:left="2160" w:hanging="360"/>
      </w:pPr>
      <w:rPr>
        <w:rFonts w:ascii="Courier New" w:hAnsi="Courier New" w:cs="Times New Roman" w:hint="default"/>
        <w:sz w:val="24"/>
        <w:szCs w:val="24"/>
      </w:rPr>
    </w:lvl>
    <w:lvl w:ilvl="5">
      <w:start w:val="1"/>
      <w:numFmt w:val="lowerRoman"/>
      <w:lvlText w:val="(%6)"/>
      <w:lvlJc w:val="left"/>
      <w:pPr>
        <w:tabs>
          <w:tab w:val="num" w:pos="1800"/>
        </w:tabs>
        <w:ind w:left="1800" w:hanging="360"/>
      </w:pPr>
    </w:lvl>
    <w:lvl w:ilvl="6">
      <w:start w:val="1"/>
      <w:numFmt w:val="decimal"/>
      <w:lvlText w:val="%7."/>
      <w:lvlJc w:val="left"/>
      <w:pPr>
        <w:tabs>
          <w:tab w:val="num" w:pos="2160"/>
        </w:tabs>
        <w:ind w:left="2160" w:hanging="360"/>
      </w:pPr>
    </w:lvl>
    <w:lvl w:ilvl="7">
      <w:start w:val="1"/>
      <w:numFmt w:val="lowerLetter"/>
      <w:lvlText w:val="%8."/>
      <w:lvlJc w:val="left"/>
      <w:pPr>
        <w:tabs>
          <w:tab w:val="num" w:pos="2520"/>
        </w:tabs>
        <w:ind w:left="2520" w:hanging="360"/>
      </w:pPr>
    </w:lvl>
    <w:lvl w:ilvl="8">
      <w:start w:val="1"/>
      <w:numFmt w:val="lowerRoman"/>
      <w:lvlText w:val="%9."/>
      <w:lvlJc w:val="left"/>
      <w:pPr>
        <w:tabs>
          <w:tab w:val="num" w:pos="2880"/>
        </w:tabs>
        <w:ind w:left="2880" w:hanging="360"/>
      </w:pPr>
    </w:lvl>
  </w:abstractNum>
  <w:num w:numId="1">
    <w:abstractNumId w:val="3"/>
  </w:num>
  <w:num w:numId="2">
    <w:abstractNumId w:val="20"/>
  </w:num>
  <w:num w:numId="3">
    <w:abstractNumId w:val="32"/>
  </w:num>
  <w:num w:numId="4">
    <w:abstractNumId w:val="37"/>
  </w:num>
  <w:num w:numId="5">
    <w:abstractNumId w:val="13"/>
  </w:num>
  <w:num w:numId="6">
    <w:abstractNumId w:val="31"/>
  </w:num>
  <w:num w:numId="7">
    <w:abstractNumId w:val="7"/>
  </w:num>
  <w:num w:numId="8">
    <w:abstractNumId w:val="36"/>
  </w:num>
  <w:num w:numId="9">
    <w:abstractNumId w:val="16"/>
  </w:num>
  <w:num w:numId="10">
    <w:abstractNumId w:val="8"/>
  </w:num>
  <w:num w:numId="11">
    <w:abstractNumId w:val="0"/>
  </w:num>
  <w:num w:numId="12">
    <w:abstractNumId w:val="4"/>
  </w:num>
  <w:num w:numId="13">
    <w:abstractNumId w:val="11"/>
  </w:num>
  <w:num w:numId="14">
    <w:abstractNumId w:val="28"/>
  </w:num>
  <w:num w:numId="15">
    <w:abstractNumId w:val="2"/>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17"/>
  </w:num>
  <w:num w:numId="19">
    <w:abstractNumId w:val="34"/>
  </w:num>
  <w:num w:numId="20">
    <w:abstractNumId w:val="15"/>
  </w:num>
  <w:num w:numId="21">
    <w:abstractNumId w:val="25"/>
  </w:num>
  <w:num w:numId="22">
    <w:abstractNumId w:val="19"/>
  </w:num>
  <w:num w:numId="23">
    <w:abstractNumId w:val="21"/>
  </w:num>
  <w:num w:numId="24">
    <w:abstractNumId w:val="27"/>
  </w:num>
  <w:num w:numId="25">
    <w:abstractNumId w:val="3"/>
  </w:num>
  <w:num w:numId="26">
    <w:abstractNumId w:val="22"/>
  </w:num>
  <w:num w:numId="27">
    <w:abstractNumId w:val="3"/>
  </w:num>
  <w:num w:numId="28">
    <w:abstractNumId w:val="26"/>
  </w:num>
  <w:num w:numId="29">
    <w:abstractNumId w:val="23"/>
  </w:num>
  <w:num w:numId="30">
    <w:abstractNumId w:val="35"/>
  </w:num>
  <w:num w:numId="31">
    <w:abstractNumId w:val="14"/>
  </w:num>
  <w:num w:numId="32">
    <w:abstractNumId w:val="12"/>
  </w:num>
  <w:num w:numId="33">
    <w:abstractNumId w:val="3"/>
  </w:num>
  <w:num w:numId="34">
    <w:abstractNumId w:val="10"/>
  </w:num>
  <w:num w:numId="35">
    <w:abstractNumId w:val="5"/>
  </w:num>
  <w:num w:numId="36">
    <w:abstractNumId w:val="33"/>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num>
  <w:num w:numId="39">
    <w:abstractNumId w:val="29"/>
  </w:num>
  <w:num w:numId="40">
    <w:abstractNumId w:val="18"/>
  </w:num>
  <w:num w:numId="41">
    <w:abstractNumId w:val="1"/>
  </w:num>
  <w:num w:numId="42">
    <w:abstractNumId w:val="3"/>
  </w:num>
  <w:num w:numId="43">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gutterAtTop/>
  <w:hideSpellingErrors/>
  <w:hideGrammaticalErrors/>
  <w:attachedTemplate r:id="rId1"/>
  <w:defaultTabStop w:val="720"/>
  <w:characterSpacingControl w:val="doNotCompress"/>
  <w:hdrShapeDefaults>
    <o:shapedefaults v:ext="edit" spidmax="2049"/>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50B"/>
    <w:rsid w:val="00000927"/>
    <w:rsid w:val="00003137"/>
    <w:rsid w:val="0000328B"/>
    <w:rsid w:val="000037DD"/>
    <w:rsid w:val="0000501A"/>
    <w:rsid w:val="00005A53"/>
    <w:rsid w:val="00005D02"/>
    <w:rsid w:val="00006720"/>
    <w:rsid w:val="00006953"/>
    <w:rsid w:val="000075EF"/>
    <w:rsid w:val="000104F1"/>
    <w:rsid w:val="0001280B"/>
    <w:rsid w:val="00013006"/>
    <w:rsid w:val="00013A35"/>
    <w:rsid w:val="00013ABB"/>
    <w:rsid w:val="000146B8"/>
    <w:rsid w:val="00015B23"/>
    <w:rsid w:val="00016418"/>
    <w:rsid w:val="00017571"/>
    <w:rsid w:val="00017A81"/>
    <w:rsid w:val="000205D9"/>
    <w:rsid w:val="000205E2"/>
    <w:rsid w:val="00020C3A"/>
    <w:rsid w:val="00021772"/>
    <w:rsid w:val="000220B0"/>
    <w:rsid w:val="00024830"/>
    <w:rsid w:val="00025A3B"/>
    <w:rsid w:val="00025BDF"/>
    <w:rsid w:val="00025D3D"/>
    <w:rsid w:val="00027C4A"/>
    <w:rsid w:val="00030527"/>
    <w:rsid w:val="0003063E"/>
    <w:rsid w:val="000309E0"/>
    <w:rsid w:val="00030AD6"/>
    <w:rsid w:val="00031570"/>
    <w:rsid w:val="00031CCF"/>
    <w:rsid w:val="000324F9"/>
    <w:rsid w:val="0003323A"/>
    <w:rsid w:val="000338DD"/>
    <w:rsid w:val="00034E41"/>
    <w:rsid w:val="000355DA"/>
    <w:rsid w:val="000356A4"/>
    <w:rsid w:val="00036C68"/>
    <w:rsid w:val="0003726B"/>
    <w:rsid w:val="00040276"/>
    <w:rsid w:val="00041706"/>
    <w:rsid w:val="000424C8"/>
    <w:rsid w:val="00042C04"/>
    <w:rsid w:val="0004309E"/>
    <w:rsid w:val="0004387E"/>
    <w:rsid w:val="000438AB"/>
    <w:rsid w:val="00043955"/>
    <w:rsid w:val="0004406E"/>
    <w:rsid w:val="00044C03"/>
    <w:rsid w:val="00050406"/>
    <w:rsid w:val="00051E2B"/>
    <w:rsid w:val="0005233E"/>
    <w:rsid w:val="00053624"/>
    <w:rsid w:val="00054B5C"/>
    <w:rsid w:val="00056AB6"/>
    <w:rsid w:val="00057B03"/>
    <w:rsid w:val="0006029B"/>
    <w:rsid w:val="0006166A"/>
    <w:rsid w:val="000628ED"/>
    <w:rsid w:val="0006292E"/>
    <w:rsid w:val="000629C9"/>
    <w:rsid w:val="0006383F"/>
    <w:rsid w:val="0006505D"/>
    <w:rsid w:val="000652EE"/>
    <w:rsid w:val="00067ADB"/>
    <w:rsid w:val="00067AE3"/>
    <w:rsid w:val="0007008E"/>
    <w:rsid w:val="0007122A"/>
    <w:rsid w:val="00071604"/>
    <w:rsid w:val="00071625"/>
    <w:rsid w:val="00071D2B"/>
    <w:rsid w:val="000729F1"/>
    <w:rsid w:val="0007534C"/>
    <w:rsid w:val="0007571D"/>
    <w:rsid w:val="00075FAA"/>
    <w:rsid w:val="00076087"/>
    <w:rsid w:val="00076F96"/>
    <w:rsid w:val="0007785A"/>
    <w:rsid w:val="0008083C"/>
    <w:rsid w:val="000837E0"/>
    <w:rsid w:val="00083EF1"/>
    <w:rsid w:val="00084E5E"/>
    <w:rsid w:val="000851CE"/>
    <w:rsid w:val="0008580A"/>
    <w:rsid w:val="00087EAB"/>
    <w:rsid w:val="00090073"/>
    <w:rsid w:val="000927C9"/>
    <w:rsid w:val="0009340B"/>
    <w:rsid w:val="0009506B"/>
    <w:rsid w:val="00095C72"/>
    <w:rsid w:val="00096960"/>
    <w:rsid w:val="0009705A"/>
    <w:rsid w:val="00097CC2"/>
    <w:rsid w:val="000A1379"/>
    <w:rsid w:val="000A2C3F"/>
    <w:rsid w:val="000A32C8"/>
    <w:rsid w:val="000A39EE"/>
    <w:rsid w:val="000A474C"/>
    <w:rsid w:val="000A4B19"/>
    <w:rsid w:val="000A515F"/>
    <w:rsid w:val="000A7201"/>
    <w:rsid w:val="000A731B"/>
    <w:rsid w:val="000B0528"/>
    <w:rsid w:val="000B0C03"/>
    <w:rsid w:val="000B0C21"/>
    <w:rsid w:val="000B0D1A"/>
    <w:rsid w:val="000B1B32"/>
    <w:rsid w:val="000B3339"/>
    <w:rsid w:val="000B5679"/>
    <w:rsid w:val="000B59CA"/>
    <w:rsid w:val="000B60C9"/>
    <w:rsid w:val="000B62CC"/>
    <w:rsid w:val="000B7E28"/>
    <w:rsid w:val="000C0259"/>
    <w:rsid w:val="000C25A4"/>
    <w:rsid w:val="000C4467"/>
    <w:rsid w:val="000C5912"/>
    <w:rsid w:val="000C6099"/>
    <w:rsid w:val="000D18C4"/>
    <w:rsid w:val="000D5237"/>
    <w:rsid w:val="000D6952"/>
    <w:rsid w:val="000D6D53"/>
    <w:rsid w:val="000D7C33"/>
    <w:rsid w:val="000E0E08"/>
    <w:rsid w:val="000E0E22"/>
    <w:rsid w:val="000E1A16"/>
    <w:rsid w:val="000E2275"/>
    <w:rsid w:val="000E24E0"/>
    <w:rsid w:val="000E31F4"/>
    <w:rsid w:val="000E4836"/>
    <w:rsid w:val="000E520F"/>
    <w:rsid w:val="000E5398"/>
    <w:rsid w:val="000E576D"/>
    <w:rsid w:val="000E5B67"/>
    <w:rsid w:val="000E7ABD"/>
    <w:rsid w:val="000F0116"/>
    <w:rsid w:val="000F26F7"/>
    <w:rsid w:val="000F3448"/>
    <w:rsid w:val="000F6112"/>
    <w:rsid w:val="000F77F5"/>
    <w:rsid w:val="000F7DCF"/>
    <w:rsid w:val="0010057F"/>
    <w:rsid w:val="0010268F"/>
    <w:rsid w:val="00102B87"/>
    <w:rsid w:val="001048AC"/>
    <w:rsid w:val="00104BA3"/>
    <w:rsid w:val="001057F2"/>
    <w:rsid w:val="00105821"/>
    <w:rsid w:val="0010593F"/>
    <w:rsid w:val="00105991"/>
    <w:rsid w:val="00106436"/>
    <w:rsid w:val="001100FD"/>
    <w:rsid w:val="00110CFF"/>
    <w:rsid w:val="0011122E"/>
    <w:rsid w:val="00111CD6"/>
    <w:rsid w:val="0011244E"/>
    <w:rsid w:val="001125BC"/>
    <w:rsid w:val="00115037"/>
    <w:rsid w:val="00115DED"/>
    <w:rsid w:val="00116DD7"/>
    <w:rsid w:val="00117877"/>
    <w:rsid w:val="00117B38"/>
    <w:rsid w:val="00120410"/>
    <w:rsid w:val="00120DC4"/>
    <w:rsid w:val="001211C8"/>
    <w:rsid w:val="00121CEB"/>
    <w:rsid w:val="00122EBA"/>
    <w:rsid w:val="0012341A"/>
    <w:rsid w:val="00123472"/>
    <w:rsid w:val="0012405E"/>
    <w:rsid w:val="0012426C"/>
    <w:rsid w:val="00124B35"/>
    <w:rsid w:val="0012689E"/>
    <w:rsid w:val="00127876"/>
    <w:rsid w:val="00127AFB"/>
    <w:rsid w:val="0013047A"/>
    <w:rsid w:val="00130A20"/>
    <w:rsid w:val="00130E74"/>
    <w:rsid w:val="001325E2"/>
    <w:rsid w:val="0013305B"/>
    <w:rsid w:val="001338D6"/>
    <w:rsid w:val="00134ACB"/>
    <w:rsid w:val="00135E6B"/>
    <w:rsid w:val="00136A8B"/>
    <w:rsid w:val="001410A0"/>
    <w:rsid w:val="00141CE1"/>
    <w:rsid w:val="00141CFF"/>
    <w:rsid w:val="0014253F"/>
    <w:rsid w:val="00142943"/>
    <w:rsid w:val="00144478"/>
    <w:rsid w:val="00144B21"/>
    <w:rsid w:val="0014517A"/>
    <w:rsid w:val="00147147"/>
    <w:rsid w:val="0014798E"/>
    <w:rsid w:val="00147DCC"/>
    <w:rsid w:val="00150537"/>
    <w:rsid w:val="00150F19"/>
    <w:rsid w:val="0015146A"/>
    <w:rsid w:val="00151555"/>
    <w:rsid w:val="0015778A"/>
    <w:rsid w:val="00160799"/>
    <w:rsid w:val="0016249A"/>
    <w:rsid w:val="001624D8"/>
    <w:rsid w:val="0016329A"/>
    <w:rsid w:val="00163605"/>
    <w:rsid w:val="0016419C"/>
    <w:rsid w:val="0016450D"/>
    <w:rsid w:val="001651B1"/>
    <w:rsid w:val="001669E5"/>
    <w:rsid w:val="00167B0D"/>
    <w:rsid w:val="00167C61"/>
    <w:rsid w:val="001715D2"/>
    <w:rsid w:val="00172A3F"/>
    <w:rsid w:val="00173124"/>
    <w:rsid w:val="00175C33"/>
    <w:rsid w:val="00176A12"/>
    <w:rsid w:val="0017714C"/>
    <w:rsid w:val="00177822"/>
    <w:rsid w:val="00177E0E"/>
    <w:rsid w:val="0018020A"/>
    <w:rsid w:val="00180908"/>
    <w:rsid w:val="0018094F"/>
    <w:rsid w:val="00180E46"/>
    <w:rsid w:val="00180F88"/>
    <w:rsid w:val="001813CF"/>
    <w:rsid w:val="00181CBD"/>
    <w:rsid w:val="00182023"/>
    <w:rsid w:val="00182972"/>
    <w:rsid w:val="00183F45"/>
    <w:rsid w:val="00184476"/>
    <w:rsid w:val="0018511B"/>
    <w:rsid w:val="001859FD"/>
    <w:rsid w:val="00185FC7"/>
    <w:rsid w:val="001877B7"/>
    <w:rsid w:val="00187DD0"/>
    <w:rsid w:val="001906A3"/>
    <w:rsid w:val="00190C52"/>
    <w:rsid w:val="00191403"/>
    <w:rsid w:val="0019175C"/>
    <w:rsid w:val="001934E5"/>
    <w:rsid w:val="00193CB8"/>
    <w:rsid w:val="00193F87"/>
    <w:rsid w:val="00194006"/>
    <w:rsid w:val="0019509B"/>
    <w:rsid w:val="00195292"/>
    <w:rsid w:val="00195A07"/>
    <w:rsid w:val="00195E98"/>
    <w:rsid w:val="0019646F"/>
    <w:rsid w:val="00197256"/>
    <w:rsid w:val="001977BF"/>
    <w:rsid w:val="00197865"/>
    <w:rsid w:val="001A14FA"/>
    <w:rsid w:val="001A15B0"/>
    <w:rsid w:val="001A1CA9"/>
    <w:rsid w:val="001A2178"/>
    <w:rsid w:val="001A2CB9"/>
    <w:rsid w:val="001A3BFC"/>
    <w:rsid w:val="001A3F5F"/>
    <w:rsid w:val="001A3FE2"/>
    <w:rsid w:val="001A4120"/>
    <w:rsid w:val="001A4E41"/>
    <w:rsid w:val="001A5689"/>
    <w:rsid w:val="001A5E3A"/>
    <w:rsid w:val="001A62BD"/>
    <w:rsid w:val="001A76BF"/>
    <w:rsid w:val="001A7DB4"/>
    <w:rsid w:val="001B1492"/>
    <w:rsid w:val="001B3BD8"/>
    <w:rsid w:val="001B4731"/>
    <w:rsid w:val="001B47E7"/>
    <w:rsid w:val="001B5D05"/>
    <w:rsid w:val="001B6697"/>
    <w:rsid w:val="001B79D7"/>
    <w:rsid w:val="001C1F8E"/>
    <w:rsid w:val="001C2881"/>
    <w:rsid w:val="001C4B74"/>
    <w:rsid w:val="001C553B"/>
    <w:rsid w:val="001C6678"/>
    <w:rsid w:val="001C66A6"/>
    <w:rsid w:val="001C6C3A"/>
    <w:rsid w:val="001C77B6"/>
    <w:rsid w:val="001C7CFF"/>
    <w:rsid w:val="001C7F87"/>
    <w:rsid w:val="001D0859"/>
    <w:rsid w:val="001D48E9"/>
    <w:rsid w:val="001D507C"/>
    <w:rsid w:val="001D7112"/>
    <w:rsid w:val="001E0EC1"/>
    <w:rsid w:val="001E1AEA"/>
    <w:rsid w:val="001E2141"/>
    <w:rsid w:val="001E29DC"/>
    <w:rsid w:val="001E2B76"/>
    <w:rsid w:val="001E328B"/>
    <w:rsid w:val="001E3737"/>
    <w:rsid w:val="001E3E68"/>
    <w:rsid w:val="001E43CB"/>
    <w:rsid w:val="001E5510"/>
    <w:rsid w:val="001E56E5"/>
    <w:rsid w:val="001F051A"/>
    <w:rsid w:val="001F118C"/>
    <w:rsid w:val="001F130B"/>
    <w:rsid w:val="001F13F0"/>
    <w:rsid w:val="001F3015"/>
    <w:rsid w:val="001F566D"/>
    <w:rsid w:val="001F5CBF"/>
    <w:rsid w:val="001F714E"/>
    <w:rsid w:val="00200C02"/>
    <w:rsid w:val="00203BD9"/>
    <w:rsid w:val="00203E8E"/>
    <w:rsid w:val="002041AA"/>
    <w:rsid w:val="002049D5"/>
    <w:rsid w:val="00205690"/>
    <w:rsid w:val="00206418"/>
    <w:rsid w:val="00207560"/>
    <w:rsid w:val="002114CB"/>
    <w:rsid w:val="0021404F"/>
    <w:rsid w:val="002167D6"/>
    <w:rsid w:val="00216C6B"/>
    <w:rsid w:val="00216E7D"/>
    <w:rsid w:val="00217189"/>
    <w:rsid w:val="00217FB6"/>
    <w:rsid w:val="002202DE"/>
    <w:rsid w:val="002207F3"/>
    <w:rsid w:val="00222AEF"/>
    <w:rsid w:val="0022316C"/>
    <w:rsid w:val="00223FE9"/>
    <w:rsid w:val="00224072"/>
    <w:rsid w:val="002240D4"/>
    <w:rsid w:val="0022444D"/>
    <w:rsid w:val="00224716"/>
    <w:rsid w:val="00224800"/>
    <w:rsid w:val="002271B9"/>
    <w:rsid w:val="00230202"/>
    <w:rsid w:val="0023144D"/>
    <w:rsid w:val="00231877"/>
    <w:rsid w:val="00233808"/>
    <w:rsid w:val="00234068"/>
    <w:rsid w:val="00235239"/>
    <w:rsid w:val="0023655B"/>
    <w:rsid w:val="002366B6"/>
    <w:rsid w:val="00236B27"/>
    <w:rsid w:val="00237963"/>
    <w:rsid w:val="00237977"/>
    <w:rsid w:val="00237DAD"/>
    <w:rsid w:val="002406ED"/>
    <w:rsid w:val="00240BEB"/>
    <w:rsid w:val="00241404"/>
    <w:rsid w:val="002415E8"/>
    <w:rsid w:val="00241901"/>
    <w:rsid w:val="002419FD"/>
    <w:rsid w:val="00242A58"/>
    <w:rsid w:val="0024300A"/>
    <w:rsid w:val="00243484"/>
    <w:rsid w:val="0024375B"/>
    <w:rsid w:val="0024399C"/>
    <w:rsid w:val="00244B7B"/>
    <w:rsid w:val="00244B81"/>
    <w:rsid w:val="00245E67"/>
    <w:rsid w:val="00250C00"/>
    <w:rsid w:val="00251419"/>
    <w:rsid w:val="002514A6"/>
    <w:rsid w:val="00252CA4"/>
    <w:rsid w:val="00253806"/>
    <w:rsid w:val="00254D0C"/>
    <w:rsid w:val="002568CE"/>
    <w:rsid w:val="00256CC4"/>
    <w:rsid w:val="00257521"/>
    <w:rsid w:val="002575DD"/>
    <w:rsid w:val="00257AA8"/>
    <w:rsid w:val="00260E32"/>
    <w:rsid w:val="00262E2C"/>
    <w:rsid w:val="00262E4D"/>
    <w:rsid w:val="002637E0"/>
    <w:rsid w:val="0026408A"/>
    <w:rsid w:val="002641D6"/>
    <w:rsid w:val="00264523"/>
    <w:rsid w:val="00264C24"/>
    <w:rsid w:val="00264DD7"/>
    <w:rsid w:val="002652E0"/>
    <w:rsid w:val="00265598"/>
    <w:rsid w:val="002666DB"/>
    <w:rsid w:val="00266961"/>
    <w:rsid w:val="002675B2"/>
    <w:rsid w:val="002679F0"/>
    <w:rsid w:val="002679F7"/>
    <w:rsid w:val="00267AA9"/>
    <w:rsid w:val="00270F74"/>
    <w:rsid w:val="00270FA0"/>
    <w:rsid w:val="00271BB9"/>
    <w:rsid w:val="00271C7E"/>
    <w:rsid w:val="002727F5"/>
    <w:rsid w:val="00272C73"/>
    <w:rsid w:val="00273CD6"/>
    <w:rsid w:val="0027466B"/>
    <w:rsid w:val="00275385"/>
    <w:rsid w:val="00275CA3"/>
    <w:rsid w:val="00277003"/>
    <w:rsid w:val="00280248"/>
    <w:rsid w:val="00280CB3"/>
    <w:rsid w:val="00287152"/>
    <w:rsid w:val="002908AE"/>
    <w:rsid w:val="0029093F"/>
    <w:rsid w:val="00291C71"/>
    <w:rsid w:val="00291ECA"/>
    <w:rsid w:val="002922D5"/>
    <w:rsid w:val="0029284A"/>
    <w:rsid w:val="00293E7B"/>
    <w:rsid w:val="00294306"/>
    <w:rsid w:val="00296587"/>
    <w:rsid w:val="002966D5"/>
    <w:rsid w:val="00296CEF"/>
    <w:rsid w:val="00297047"/>
    <w:rsid w:val="00297478"/>
    <w:rsid w:val="00297F0A"/>
    <w:rsid w:val="002A074F"/>
    <w:rsid w:val="002A08BF"/>
    <w:rsid w:val="002A1DDA"/>
    <w:rsid w:val="002A230C"/>
    <w:rsid w:val="002A35A9"/>
    <w:rsid w:val="002A5538"/>
    <w:rsid w:val="002A5901"/>
    <w:rsid w:val="002A6FF7"/>
    <w:rsid w:val="002A7B9A"/>
    <w:rsid w:val="002B0AF3"/>
    <w:rsid w:val="002B0EAC"/>
    <w:rsid w:val="002B14E6"/>
    <w:rsid w:val="002B22F2"/>
    <w:rsid w:val="002B2CBB"/>
    <w:rsid w:val="002B2E83"/>
    <w:rsid w:val="002B50A5"/>
    <w:rsid w:val="002B58AF"/>
    <w:rsid w:val="002B6055"/>
    <w:rsid w:val="002B66A2"/>
    <w:rsid w:val="002B67DE"/>
    <w:rsid w:val="002B6819"/>
    <w:rsid w:val="002C0080"/>
    <w:rsid w:val="002C1409"/>
    <w:rsid w:val="002C20C8"/>
    <w:rsid w:val="002C2A99"/>
    <w:rsid w:val="002C3C13"/>
    <w:rsid w:val="002C5447"/>
    <w:rsid w:val="002C58E6"/>
    <w:rsid w:val="002C75D6"/>
    <w:rsid w:val="002D346D"/>
    <w:rsid w:val="002D451A"/>
    <w:rsid w:val="002D5D81"/>
    <w:rsid w:val="002D624B"/>
    <w:rsid w:val="002E07E5"/>
    <w:rsid w:val="002E0DC0"/>
    <w:rsid w:val="002E3533"/>
    <w:rsid w:val="002E37F8"/>
    <w:rsid w:val="002E3AB1"/>
    <w:rsid w:val="002E4012"/>
    <w:rsid w:val="002E4430"/>
    <w:rsid w:val="002E48B8"/>
    <w:rsid w:val="002E5F5F"/>
    <w:rsid w:val="002E712C"/>
    <w:rsid w:val="002F12C6"/>
    <w:rsid w:val="002F26C9"/>
    <w:rsid w:val="002F3076"/>
    <w:rsid w:val="002F4F14"/>
    <w:rsid w:val="002F5929"/>
    <w:rsid w:val="002F61C9"/>
    <w:rsid w:val="002F6F89"/>
    <w:rsid w:val="002F792C"/>
    <w:rsid w:val="003006B8"/>
    <w:rsid w:val="003019DD"/>
    <w:rsid w:val="00301CBF"/>
    <w:rsid w:val="00301D2B"/>
    <w:rsid w:val="00302128"/>
    <w:rsid w:val="00302E07"/>
    <w:rsid w:val="003032D3"/>
    <w:rsid w:val="00303452"/>
    <w:rsid w:val="0030385A"/>
    <w:rsid w:val="003041DE"/>
    <w:rsid w:val="0030451E"/>
    <w:rsid w:val="0030789F"/>
    <w:rsid w:val="00307DEE"/>
    <w:rsid w:val="00310756"/>
    <w:rsid w:val="00310C30"/>
    <w:rsid w:val="00311428"/>
    <w:rsid w:val="003123D5"/>
    <w:rsid w:val="00312AC7"/>
    <w:rsid w:val="00314592"/>
    <w:rsid w:val="0031596F"/>
    <w:rsid w:val="003226F0"/>
    <w:rsid w:val="00324B06"/>
    <w:rsid w:val="00324D57"/>
    <w:rsid w:val="003263BF"/>
    <w:rsid w:val="003265B8"/>
    <w:rsid w:val="00326C94"/>
    <w:rsid w:val="00326DCC"/>
    <w:rsid w:val="00330760"/>
    <w:rsid w:val="00330BDA"/>
    <w:rsid w:val="0033218C"/>
    <w:rsid w:val="00332EDC"/>
    <w:rsid w:val="0033328C"/>
    <w:rsid w:val="0033390E"/>
    <w:rsid w:val="00333D36"/>
    <w:rsid w:val="00334F24"/>
    <w:rsid w:val="00335750"/>
    <w:rsid w:val="003360E3"/>
    <w:rsid w:val="00336361"/>
    <w:rsid w:val="00340895"/>
    <w:rsid w:val="0034089E"/>
    <w:rsid w:val="00341E23"/>
    <w:rsid w:val="00342B3F"/>
    <w:rsid w:val="00342CE3"/>
    <w:rsid w:val="00343966"/>
    <w:rsid w:val="003443E5"/>
    <w:rsid w:val="0034470B"/>
    <w:rsid w:val="00344D42"/>
    <w:rsid w:val="00344E6E"/>
    <w:rsid w:val="00345794"/>
    <w:rsid w:val="003468F8"/>
    <w:rsid w:val="003506B9"/>
    <w:rsid w:val="00350A9D"/>
    <w:rsid w:val="00351390"/>
    <w:rsid w:val="00352498"/>
    <w:rsid w:val="00352554"/>
    <w:rsid w:val="0035284F"/>
    <w:rsid w:val="0035288B"/>
    <w:rsid w:val="003528F4"/>
    <w:rsid w:val="00352B37"/>
    <w:rsid w:val="00353010"/>
    <w:rsid w:val="0035433E"/>
    <w:rsid w:val="00355E83"/>
    <w:rsid w:val="0035611A"/>
    <w:rsid w:val="00360BC8"/>
    <w:rsid w:val="00362A32"/>
    <w:rsid w:val="00362C32"/>
    <w:rsid w:val="0036446C"/>
    <w:rsid w:val="00364FD5"/>
    <w:rsid w:val="00365905"/>
    <w:rsid w:val="00365E35"/>
    <w:rsid w:val="003678C7"/>
    <w:rsid w:val="00367C2E"/>
    <w:rsid w:val="003708DB"/>
    <w:rsid w:val="00370E2F"/>
    <w:rsid w:val="00370F54"/>
    <w:rsid w:val="00371D65"/>
    <w:rsid w:val="00373653"/>
    <w:rsid w:val="003749D9"/>
    <w:rsid w:val="00374FC6"/>
    <w:rsid w:val="0037657F"/>
    <w:rsid w:val="0037660B"/>
    <w:rsid w:val="0038143E"/>
    <w:rsid w:val="00382D75"/>
    <w:rsid w:val="00383168"/>
    <w:rsid w:val="0038366A"/>
    <w:rsid w:val="00383A20"/>
    <w:rsid w:val="00383C0B"/>
    <w:rsid w:val="0038429A"/>
    <w:rsid w:val="003847A0"/>
    <w:rsid w:val="00385EF2"/>
    <w:rsid w:val="00386C74"/>
    <w:rsid w:val="00390D45"/>
    <w:rsid w:val="00390E56"/>
    <w:rsid w:val="003913CE"/>
    <w:rsid w:val="003921CC"/>
    <w:rsid w:val="00392DB1"/>
    <w:rsid w:val="003931C1"/>
    <w:rsid w:val="0039364E"/>
    <w:rsid w:val="0039365D"/>
    <w:rsid w:val="00393F2B"/>
    <w:rsid w:val="00394868"/>
    <w:rsid w:val="00394AE5"/>
    <w:rsid w:val="0039573F"/>
    <w:rsid w:val="00396301"/>
    <w:rsid w:val="00396675"/>
    <w:rsid w:val="00396EE9"/>
    <w:rsid w:val="003972CE"/>
    <w:rsid w:val="0039770F"/>
    <w:rsid w:val="00397716"/>
    <w:rsid w:val="003A0402"/>
    <w:rsid w:val="003A1FED"/>
    <w:rsid w:val="003A2391"/>
    <w:rsid w:val="003A2B94"/>
    <w:rsid w:val="003A37E5"/>
    <w:rsid w:val="003A382C"/>
    <w:rsid w:val="003A6222"/>
    <w:rsid w:val="003A6408"/>
    <w:rsid w:val="003A649D"/>
    <w:rsid w:val="003B2189"/>
    <w:rsid w:val="003B229F"/>
    <w:rsid w:val="003B3563"/>
    <w:rsid w:val="003B3D70"/>
    <w:rsid w:val="003B51F7"/>
    <w:rsid w:val="003B5ABD"/>
    <w:rsid w:val="003C0763"/>
    <w:rsid w:val="003C17B7"/>
    <w:rsid w:val="003C19A8"/>
    <w:rsid w:val="003C3C11"/>
    <w:rsid w:val="003C40F8"/>
    <w:rsid w:val="003C44F2"/>
    <w:rsid w:val="003C46FA"/>
    <w:rsid w:val="003C5569"/>
    <w:rsid w:val="003C5612"/>
    <w:rsid w:val="003C62C1"/>
    <w:rsid w:val="003C7C53"/>
    <w:rsid w:val="003D244A"/>
    <w:rsid w:val="003D2F70"/>
    <w:rsid w:val="003D329A"/>
    <w:rsid w:val="003D34C7"/>
    <w:rsid w:val="003D3BFD"/>
    <w:rsid w:val="003D3CBA"/>
    <w:rsid w:val="003D491C"/>
    <w:rsid w:val="003D4D69"/>
    <w:rsid w:val="003D6337"/>
    <w:rsid w:val="003D73D8"/>
    <w:rsid w:val="003D7D8C"/>
    <w:rsid w:val="003E065D"/>
    <w:rsid w:val="003E11DA"/>
    <w:rsid w:val="003E1B47"/>
    <w:rsid w:val="003E2998"/>
    <w:rsid w:val="003E35FB"/>
    <w:rsid w:val="003E4D10"/>
    <w:rsid w:val="003E5013"/>
    <w:rsid w:val="003E5347"/>
    <w:rsid w:val="003F0EA9"/>
    <w:rsid w:val="003F10FC"/>
    <w:rsid w:val="003F3299"/>
    <w:rsid w:val="003F34B9"/>
    <w:rsid w:val="003F4CBD"/>
    <w:rsid w:val="003F6EAD"/>
    <w:rsid w:val="003F73F4"/>
    <w:rsid w:val="003F7531"/>
    <w:rsid w:val="003F795B"/>
    <w:rsid w:val="00401635"/>
    <w:rsid w:val="00401832"/>
    <w:rsid w:val="00401F54"/>
    <w:rsid w:val="004028ED"/>
    <w:rsid w:val="00406F57"/>
    <w:rsid w:val="004100E1"/>
    <w:rsid w:val="00410200"/>
    <w:rsid w:val="00410CC7"/>
    <w:rsid w:val="004112B5"/>
    <w:rsid w:val="004113EF"/>
    <w:rsid w:val="00411727"/>
    <w:rsid w:val="00413651"/>
    <w:rsid w:val="004139A3"/>
    <w:rsid w:val="00413F24"/>
    <w:rsid w:val="00415FD8"/>
    <w:rsid w:val="00416BB0"/>
    <w:rsid w:val="00416CDF"/>
    <w:rsid w:val="00421B51"/>
    <w:rsid w:val="00421C17"/>
    <w:rsid w:val="004228DE"/>
    <w:rsid w:val="004237BC"/>
    <w:rsid w:val="0042546D"/>
    <w:rsid w:val="00426079"/>
    <w:rsid w:val="00426493"/>
    <w:rsid w:val="004305A2"/>
    <w:rsid w:val="00432003"/>
    <w:rsid w:val="00432462"/>
    <w:rsid w:val="004324FA"/>
    <w:rsid w:val="00432CA8"/>
    <w:rsid w:val="0043392E"/>
    <w:rsid w:val="00433EF3"/>
    <w:rsid w:val="00434773"/>
    <w:rsid w:val="004353D5"/>
    <w:rsid w:val="00436E78"/>
    <w:rsid w:val="00436E80"/>
    <w:rsid w:val="00437B88"/>
    <w:rsid w:val="004414AE"/>
    <w:rsid w:val="00441FEF"/>
    <w:rsid w:val="00442994"/>
    <w:rsid w:val="00444103"/>
    <w:rsid w:val="004453A8"/>
    <w:rsid w:val="004453A9"/>
    <w:rsid w:val="00445479"/>
    <w:rsid w:val="004456F6"/>
    <w:rsid w:val="00445A17"/>
    <w:rsid w:val="00445B23"/>
    <w:rsid w:val="004470A4"/>
    <w:rsid w:val="00451211"/>
    <w:rsid w:val="00451297"/>
    <w:rsid w:val="004517C7"/>
    <w:rsid w:val="004519C2"/>
    <w:rsid w:val="004520BB"/>
    <w:rsid w:val="00452BE9"/>
    <w:rsid w:val="00453AA6"/>
    <w:rsid w:val="00453ED9"/>
    <w:rsid w:val="00454078"/>
    <w:rsid w:val="00454DC9"/>
    <w:rsid w:val="00455313"/>
    <w:rsid w:val="00455FF1"/>
    <w:rsid w:val="00456873"/>
    <w:rsid w:val="0045699A"/>
    <w:rsid w:val="004571DC"/>
    <w:rsid w:val="004604CC"/>
    <w:rsid w:val="00461055"/>
    <w:rsid w:val="00461E0E"/>
    <w:rsid w:val="004630B2"/>
    <w:rsid w:val="00463458"/>
    <w:rsid w:val="004637D4"/>
    <w:rsid w:val="00465210"/>
    <w:rsid w:val="00466BF5"/>
    <w:rsid w:val="00472F72"/>
    <w:rsid w:val="00473C1F"/>
    <w:rsid w:val="00474128"/>
    <w:rsid w:val="0047521B"/>
    <w:rsid w:val="004815F3"/>
    <w:rsid w:val="004823FC"/>
    <w:rsid w:val="004829C1"/>
    <w:rsid w:val="00483986"/>
    <w:rsid w:val="00483CC1"/>
    <w:rsid w:val="0048596A"/>
    <w:rsid w:val="00485D50"/>
    <w:rsid w:val="0048605A"/>
    <w:rsid w:val="004863CA"/>
    <w:rsid w:val="00487443"/>
    <w:rsid w:val="00487586"/>
    <w:rsid w:val="00487ABD"/>
    <w:rsid w:val="004901F8"/>
    <w:rsid w:val="00490406"/>
    <w:rsid w:val="00492998"/>
    <w:rsid w:val="00492B9C"/>
    <w:rsid w:val="0049311A"/>
    <w:rsid w:val="0049394B"/>
    <w:rsid w:val="00494807"/>
    <w:rsid w:val="004A016F"/>
    <w:rsid w:val="004A0305"/>
    <w:rsid w:val="004A03B0"/>
    <w:rsid w:val="004A0B3A"/>
    <w:rsid w:val="004A2292"/>
    <w:rsid w:val="004A2F23"/>
    <w:rsid w:val="004A3542"/>
    <w:rsid w:val="004A39FD"/>
    <w:rsid w:val="004A4C19"/>
    <w:rsid w:val="004A4DB2"/>
    <w:rsid w:val="004A5377"/>
    <w:rsid w:val="004A6253"/>
    <w:rsid w:val="004A6A13"/>
    <w:rsid w:val="004A7B1E"/>
    <w:rsid w:val="004B02DF"/>
    <w:rsid w:val="004B095B"/>
    <w:rsid w:val="004B25C0"/>
    <w:rsid w:val="004B36F2"/>
    <w:rsid w:val="004B65E9"/>
    <w:rsid w:val="004B6D17"/>
    <w:rsid w:val="004B76F3"/>
    <w:rsid w:val="004B7C4C"/>
    <w:rsid w:val="004C0A16"/>
    <w:rsid w:val="004C0B03"/>
    <w:rsid w:val="004C1D01"/>
    <w:rsid w:val="004C2895"/>
    <w:rsid w:val="004C2AEB"/>
    <w:rsid w:val="004C3662"/>
    <w:rsid w:val="004C3D46"/>
    <w:rsid w:val="004C4A4F"/>
    <w:rsid w:val="004C7597"/>
    <w:rsid w:val="004D0FF8"/>
    <w:rsid w:val="004D16CC"/>
    <w:rsid w:val="004D221C"/>
    <w:rsid w:val="004D36F9"/>
    <w:rsid w:val="004D3EB5"/>
    <w:rsid w:val="004D408F"/>
    <w:rsid w:val="004D59E2"/>
    <w:rsid w:val="004E28BF"/>
    <w:rsid w:val="004E4692"/>
    <w:rsid w:val="004E4BCA"/>
    <w:rsid w:val="004E5767"/>
    <w:rsid w:val="004E583E"/>
    <w:rsid w:val="004E60E2"/>
    <w:rsid w:val="004E6384"/>
    <w:rsid w:val="004E663C"/>
    <w:rsid w:val="004E7D4C"/>
    <w:rsid w:val="004F020B"/>
    <w:rsid w:val="004F0FE8"/>
    <w:rsid w:val="004F2105"/>
    <w:rsid w:val="004F48FB"/>
    <w:rsid w:val="004F5581"/>
    <w:rsid w:val="004F7324"/>
    <w:rsid w:val="004F744A"/>
    <w:rsid w:val="00500348"/>
    <w:rsid w:val="005024B9"/>
    <w:rsid w:val="00502B92"/>
    <w:rsid w:val="005033B2"/>
    <w:rsid w:val="00503FD3"/>
    <w:rsid w:val="0050450A"/>
    <w:rsid w:val="00506E08"/>
    <w:rsid w:val="00507CD8"/>
    <w:rsid w:val="005101BF"/>
    <w:rsid w:val="005105D5"/>
    <w:rsid w:val="00510E7E"/>
    <w:rsid w:val="00510FF9"/>
    <w:rsid w:val="005119AF"/>
    <w:rsid w:val="005125B4"/>
    <w:rsid w:val="00517A77"/>
    <w:rsid w:val="00521A9E"/>
    <w:rsid w:val="00521FEC"/>
    <w:rsid w:val="00523480"/>
    <w:rsid w:val="005239C8"/>
    <w:rsid w:val="00523DE9"/>
    <w:rsid w:val="00523E41"/>
    <w:rsid w:val="005254A0"/>
    <w:rsid w:val="005260DD"/>
    <w:rsid w:val="00526453"/>
    <w:rsid w:val="005275D6"/>
    <w:rsid w:val="00531055"/>
    <w:rsid w:val="00531E65"/>
    <w:rsid w:val="005324C3"/>
    <w:rsid w:val="00533690"/>
    <w:rsid w:val="005403BD"/>
    <w:rsid w:val="00540993"/>
    <w:rsid w:val="005429CB"/>
    <w:rsid w:val="00543394"/>
    <w:rsid w:val="00544F5B"/>
    <w:rsid w:val="0054533A"/>
    <w:rsid w:val="00547333"/>
    <w:rsid w:val="00547D5C"/>
    <w:rsid w:val="0055022E"/>
    <w:rsid w:val="005510C8"/>
    <w:rsid w:val="00553F2C"/>
    <w:rsid w:val="00555FDA"/>
    <w:rsid w:val="005574A3"/>
    <w:rsid w:val="00557D88"/>
    <w:rsid w:val="00557E0E"/>
    <w:rsid w:val="00557F4F"/>
    <w:rsid w:val="00561043"/>
    <w:rsid w:val="00561064"/>
    <w:rsid w:val="0056136A"/>
    <w:rsid w:val="005620B9"/>
    <w:rsid w:val="00562315"/>
    <w:rsid w:val="00562679"/>
    <w:rsid w:val="00562B81"/>
    <w:rsid w:val="0056398A"/>
    <w:rsid w:val="00564107"/>
    <w:rsid w:val="005641BC"/>
    <w:rsid w:val="00564209"/>
    <w:rsid w:val="00565BE9"/>
    <w:rsid w:val="005666F7"/>
    <w:rsid w:val="00567B5F"/>
    <w:rsid w:val="005708A1"/>
    <w:rsid w:val="00570970"/>
    <w:rsid w:val="00572083"/>
    <w:rsid w:val="00572D61"/>
    <w:rsid w:val="005731E8"/>
    <w:rsid w:val="00573617"/>
    <w:rsid w:val="00574204"/>
    <w:rsid w:val="0057624E"/>
    <w:rsid w:val="00576426"/>
    <w:rsid w:val="00576BB2"/>
    <w:rsid w:val="00580768"/>
    <w:rsid w:val="005817FB"/>
    <w:rsid w:val="00582E8C"/>
    <w:rsid w:val="00582EDE"/>
    <w:rsid w:val="00584A55"/>
    <w:rsid w:val="005854BF"/>
    <w:rsid w:val="00585D78"/>
    <w:rsid w:val="00587CF7"/>
    <w:rsid w:val="00587F18"/>
    <w:rsid w:val="005905E4"/>
    <w:rsid w:val="0059183C"/>
    <w:rsid w:val="005919BC"/>
    <w:rsid w:val="005921BA"/>
    <w:rsid w:val="005928B7"/>
    <w:rsid w:val="005934A6"/>
    <w:rsid w:val="005936FD"/>
    <w:rsid w:val="00593A5C"/>
    <w:rsid w:val="0059515E"/>
    <w:rsid w:val="005965E2"/>
    <w:rsid w:val="0059669A"/>
    <w:rsid w:val="00596E41"/>
    <w:rsid w:val="005971E0"/>
    <w:rsid w:val="00597780"/>
    <w:rsid w:val="00597A56"/>
    <w:rsid w:val="00597C27"/>
    <w:rsid w:val="005A11F9"/>
    <w:rsid w:val="005A2FF3"/>
    <w:rsid w:val="005A3A3F"/>
    <w:rsid w:val="005A5D80"/>
    <w:rsid w:val="005A683C"/>
    <w:rsid w:val="005A743C"/>
    <w:rsid w:val="005B0608"/>
    <w:rsid w:val="005B614C"/>
    <w:rsid w:val="005B6BEC"/>
    <w:rsid w:val="005B6C51"/>
    <w:rsid w:val="005B6CCB"/>
    <w:rsid w:val="005B7CFE"/>
    <w:rsid w:val="005C01C8"/>
    <w:rsid w:val="005C2E4C"/>
    <w:rsid w:val="005C3E10"/>
    <w:rsid w:val="005C40C4"/>
    <w:rsid w:val="005C5899"/>
    <w:rsid w:val="005D049E"/>
    <w:rsid w:val="005D0F11"/>
    <w:rsid w:val="005D1372"/>
    <w:rsid w:val="005D1CA8"/>
    <w:rsid w:val="005D2452"/>
    <w:rsid w:val="005D28C1"/>
    <w:rsid w:val="005D2C52"/>
    <w:rsid w:val="005D3301"/>
    <w:rsid w:val="005D358B"/>
    <w:rsid w:val="005D409D"/>
    <w:rsid w:val="005D436D"/>
    <w:rsid w:val="005D4500"/>
    <w:rsid w:val="005D4748"/>
    <w:rsid w:val="005D497B"/>
    <w:rsid w:val="005D5AFA"/>
    <w:rsid w:val="005D6E21"/>
    <w:rsid w:val="005D7A5B"/>
    <w:rsid w:val="005E104E"/>
    <w:rsid w:val="005E25D5"/>
    <w:rsid w:val="005E31F3"/>
    <w:rsid w:val="005E4167"/>
    <w:rsid w:val="005E5591"/>
    <w:rsid w:val="005E5E92"/>
    <w:rsid w:val="005E68BE"/>
    <w:rsid w:val="005E7B58"/>
    <w:rsid w:val="005F0A68"/>
    <w:rsid w:val="005F0DD6"/>
    <w:rsid w:val="005F1414"/>
    <w:rsid w:val="005F1F83"/>
    <w:rsid w:val="005F27F1"/>
    <w:rsid w:val="005F4819"/>
    <w:rsid w:val="005F4EC1"/>
    <w:rsid w:val="005F5AD6"/>
    <w:rsid w:val="005F65A3"/>
    <w:rsid w:val="005F76FE"/>
    <w:rsid w:val="00601380"/>
    <w:rsid w:val="006014FE"/>
    <w:rsid w:val="0060185B"/>
    <w:rsid w:val="00602D83"/>
    <w:rsid w:val="0060595C"/>
    <w:rsid w:val="00605CBC"/>
    <w:rsid w:val="00605E1B"/>
    <w:rsid w:val="00607400"/>
    <w:rsid w:val="00607659"/>
    <w:rsid w:val="00607F48"/>
    <w:rsid w:val="00611D96"/>
    <w:rsid w:val="00612B65"/>
    <w:rsid w:val="00612E39"/>
    <w:rsid w:val="006134D3"/>
    <w:rsid w:val="006140B3"/>
    <w:rsid w:val="00614C69"/>
    <w:rsid w:val="00615023"/>
    <w:rsid w:val="0061515B"/>
    <w:rsid w:val="00616D4F"/>
    <w:rsid w:val="00621715"/>
    <w:rsid w:val="00622216"/>
    <w:rsid w:val="00624CE6"/>
    <w:rsid w:val="00625D6F"/>
    <w:rsid w:val="0062640E"/>
    <w:rsid w:val="00626A5B"/>
    <w:rsid w:val="00627321"/>
    <w:rsid w:val="00627CDF"/>
    <w:rsid w:val="00630196"/>
    <w:rsid w:val="006304A0"/>
    <w:rsid w:val="00631FB0"/>
    <w:rsid w:val="00633204"/>
    <w:rsid w:val="006332F3"/>
    <w:rsid w:val="00635007"/>
    <w:rsid w:val="00635374"/>
    <w:rsid w:val="0063657C"/>
    <w:rsid w:val="00637519"/>
    <w:rsid w:val="00637B1F"/>
    <w:rsid w:val="00640790"/>
    <w:rsid w:val="00641ED0"/>
    <w:rsid w:val="006436FE"/>
    <w:rsid w:val="0064426E"/>
    <w:rsid w:val="006452C6"/>
    <w:rsid w:val="006518BA"/>
    <w:rsid w:val="006526B6"/>
    <w:rsid w:val="0065390B"/>
    <w:rsid w:val="006549F9"/>
    <w:rsid w:val="006551A2"/>
    <w:rsid w:val="00655543"/>
    <w:rsid w:val="00656A26"/>
    <w:rsid w:val="00656E80"/>
    <w:rsid w:val="00657048"/>
    <w:rsid w:val="00657485"/>
    <w:rsid w:val="00657BC6"/>
    <w:rsid w:val="00660538"/>
    <w:rsid w:val="00660693"/>
    <w:rsid w:val="006622F0"/>
    <w:rsid w:val="00663199"/>
    <w:rsid w:val="0066322A"/>
    <w:rsid w:val="00663F55"/>
    <w:rsid w:val="00664663"/>
    <w:rsid w:val="00664818"/>
    <w:rsid w:val="0066486B"/>
    <w:rsid w:val="00665E10"/>
    <w:rsid w:val="00666291"/>
    <w:rsid w:val="006709EB"/>
    <w:rsid w:val="00671C51"/>
    <w:rsid w:val="006743A3"/>
    <w:rsid w:val="00674B64"/>
    <w:rsid w:val="006763E6"/>
    <w:rsid w:val="00681FE4"/>
    <w:rsid w:val="00683CAD"/>
    <w:rsid w:val="00684D1C"/>
    <w:rsid w:val="006851BA"/>
    <w:rsid w:val="006864BD"/>
    <w:rsid w:val="0068707B"/>
    <w:rsid w:val="00691593"/>
    <w:rsid w:val="006924EB"/>
    <w:rsid w:val="0069272B"/>
    <w:rsid w:val="006942D3"/>
    <w:rsid w:val="0069540D"/>
    <w:rsid w:val="00695602"/>
    <w:rsid w:val="00695C3B"/>
    <w:rsid w:val="006961B0"/>
    <w:rsid w:val="006962B1"/>
    <w:rsid w:val="00697453"/>
    <w:rsid w:val="006A1AE4"/>
    <w:rsid w:val="006A2F5A"/>
    <w:rsid w:val="006A375C"/>
    <w:rsid w:val="006A5546"/>
    <w:rsid w:val="006A5556"/>
    <w:rsid w:val="006A61BE"/>
    <w:rsid w:val="006A62A9"/>
    <w:rsid w:val="006A685D"/>
    <w:rsid w:val="006A72E2"/>
    <w:rsid w:val="006A775F"/>
    <w:rsid w:val="006B13D6"/>
    <w:rsid w:val="006B146E"/>
    <w:rsid w:val="006B1CA5"/>
    <w:rsid w:val="006B2015"/>
    <w:rsid w:val="006B2031"/>
    <w:rsid w:val="006B2D91"/>
    <w:rsid w:val="006B2F27"/>
    <w:rsid w:val="006B37DC"/>
    <w:rsid w:val="006B3A24"/>
    <w:rsid w:val="006B4204"/>
    <w:rsid w:val="006B4A61"/>
    <w:rsid w:val="006B64F8"/>
    <w:rsid w:val="006B7AB7"/>
    <w:rsid w:val="006C0094"/>
    <w:rsid w:val="006C1468"/>
    <w:rsid w:val="006C14A3"/>
    <w:rsid w:val="006C1EFE"/>
    <w:rsid w:val="006C2D12"/>
    <w:rsid w:val="006C41A4"/>
    <w:rsid w:val="006C7042"/>
    <w:rsid w:val="006C7A4E"/>
    <w:rsid w:val="006C7FBA"/>
    <w:rsid w:val="006D044A"/>
    <w:rsid w:val="006D1305"/>
    <w:rsid w:val="006D1456"/>
    <w:rsid w:val="006D1A7F"/>
    <w:rsid w:val="006D2A6C"/>
    <w:rsid w:val="006D2B01"/>
    <w:rsid w:val="006D3535"/>
    <w:rsid w:val="006D3CC8"/>
    <w:rsid w:val="006D3E6E"/>
    <w:rsid w:val="006D504A"/>
    <w:rsid w:val="006D635F"/>
    <w:rsid w:val="006D6ED4"/>
    <w:rsid w:val="006D751E"/>
    <w:rsid w:val="006D79FA"/>
    <w:rsid w:val="006D7C92"/>
    <w:rsid w:val="006D7E14"/>
    <w:rsid w:val="006E0016"/>
    <w:rsid w:val="006E2435"/>
    <w:rsid w:val="006E250E"/>
    <w:rsid w:val="006E274C"/>
    <w:rsid w:val="006E32FF"/>
    <w:rsid w:val="006E48AB"/>
    <w:rsid w:val="006E4C45"/>
    <w:rsid w:val="006E5859"/>
    <w:rsid w:val="006E5A92"/>
    <w:rsid w:val="006F2826"/>
    <w:rsid w:val="006F37A7"/>
    <w:rsid w:val="006F3DC9"/>
    <w:rsid w:val="006F4F75"/>
    <w:rsid w:val="006F663B"/>
    <w:rsid w:val="006F6E2B"/>
    <w:rsid w:val="006F7DC0"/>
    <w:rsid w:val="00701EA9"/>
    <w:rsid w:val="007037FA"/>
    <w:rsid w:val="00704889"/>
    <w:rsid w:val="0070494D"/>
    <w:rsid w:val="00705377"/>
    <w:rsid w:val="007059B8"/>
    <w:rsid w:val="00705B7B"/>
    <w:rsid w:val="00706E45"/>
    <w:rsid w:val="00710996"/>
    <w:rsid w:val="00712046"/>
    <w:rsid w:val="007126D5"/>
    <w:rsid w:val="00712D51"/>
    <w:rsid w:val="00712FDC"/>
    <w:rsid w:val="0071372E"/>
    <w:rsid w:val="00713B2D"/>
    <w:rsid w:val="00713C0C"/>
    <w:rsid w:val="00713F07"/>
    <w:rsid w:val="00714DFF"/>
    <w:rsid w:val="00715D04"/>
    <w:rsid w:val="007168B1"/>
    <w:rsid w:val="007178EA"/>
    <w:rsid w:val="00721221"/>
    <w:rsid w:val="007212C8"/>
    <w:rsid w:val="00721B3F"/>
    <w:rsid w:val="00722F6C"/>
    <w:rsid w:val="0072519D"/>
    <w:rsid w:val="0072599A"/>
    <w:rsid w:val="00726BED"/>
    <w:rsid w:val="00726CEB"/>
    <w:rsid w:val="0072750E"/>
    <w:rsid w:val="00727774"/>
    <w:rsid w:val="0073008D"/>
    <w:rsid w:val="00731DE9"/>
    <w:rsid w:val="00732F57"/>
    <w:rsid w:val="0073367C"/>
    <w:rsid w:val="0073469B"/>
    <w:rsid w:val="00734756"/>
    <w:rsid w:val="00734F4A"/>
    <w:rsid w:val="007361C2"/>
    <w:rsid w:val="0073633B"/>
    <w:rsid w:val="00740AA3"/>
    <w:rsid w:val="00741955"/>
    <w:rsid w:val="007422E6"/>
    <w:rsid w:val="007435CA"/>
    <w:rsid w:val="00743C35"/>
    <w:rsid w:val="00743F48"/>
    <w:rsid w:val="007449AA"/>
    <w:rsid w:val="007451E5"/>
    <w:rsid w:val="007456B7"/>
    <w:rsid w:val="007458EB"/>
    <w:rsid w:val="00750554"/>
    <w:rsid w:val="007506CC"/>
    <w:rsid w:val="00750DE4"/>
    <w:rsid w:val="007543CA"/>
    <w:rsid w:val="0075521A"/>
    <w:rsid w:val="00755263"/>
    <w:rsid w:val="00756045"/>
    <w:rsid w:val="00756C5A"/>
    <w:rsid w:val="007570DB"/>
    <w:rsid w:val="00757442"/>
    <w:rsid w:val="00757659"/>
    <w:rsid w:val="00760908"/>
    <w:rsid w:val="00760A25"/>
    <w:rsid w:val="00762413"/>
    <w:rsid w:val="007630BD"/>
    <w:rsid w:val="00763A8A"/>
    <w:rsid w:val="0076408A"/>
    <w:rsid w:val="0077030B"/>
    <w:rsid w:val="00770B0C"/>
    <w:rsid w:val="007710BC"/>
    <w:rsid w:val="007710E1"/>
    <w:rsid w:val="007712BF"/>
    <w:rsid w:val="0077136A"/>
    <w:rsid w:val="00771FB7"/>
    <w:rsid w:val="007723AF"/>
    <w:rsid w:val="00772F39"/>
    <w:rsid w:val="00772F47"/>
    <w:rsid w:val="00773BCC"/>
    <w:rsid w:val="00773C3E"/>
    <w:rsid w:val="007750CD"/>
    <w:rsid w:val="007766F3"/>
    <w:rsid w:val="00777772"/>
    <w:rsid w:val="00777849"/>
    <w:rsid w:val="0078048C"/>
    <w:rsid w:val="007815BF"/>
    <w:rsid w:val="00782001"/>
    <w:rsid w:val="00783857"/>
    <w:rsid w:val="00784C18"/>
    <w:rsid w:val="0078659C"/>
    <w:rsid w:val="0078762F"/>
    <w:rsid w:val="00787C89"/>
    <w:rsid w:val="00791670"/>
    <w:rsid w:val="007916BC"/>
    <w:rsid w:val="00792375"/>
    <w:rsid w:val="0079238F"/>
    <w:rsid w:val="00792902"/>
    <w:rsid w:val="00792935"/>
    <w:rsid w:val="00793165"/>
    <w:rsid w:val="0079379F"/>
    <w:rsid w:val="00793F6D"/>
    <w:rsid w:val="007946A7"/>
    <w:rsid w:val="00794D89"/>
    <w:rsid w:val="00795601"/>
    <w:rsid w:val="00796509"/>
    <w:rsid w:val="00796C82"/>
    <w:rsid w:val="007A0726"/>
    <w:rsid w:val="007A37DC"/>
    <w:rsid w:val="007A5130"/>
    <w:rsid w:val="007B1D5E"/>
    <w:rsid w:val="007B20FB"/>
    <w:rsid w:val="007B2262"/>
    <w:rsid w:val="007B2BAF"/>
    <w:rsid w:val="007B534B"/>
    <w:rsid w:val="007B539C"/>
    <w:rsid w:val="007B58AB"/>
    <w:rsid w:val="007B6844"/>
    <w:rsid w:val="007C0287"/>
    <w:rsid w:val="007C2067"/>
    <w:rsid w:val="007C5369"/>
    <w:rsid w:val="007C5874"/>
    <w:rsid w:val="007C7095"/>
    <w:rsid w:val="007D407B"/>
    <w:rsid w:val="007D4098"/>
    <w:rsid w:val="007D5FAE"/>
    <w:rsid w:val="007D65C9"/>
    <w:rsid w:val="007D6EEE"/>
    <w:rsid w:val="007D74B4"/>
    <w:rsid w:val="007D7F15"/>
    <w:rsid w:val="007E007D"/>
    <w:rsid w:val="007E05A2"/>
    <w:rsid w:val="007E29A0"/>
    <w:rsid w:val="007E4EF6"/>
    <w:rsid w:val="007E564E"/>
    <w:rsid w:val="007F04E6"/>
    <w:rsid w:val="007F065A"/>
    <w:rsid w:val="007F2A19"/>
    <w:rsid w:val="007F2C33"/>
    <w:rsid w:val="007F35C4"/>
    <w:rsid w:val="007F4869"/>
    <w:rsid w:val="007F6B6E"/>
    <w:rsid w:val="007F6F47"/>
    <w:rsid w:val="007F70A2"/>
    <w:rsid w:val="00801C1F"/>
    <w:rsid w:val="008020F9"/>
    <w:rsid w:val="00802B27"/>
    <w:rsid w:val="0080311B"/>
    <w:rsid w:val="00803672"/>
    <w:rsid w:val="00803689"/>
    <w:rsid w:val="00804146"/>
    <w:rsid w:val="00804843"/>
    <w:rsid w:val="00805200"/>
    <w:rsid w:val="00805268"/>
    <w:rsid w:val="00805FEF"/>
    <w:rsid w:val="00806DFE"/>
    <w:rsid w:val="008076EC"/>
    <w:rsid w:val="008078F6"/>
    <w:rsid w:val="008100CB"/>
    <w:rsid w:val="00810595"/>
    <w:rsid w:val="00810C24"/>
    <w:rsid w:val="0081240A"/>
    <w:rsid w:val="00812458"/>
    <w:rsid w:val="008127B2"/>
    <w:rsid w:val="00814D25"/>
    <w:rsid w:val="00815112"/>
    <w:rsid w:val="0081519F"/>
    <w:rsid w:val="00815A60"/>
    <w:rsid w:val="0081707F"/>
    <w:rsid w:val="00817409"/>
    <w:rsid w:val="00817FC3"/>
    <w:rsid w:val="00820385"/>
    <w:rsid w:val="00821484"/>
    <w:rsid w:val="00824EC9"/>
    <w:rsid w:val="00824FF4"/>
    <w:rsid w:val="00825ADC"/>
    <w:rsid w:val="00826390"/>
    <w:rsid w:val="008269B9"/>
    <w:rsid w:val="008274F2"/>
    <w:rsid w:val="008304FA"/>
    <w:rsid w:val="00830ECD"/>
    <w:rsid w:val="00831E4E"/>
    <w:rsid w:val="00832A9F"/>
    <w:rsid w:val="00835413"/>
    <w:rsid w:val="0083617E"/>
    <w:rsid w:val="008371F2"/>
    <w:rsid w:val="008414DB"/>
    <w:rsid w:val="00842A10"/>
    <w:rsid w:val="00842FDD"/>
    <w:rsid w:val="00843177"/>
    <w:rsid w:val="00843AA5"/>
    <w:rsid w:val="00844108"/>
    <w:rsid w:val="00845C2C"/>
    <w:rsid w:val="00850F64"/>
    <w:rsid w:val="00851BB9"/>
    <w:rsid w:val="00852692"/>
    <w:rsid w:val="008530EF"/>
    <w:rsid w:val="00853121"/>
    <w:rsid w:val="00854667"/>
    <w:rsid w:val="00854A01"/>
    <w:rsid w:val="0085524F"/>
    <w:rsid w:val="008553DB"/>
    <w:rsid w:val="00856B36"/>
    <w:rsid w:val="008574C5"/>
    <w:rsid w:val="0085781B"/>
    <w:rsid w:val="008604F6"/>
    <w:rsid w:val="00860E33"/>
    <w:rsid w:val="008610E3"/>
    <w:rsid w:val="00861E12"/>
    <w:rsid w:val="008632EF"/>
    <w:rsid w:val="008638C2"/>
    <w:rsid w:val="0086452C"/>
    <w:rsid w:val="00864D7D"/>
    <w:rsid w:val="00865198"/>
    <w:rsid w:val="0086528F"/>
    <w:rsid w:val="008653AA"/>
    <w:rsid w:val="00865FF6"/>
    <w:rsid w:val="0086607C"/>
    <w:rsid w:val="00866F2E"/>
    <w:rsid w:val="00867A94"/>
    <w:rsid w:val="0087202B"/>
    <w:rsid w:val="00873A8C"/>
    <w:rsid w:val="0087635F"/>
    <w:rsid w:val="00877098"/>
    <w:rsid w:val="00881978"/>
    <w:rsid w:val="008819A2"/>
    <w:rsid w:val="00883D54"/>
    <w:rsid w:val="00883F98"/>
    <w:rsid w:val="00884D7B"/>
    <w:rsid w:val="00885221"/>
    <w:rsid w:val="00885A26"/>
    <w:rsid w:val="00886517"/>
    <w:rsid w:val="00886B35"/>
    <w:rsid w:val="00890772"/>
    <w:rsid w:val="00893B88"/>
    <w:rsid w:val="00894C94"/>
    <w:rsid w:val="00895F21"/>
    <w:rsid w:val="0089622B"/>
    <w:rsid w:val="00896FAC"/>
    <w:rsid w:val="00897252"/>
    <w:rsid w:val="008A0887"/>
    <w:rsid w:val="008A0E2D"/>
    <w:rsid w:val="008A1490"/>
    <w:rsid w:val="008A2749"/>
    <w:rsid w:val="008A28E3"/>
    <w:rsid w:val="008A2907"/>
    <w:rsid w:val="008A2E6A"/>
    <w:rsid w:val="008A31D7"/>
    <w:rsid w:val="008A5713"/>
    <w:rsid w:val="008A593E"/>
    <w:rsid w:val="008A6483"/>
    <w:rsid w:val="008A64D3"/>
    <w:rsid w:val="008A7BFD"/>
    <w:rsid w:val="008B09C3"/>
    <w:rsid w:val="008B2635"/>
    <w:rsid w:val="008B369E"/>
    <w:rsid w:val="008B424D"/>
    <w:rsid w:val="008B511A"/>
    <w:rsid w:val="008B53EE"/>
    <w:rsid w:val="008B53F7"/>
    <w:rsid w:val="008B62E0"/>
    <w:rsid w:val="008B6978"/>
    <w:rsid w:val="008B6BEE"/>
    <w:rsid w:val="008B7A9C"/>
    <w:rsid w:val="008C1232"/>
    <w:rsid w:val="008C294C"/>
    <w:rsid w:val="008C2CB0"/>
    <w:rsid w:val="008C41BF"/>
    <w:rsid w:val="008C4E39"/>
    <w:rsid w:val="008C6A7F"/>
    <w:rsid w:val="008C6F51"/>
    <w:rsid w:val="008C7584"/>
    <w:rsid w:val="008C766D"/>
    <w:rsid w:val="008C7A54"/>
    <w:rsid w:val="008D0E0E"/>
    <w:rsid w:val="008D1EB2"/>
    <w:rsid w:val="008D3661"/>
    <w:rsid w:val="008D41D7"/>
    <w:rsid w:val="008D62E1"/>
    <w:rsid w:val="008E0A84"/>
    <w:rsid w:val="008E0DDE"/>
    <w:rsid w:val="008E111E"/>
    <w:rsid w:val="008E2973"/>
    <w:rsid w:val="008E2DF7"/>
    <w:rsid w:val="008E3D22"/>
    <w:rsid w:val="008E4A61"/>
    <w:rsid w:val="008E4B25"/>
    <w:rsid w:val="008E5165"/>
    <w:rsid w:val="008E5244"/>
    <w:rsid w:val="008E5DC3"/>
    <w:rsid w:val="008E5EC5"/>
    <w:rsid w:val="008F0016"/>
    <w:rsid w:val="008F0B5F"/>
    <w:rsid w:val="008F0BA4"/>
    <w:rsid w:val="008F1CCD"/>
    <w:rsid w:val="008F3125"/>
    <w:rsid w:val="008F32BD"/>
    <w:rsid w:val="008F493C"/>
    <w:rsid w:val="008F5A00"/>
    <w:rsid w:val="008F5C6C"/>
    <w:rsid w:val="00903E3A"/>
    <w:rsid w:val="00905C8D"/>
    <w:rsid w:val="009060C3"/>
    <w:rsid w:val="00906470"/>
    <w:rsid w:val="009070F6"/>
    <w:rsid w:val="00907E4F"/>
    <w:rsid w:val="0091059B"/>
    <w:rsid w:val="009105D5"/>
    <w:rsid w:val="0091125D"/>
    <w:rsid w:val="009133F4"/>
    <w:rsid w:val="00914C7B"/>
    <w:rsid w:val="00914D6F"/>
    <w:rsid w:val="00915666"/>
    <w:rsid w:val="00915FE1"/>
    <w:rsid w:val="009163FD"/>
    <w:rsid w:val="0091682E"/>
    <w:rsid w:val="00916CD5"/>
    <w:rsid w:val="009175D3"/>
    <w:rsid w:val="00921064"/>
    <w:rsid w:val="00921D31"/>
    <w:rsid w:val="009223FD"/>
    <w:rsid w:val="00925270"/>
    <w:rsid w:val="00925E5C"/>
    <w:rsid w:val="0092615F"/>
    <w:rsid w:val="00926464"/>
    <w:rsid w:val="00927347"/>
    <w:rsid w:val="00930E5E"/>
    <w:rsid w:val="00931F18"/>
    <w:rsid w:val="00931F50"/>
    <w:rsid w:val="009329E5"/>
    <w:rsid w:val="00934F21"/>
    <w:rsid w:val="00935CFC"/>
    <w:rsid w:val="00936533"/>
    <w:rsid w:val="009379B5"/>
    <w:rsid w:val="00941192"/>
    <w:rsid w:val="009416F6"/>
    <w:rsid w:val="00942B35"/>
    <w:rsid w:val="0094382F"/>
    <w:rsid w:val="009439C1"/>
    <w:rsid w:val="00944662"/>
    <w:rsid w:val="00945752"/>
    <w:rsid w:val="00946973"/>
    <w:rsid w:val="00946A40"/>
    <w:rsid w:val="00947837"/>
    <w:rsid w:val="009501BB"/>
    <w:rsid w:val="0095045F"/>
    <w:rsid w:val="00950C5A"/>
    <w:rsid w:val="0095203A"/>
    <w:rsid w:val="009524F1"/>
    <w:rsid w:val="009540BA"/>
    <w:rsid w:val="009545C4"/>
    <w:rsid w:val="00954FCD"/>
    <w:rsid w:val="00955147"/>
    <w:rsid w:val="00957CBF"/>
    <w:rsid w:val="00960149"/>
    <w:rsid w:val="00960332"/>
    <w:rsid w:val="00963751"/>
    <w:rsid w:val="00964446"/>
    <w:rsid w:val="00964779"/>
    <w:rsid w:val="00965000"/>
    <w:rsid w:val="009673C0"/>
    <w:rsid w:val="00967FE3"/>
    <w:rsid w:val="00970027"/>
    <w:rsid w:val="009733B3"/>
    <w:rsid w:val="0097613C"/>
    <w:rsid w:val="009777A8"/>
    <w:rsid w:val="009777C2"/>
    <w:rsid w:val="00980118"/>
    <w:rsid w:val="00982261"/>
    <w:rsid w:val="00982ED2"/>
    <w:rsid w:val="00984242"/>
    <w:rsid w:val="0098427D"/>
    <w:rsid w:val="00984D9D"/>
    <w:rsid w:val="0098534E"/>
    <w:rsid w:val="0098684A"/>
    <w:rsid w:val="00986A26"/>
    <w:rsid w:val="00986D44"/>
    <w:rsid w:val="00987079"/>
    <w:rsid w:val="00987BA4"/>
    <w:rsid w:val="00987F77"/>
    <w:rsid w:val="00990A88"/>
    <w:rsid w:val="0099154C"/>
    <w:rsid w:val="009925F1"/>
    <w:rsid w:val="00992B37"/>
    <w:rsid w:val="00993C70"/>
    <w:rsid w:val="00994D40"/>
    <w:rsid w:val="00996071"/>
    <w:rsid w:val="009964FC"/>
    <w:rsid w:val="00997DBA"/>
    <w:rsid w:val="009A13A2"/>
    <w:rsid w:val="009A21F7"/>
    <w:rsid w:val="009A2339"/>
    <w:rsid w:val="009A2F85"/>
    <w:rsid w:val="009A588C"/>
    <w:rsid w:val="009A600C"/>
    <w:rsid w:val="009A6913"/>
    <w:rsid w:val="009A72DB"/>
    <w:rsid w:val="009B0DF9"/>
    <w:rsid w:val="009B1CE8"/>
    <w:rsid w:val="009B1EED"/>
    <w:rsid w:val="009B21D7"/>
    <w:rsid w:val="009B3410"/>
    <w:rsid w:val="009B6507"/>
    <w:rsid w:val="009B6C58"/>
    <w:rsid w:val="009B70A6"/>
    <w:rsid w:val="009B756D"/>
    <w:rsid w:val="009B75A6"/>
    <w:rsid w:val="009B7A09"/>
    <w:rsid w:val="009C204E"/>
    <w:rsid w:val="009C2867"/>
    <w:rsid w:val="009C2CC3"/>
    <w:rsid w:val="009C2DE2"/>
    <w:rsid w:val="009C3FF3"/>
    <w:rsid w:val="009C4590"/>
    <w:rsid w:val="009C50B1"/>
    <w:rsid w:val="009C5347"/>
    <w:rsid w:val="009D148F"/>
    <w:rsid w:val="009D2252"/>
    <w:rsid w:val="009D2365"/>
    <w:rsid w:val="009D38F3"/>
    <w:rsid w:val="009D5BC4"/>
    <w:rsid w:val="009D7B70"/>
    <w:rsid w:val="009E0ABB"/>
    <w:rsid w:val="009E0B8E"/>
    <w:rsid w:val="009E1F2A"/>
    <w:rsid w:val="009E2261"/>
    <w:rsid w:val="009E23D0"/>
    <w:rsid w:val="009E248C"/>
    <w:rsid w:val="009E2E6D"/>
    <w:rsid w:val="009E4D6D"/>
    <w:rsid w:val="009E5024"/>
    <w:rsid w:val="009E65B6"/>
    <w:rsid w:val="009E6867"/>
    <w:rsid w:val="009E6EE0"/>
    <w:rsid w:val="009F1323"/>
    <w:rsid w:val="009F16A3"/>
    <w:rsid w:val="009F198F"/>
    <w:rsid w:val="009F1BED"/>
    <w:rsid w:val="009F34A8"/>
    <w:rsid w:val="009F3AD6"/>
    <w:rsid w:val="009F40E4"/>
    <w:rsid w:val="009F475B"/>
    <w:rsid w:val="009F479E"/>
    <w:rsid w:val="009F4C62"/>
    <w:rsid w:val="009F4EF4"/>
    <w:rsid w:val="009F4F70"/>
    <w:rsid w:val="009F6C76"/>
    <w:rsid w:val="009F71F7"/>
    <w:rsid w:val="009F72E6"/>
    <w:rsid w:val="009F7F68"/>
    <w:rsid w:val="00A004A5"/>
    <w:rsid w:val="00A00862"/>
    <w:rsid w:val="00A02AF9"/>
    <w:rsid w:val="00A05192"/>
    <w:rsid w:val="00A0682A"/>
    <w:rsid w:val="00A07129"/>
    <w:rsid w:val="00A07704"/>
    <w:rsid w:val="00A10C6A"/>
    <w:rsid w:val="00A10E76"/>
    <w:rsid w:val="00A112DF"/>
    <w:rsid w:val="00A11C50"/>
    <w:rsid w:val="00A11C9C"/>
    <w:rsid w:val="00A11DC0"/>
    <w:rsid w:val="00A13986"/>
    <w:rsid w:val="00A14B2E"/>
    <w:rsid w:val="00A16008"/>
    <w:rsid w:val="00A22DD9"/>
    <w:rsid w:val="00A23D80"/>
    <w:rsid w:val="00A240B1"/>
    <w:rsid w:val="00A243AD"/>
    <w:rsid w:val="00A24EF5"/>
    <w:rsid w:val="00A26B9F"/>
    <w:rsid w:val="00A26BC6"/>
    <w:rsid w:val="00A31322"/>
    <w:rsid w:val="00A315FA"/>
    <w:rsid w:val="00A32742"/>
    <w:rsid w:val="00A330E3"/>
    <w:rsid w:val="00A35D5E"/>
    <w:rsid w:val="00A36BF7"/>
    <w:rsid w:val="00A3779F"/>
    <w:rsid w:val="00A37BAB"/>
    <w:rsid w:val="00A400CF"/>
    <w:rsid w:val="00A407C4"/>
    <w:rsid w:val="00A42340"/>
    <w:rsid w:val="00A427B6"/>
    <w:rsid w:val="00A42A19"/>
    <w:rsid w:val="00A45316"/>
    <w:rsid w:val="00A4598B"/>
    <w:rsid w:val="00A4750F"/>
    <w:rsid w:val="00A50263"/>
    <w:rsid w:val="00A50A97"/>
    <w:rsid w:val="00A50E5B"/>
    <w:rsid w:val="00A51A86"/>
    <w:rsid w:val="00A51CD5"/>
    <w:rsid w:val="00A522B1"/>
    <w:rsid w:val="00A52F6A"/>
    <w:rsid w:val="00A53638"/>
    <w:rsid w:val="00A53A52"/>
    <w:rsid w:val="00A54455"/>
    <w:rsid w:val="00A55DA5"/>
    <w:rsid w:val="00A579D4"/>
    <w:rsid w:val="00A57DAB"/>
    <w:rsid w:val="00A61511"/>
    <w:rsid w:val="00A62D47"/>
    <w:rsid w:val="00A63153"/>
    <w:rsid w:val="00A63ED2"/>
    <w:rsid w:val="00A64986"/>
    <w:rsid w:val="00A649F8"/>
    <w:rsid w:val="00A64F9A"/>
    <w:rsid w:val="00A658EC"/>
    <w:rsid w:val="00A65F3E"/>
    <w:rsid w:val="00A66068"/>
    <w:rsid w:val="00A6679A"/>
    <w:rsid w:val="00A67276"/>
    <w:rsid w:val="00A70C8A"/>
    <w:rsid w:val="00A72457"/>
    <w:rsid w:val="00A72DD9"/>
    <w:rsid w:val="00A73D5B"/>
    <w:rsid w:val="00A74DAA"/>
    <w:rsid w:val="00A76B75"/>
    <w:rsid w:val="00A7707E"/>
    <w:rsid w:val="00A7738C"/>
    <w:rsid w:val="00A8357D"/>
    <w:rsid w:val="00A835C3"/>
    <w:rsid w:val="00A83674"/>
    <w:rsid w:val="00A836C0"/>
    <w:rsid w:val="00A83A05"/>
    <w:rsid w:val="00A84AD4"/>
    <w:rsid w:val="00A84C26"/>
    <w:rsid w:val="00A85506"/>
    <w:rsid w:val="00A8556F"/>
    <w:rsid w:val="00A85745"/>
    <w:rsid w:val="00A85AB3"/>
    <w:rsid w:val="00A86EE6"/>
    <w:rsid w:val="00A86F66"/>
    <w:rsid w:val="00A904DE"/>
    <w:rsid w:val="00A90619"/>
    <w:rsid w:val="00A907C4"/>
    <w:rsid w:val="00A90D76"/>
    <w:rsid w:val="00A9112D"/>
    <w:rsid w:val="00A93824"/>
    <w:rsid w:val="00A93ABA"/>
    <w:rsid w:val="00A94A88"/>
    <w:rsid w:val="00A94FC2"/>
    <w:rsid w:val="00AA12E6"/>
    <w:rsid w:val="00AA1487"/>
    <w:rsid w:val="00AA14D4"/>
    <w:rsid w:val="00AA1AEA"/>
    <w:rsid w:val="00AA47A5"/>
    <w:rsid w:val="00AA4994"/>
    <w:rsid w:val="00AA5ADE"/>
    <w:rsid w:val="00AA603F"/>
    <w:rsid w:val="00AA6E01"/>
    <w:rsid w:val="00AB0A2F"/>
    <w:rsid w:val="00AB0C23"/>
    <w:rsid w:val="00AB27E4"/>
    <w:rsid w:val="00AB4D82"/>
    <w:rsid w:val="00AB6091"/>
    <w:rsid w:val="00AB75BD"/>
    <w:rsid w:val="00AB771E"/>
    <w:rsid w:val="00AC2071"/>
    <w:rsid w:val="00AC24BF"/>
    <w:rsid w:val="00AC2B1D"/>
    <w:rsid w:val="00AC3C21"/>
    <w:rsid w:val="00AC3F0A"/>
    <w:rsid w:val="00AC441A"/>
    <w:rsid w:val="00AC4AD7"/>
    <w:rsid w:val="00AC5155"/>
    <w:rsid w:val="00AC5BF6"/>
    <w:rsid w:val="00AC724E"/>
    <w:rsid w:val="00AC7CBB"/>
    <w:rsid w:val="00AD049A"/>
    <w:rsid w:val="00AD18B0"/>
    <w:rsid w:val="00AD1916"/>
    <w:rsid w:val="00AD41C3"/>
    <w:rsid w:val="00AD5C45"/>
    <w:rsid w:val="00AD65C5"/>
    <w:rsid w:val="00AD7362"/>
    <w:rsid w:val="00AE16EC"/>
    <w:rsid w:val="00AE1AC4"/>
    <w:rsid w:val="00AE1D4E"/>
    <w:rsid w:val="00AE21DE"/>
    <w:rsid w:val="00AE2807"/>
    <w:rsid w:val="00AE355F"/>
    <w:rsid w:val="00AE36FD"/>
    <w:rsid w:val="00AE4D55"/>
    <w:rsid w:val="00AE6342"/>
    <w:rsid w:val="00AE6663"/>
    <w:rsid w:val="00AE76B2"/>
    <w:rsid w:val="00AE7A10"/>
    <w:rsid w:val="00AF00AE"/>
    <w:rsid w:val="00AF0111"/>
    <w:rsid w:val="00AF032A"/>
    <w:rsid w:val="00AF1494"/>
    <w:rsid w:val="00AF161D"/>
    <w:rsid w:val="00AF1BC5"/>
    <w:rsid w:val="00AF2554"/>
    <w:rsid w:val="00AF29CE"/>
    <w:rsid w:val="00AF4BBF"/>
    <w:rsid w:val="00AF4DFC"/>
    <w:rsid w:val="00AF4F85"/>
    <w:rsid w:val="00AF5915"/>
    <w:rsid w:val="00AF7C05"/>
    <w:rsid w:val="00AF7D4F"/>
    <w:rsid w:val="00B009E5"/>
    <w:rsid w:val="00B013BC"/>
    <w:rsid w:val="00B017A9"/>
    <w:rsid w:val="00B031AB"/>
    <w:rsid w:val="00B0423B"/>
    <w:rsid w:val="00B04AE8"/>
    <w:rsid w:val="00B05E6E"/>
    <w:rsid w:val="00B05E6F"/>
    <w:rsid w:val="00B07769"/>
    <w:rsid w:val="00B077E9"/>
    <w:rsid w:val="00B07F97"/>
    <w:rsid w:val="00B12C43"/>
    <w:rsid w:val="00B13102"/>
    <w:rsid w:val="00B135B7"/>
    <w:rsid w:val="00B13758"/>
    <w:rsid w:val="00B13995"/>
    <w:rsid w:val="00B13F9E"/>
    <w:rsid w:val="00B1592D"/>
    <w:rsid w:val="00B17133"/>
    <w:rsid w:val="00B17AF7"/>
    <w:rsid w:val="00B217AB"/>
    <w:rsid w:val="00B219DD"/>
    <w:rsid w:val="00B22A18"/>
    <w:rsid w:val="00B25557"/>
    <w:rsid w:val="00B25F81"/>
    <w:rsid w:val="00B26617"/>
    <w:rsid w:val="00B26D68"/>
    <w:rsid w:val="00B26F1D"/>
    <w:rsid w:val="00B27399"/>
    <w:rsid w:val="00B2765D"/>
    <w:rsid w:val="00B31B97"/>
    <w:rsid w:val="00B33147"/>
    <w:rsid w:val="00B34465"/>
    <w:rsid w:val="00B34902"/>
    <w:rsid w:val="00B3606E"/>
    <w:rsid w:val="00B366DA"/>
    <w:rsid w:val="00B37415"/>
    <w:rsid w:val="00B4091A"/>
    <w:rsid w:val="00B42143"/>
    <w:rsid w:val="00B42570"/>
    <w:rsid w:val="00B429AD"/>
    <w:rsid w:val="00B43D00"/>
    <w:rsid w:val="00B43EA3"/>
    <w:rsid w:val="00B44274"/>
    <w:rsid w:val="00B44570"/>
    <w:rsid w:val="00B44ECE"/>
    <w:rsid w:val="00B44EFD"/>
    <w:rsid w:val="00B471BD"/>
    <w:rsid w:val="00B475E5"/>
    <w:rsid w:val="00B50D42"/>
    <w:rsid w:val="00B50D56"/>
    <w:rsid w:val="00B520A0"/>
    <w:rsid w:val="00B53032"/>
    <w:rsid w:val="00B53CA2"/>
    <w:rsid w:val="00B54027"/>
    <w:rsid w:val="00B5435A"/>
    <w:rsid w:val="00B5461C"/>
    <w:rsid w:val="00B55412"/>
    <w:rsid w:val="00B61F28"/>
    <w:rsid w:val="00B63F16"/>
    <w:rsid w:val="00B64B56"/>
    <w:rsid w:val="00B64EB2"/>
    <w:rsid w:val="00B66C7B"/>
    <w:rsid w:val="00B67F34"/>
    <w:rsid w:val="00B73652"/>
    <w:rsid w:val="00B748CF"/>
    <w:rsid w:val="00B765A6"/>
    <w:rsid w:val="00B7660E"/>
    <w:rsid w:val="00B76BAA"/>
    <w:rsid w:val="00B77FCC"/>
    <w:rsid w:val="00B81985"/>
    <w:rsid w:val="00B81B6D"/>
    <w:rsid w:val="00B81C3A"/>
    <w:rsid w:val="00B82001"/>
    <w:rsid w:val="00B82302"/>
    <w:rsid w:val="00B825A3"/>
    <w:rsid w:val="00B82E8D"/>
    <w:rsid w:val="00B839F4"/>
    <w:rsid w:val="00B85566"/>
    <w:rsid w:val="00B90D67"/>
    <w:rsid w:val="00B94901"/>
    <w:rsid w:val="00B94960"/>
    <w:rsid w:val="00B94EE0"/>
    <w:rsid w:val="00B96369"/>
    <w:rsid w:val="00B968EC"/>
    <w:rsid w:val="00BA0614"/>
    <w:rsid w:val="00BA08F5"/>
    <w:rsid w:val="00BA3163"/>
    <w:rsid w:val="00BA4C0B"/>
    <w:rsid w:val="00BA4C33"/>
    <w:rsid w:val="00BA5A3A"/>
    <w:rsid w:val="00BA5AE3"/>
    <w:rsid w:val="00BA7659"/>
    <w:rsid w:val="00BB0986"/>
    <w:rsid w:val="00BB12EC"/>
    <w:rsid w:val="00BB151F"/>
    <w:rsid w:val="00BB2FA3"/>
    <w:rsid w:val="00BB6426"/>
    <w:rsid w:val="00BB6732"/>
    <w:rsid w:val="00BB7097"/>
    <w:rsid w:val="00BB726C"/>
    <w:rsid w:val="00BC16D3"/>
    <w:rsid w:val="00BC3416"/>
    <w:rsid w:val="00BC49E6"/>
    <w:rsid w:val="00BC4C45"/>
    <w:rsid w:val="00BC63DC"/>
    <w:rsid w:val="00BC681B"/>
    <w:rsid w:val="00BC6F53"/>
    <w:rsid w:val="00BD1119"/>
    <w:rsid w:val="00BD2211"/>
    <w:rsid w:val="00BD28E6"/>
    <w:rsid w:val="00BD2BE4"/>
    <w:rsid w:val="00BD3337"/>
    <w:rsid w:val="00BD3CCE"/>
    <w:rsid w:val="00BD477C"/>
    <w:rsid w:val="00BD51D7"/>
    <w:rsid w:val="00BD6EB4"/>
    <w:rsid w:val="00BD6FCB"/>
    <w:rsid w:val="00BD74FA"/>
    <w:rsid w:val="00BD7B0A"/>
    <w:rsid w:val="00BE1535"/>
    <w:rsid w:val="00BE2E5C"/>
    <w:rsid w:val="00BE302E"/>
    <w:rsid w:val="00BE3298"/>
    <w:rsid w:val="00BE3F53"/>
    <w:rsid w:val="00BE4783"/>
    <w:rsid w:val="00BE5643"/>
    <w:rsid w:val="00BE6137"/>
    <w:rsid w:val="00BE6245"/>
    <w:rsid w:val="00BF028F"/>
    <w:rsid w:val="00BF043C"/>
    <w:rsid w:val="00BF0998"/>
    <w:rsid w:val="00BF2417"/>
    <w:rsid w:val="00BF2B03"/>
    <w:rsid w:val="00BF2E04"/>
    <w:rsid w:val="00BF3571"/>
    <w:rsid w:val="00BF37D9"/>
    <w:rsid w:val="00BF3E24"/>
    <w:rsid w:val="00BF464B"/>
    <w:rsid w:val="00BF46D6"/>
    <w:rsid w:val="00BF4A1D"/>
    <w:rsid w:val="00BF6535"/>
    <w:rsid w:val="00BF6D75"/>
    <w:rsid w:val="00C0164D"/>
    <w:rsid w:val="00C019DC"/>
    <w:rsid w:val="00C01B7D"/>
    <w:rsid w:val="00C01E0B"/>
    <w:rsid w:val="00C03780"/>
    <w:rsid w:val="00C04CC3"/>
    <w:rsid w:val="00C05B8F"/>
    <w:rsid w:val="00C060D0"/>
    <w:rsid w:val="00C07150"/>
    <w:rsid w:val="00C07600"/>
    <w:rsid w:val="00C07AD6"/>
    <w:rsid w:val="00C12368"/>
    <w:rsid w:val="00C13421"/>
    <w:rsid w:val="00C140B0"/>
    <w:rsid w:val="00C145B8"/>
    <w:rsid w:val="00C157EE"/>
    <w:rsid w:val="00C15E5F"/>
    <w:rsid w:val="00C16758"/>
    <w:rsid w:val="00C16845"/>
    <w:rsid w:val="00C178E5"/>
    <w:rsid w:val="00C17E10"/>
    <w:rsid w:val="00C20C96"/>
    <w:rsid w:val="00C21DE0"/>
    <w:rsid w:val="00C22490"/>
    <w:rsid w:val="00C2284E"/>
    <w:rsid w:val="00C22F79"/>
    <w:rsid w:val="00C2372B"/>
    <w:rsid w:val="00C24CF6"/>
    <w:rsid w:val="00C3128D"/>
    <w:rsid w:val="00C315C0"/>
    <w:rsid w:val="00C35C7C"/>
    <w:rsid w:val="00C361C0"/>
    <w:rsid w:val="00C362B9"/>
    <w:rsid w:val="00C36AA0"/>
    <w:rsid w:val="00C36CAF"/>
    <w:rsid w:val="00C40A24"/>
    <w:rsid w:val="00C40AC2"/>
    <w:rsid w:val="00C4234B"/>
    <w:rsid w:val="00C43A0C"/>
    <w:rsid w:val="00C45422"/>
    <w:rsid w:val="00C45CFB"/>
    <w:rsid w:val="00C46665"/>
    <w:rsid w:val="00C46C15"/>
    <w:rsid w:val="00C47C00"/>
    <w:rsid w:val="00C50360"/>
    <w:rsid w:val="00C5077E"/>
    <w:rsid w:val="00C508D0"/>
    <w:rsid w:val="00C50FE7"/>
    <w:rsid w:val="00C51012"/>
    <w:rsid w:val="00C51116"/>
    <w:rsid w:val="00C51C00"/>
    <w:rsid w:val="00C53F1B"/>
    <w:rsid w:val="00C54221"/>
    <w:rsid w:val="00C55C57"/>
    <w:rsid w:val="00C55D8C"/>
    <w:rsid w:val="00C5695A"/>
    <w:rsid w:val="00C5739C"/>
    <w:rsid w:val="00C6080D"/>
    <w:rsid w:val="00C61F1B"/>
    <w:rsid w:val="00C6274B"/>
    <w:rsid w:val="00C644C9"/>
    <w:rsid w:val="00C645B3"/>
    <w:rsid w:val="00C64763"/>
    <w:rsid w:val="00C65DF4"/>
    <w:rsid w:val="00C66AE8"/>
    <w:rsid w:val="00C66C31"/>
    <w:rsid w:val="00C67204"/>
    <w:rsid w:val="00C70CD5"/>
    <w:rsid w:val="00C71466"/>
    <w:rsid w:val="00C71937"/>
    <w:rsid w:val="00C71C5A"/>
    <w:rsid w:val="00C73D73"/>
    <w:rsid w:val="00C75711"/>
    <w:rsid w:val="00C758A0"/>
    <w:rsid w:val="00C75E2C"/>
    <w:rsid w:val="00C76E1C"/>
    <w:rsid w:val="00C80FAC"/>
    <w:rsid w:val="00C816BF"/>
    <w:rsid w:val="00C81C45"/>
    <w:rsid w:val="00C8327A"/>
    <w:rsid w:val="00C833B8"/>
    <w:rsid w:val="00C83744"/>
    <w:rsid w:val="00C847B6"/>
    <w:rsid w:val="00C84EFE"/>
    <w:rsid w:val="00C85E9D"/>
    <w:rsid w:val="00C87228"/>
    <w:rsid w:val="00C908C7"/>
    <w:rsid w:val="00C90B6E"/>
    <w:rsid w:val="00C913EF"/>
    <w:rsid w:val="00C94078"/>
    <w:rsid w:val="00C949D4"/>
    <w:rsid w:val="00C94D43"/>
    <w:rsid w:val="00C95E7E"/>
    <w:rsid w:val="00C95EC0"/>
    <w:rsid w:val="00C96C5A"/>
    <w:rsid w:val="00C97951"/>
    <w:rsid w:val="00CA2F01"/>
    <w:rsid w:val="00CA3B2B"/>
    <w:rsid w:val="00CA51BF"/>
    <w:rsid w:val="00CA5641"/>
    <w:rsid w:val="00CA790F"/>
    <w:rsid w:val="00CB537E"/>
    <w:rsid w:val="00CB5F58"/>
    <w:rsid w:val="00CB6310"/>
    <w:rsid w:val="00CB6973"/>
    <w:rsid w:val="00CB742D"/>
    <w:rsid w:val="00CB7709"/>
    <w:rsid w:val="00CB7D25"/>
    <w:rsid w:val="00CC00B7"/>
    <w:rsid w:val="00CC0612"/>
    <w:rsid w:val="00CC17DD"/>
    <w:rsid w:val="00CC1B27"/>
    <w:rsid w:val="00CC1BB6"/>
    <w:rsid w:val="00CC214A"/>
    <w:rsid w:val="00CC313B"/>
    <w:rsid w:val="00CC41FD"/>
    <w:rsid w:val="00CC4CBF"/>
    <w:rsid w:val="00CC79E3"/>
    <w:rsid w:val="00CD13E4"/>
    <w:rsid w:val="00CD1AF0"/>
    <w:rsid w:val="00CD2F69"/>
    <w:rsid w:val="00CD324C"/>
    <w:rsid w:val="00CD3961"/>
    <w:rsid w:val="00CD3D47"/>
    <w:rsid w:val="00CD3F45"/>
    <w:rsid w:val="00CD40BA"/>
    <w:rsid w:val="00CD4AA8"/>
    <w:rsid w:val="00CD4B8B"/>
    <w:rsid w:val="00CD5E06"/>
    <w:rsid w:val="00CD6EDA"/>
    <w:rsid w:val="00CD77CB"/>
    <w:rsid w:val="00CD7AC0"/>
    <w:rsid w:val="00CD7D73"/>
    <w:rsid w:val="00CE0320"/>
    <w:rsid w:val="00CE03BA"/>
    <w:rsid w:val="00CE10BF"/>
    <w:rsid w:val="00CE3CAE"/>
    <w:rsid w:val="00CE41B9"/>
    <w:rsid w:val="00CE4C46"/>
    <w:rsid w:val="00CE5225"/>
    <w:rsid w:val="00CE5CE3"/>
    <w:rsid w:val="00CE709A"/>
    <w:rsid w:val="00CF00C7"/>
    <w:rsid w:val="00CF07A6"/>
    <w:rsid w:val="00CF1A48"/>
    <w:rsid w:val="00CF1BF3"/>
    <w:rsid w:val="00CF1E02"/>
    <w:rsid w:val="00CF2BB7"/>
    <w:rsid w:val="00CF3212"/>
    <w:rsid w:val="00CF3B5A"/>
    <w:rsid w:val="00CF43FF"/>
    <w:rsid w:val="00CF49CB"/>
    <w:rsid w:val="00CF5964"/>
    <w:rsid w:val="00CF7166"/>
    <w:rsid w:val="00CF7559"/>
    <w:rsid w:val="00CF7612"/>
    <w:rsid w:val="00CF7952"/>
    <w:rsid w:val="00D005E6"/>
    <w:rsid w:val="00D0181A"/>
    <w:rsid w:val="00D01AF0"/>
    <w:rsid w:val="00D0269B"/>
    <w:rsid w:val="00D027A7"/>
    <w:rsid w:val="00D05237"/>
    <w:rsid w:val="00D05B3F"/>
    <w:rsid w:val="00D066C6"/>
    <w:rsid w:val="00D06D8B"/>
    <w:rsid w:val="00D0746E"/>
    <w:rsid w:val="00D1044F"/>
    <w:rsid w:val="00D10D04"/>
    <w:rsid w:val="00D10E50"/>
    <w:rsid w:val="00D1354F"/>
    <w:rsid w:val="00D14354"/>
    <w:rsid w:val="00D14478"/>
    <w:rsid w:val="00D150AC"/>
    <w:rsid w:val="00D15645"/>
    <w:rsid w:val="00D16128"/>
    <w:rsid w:val="00D17018"/>
    <w:rsid w:val="00D17AFF"/>
    <w:rsid w:val="00D203EE"/>
    <w:rsid w:val="00D204D2"/>
    <w:rsid w:val="00D20544"/>
    <w:rsid w:val="00D2066E"/>
    <w:rsid w:val="00D20DC5"/>
    <w:rsid w:val="00D20EC9"/>
    <w:rsid w:val="00D23AAE"/>
    <w:rsid w:val="00D23FC7"/>
    <w:rsid w:val="00D249FD"/>
    <w:rsid w:val="00D24DCA"/>
    <w:rsid w:val="00D25FB3"/>
    <w:rsid w:val="00D262B0"/>
    <w:rsid w:val="00D26A5B"/>
    <w:rsid w:val="00D27F43"/>
    <w:rsid w:val="00D32F51"/>
    <w:rsid w:val="00D33D5E"/>
    <w:rsid w:val="00D3712D"/>
    <w:rsid w:val="00D40DF3"/>
    <w:rsid w:val="00D4156D"/>
    <w:rsid w:val="00D41589"/>
    <w:rsid w:val="00D4224F"/>
    <w:rsid w:val="00D42CA9"/>
    <w:rsid w:val="00D443BD"/>
    <w:rsid w:val="00D44A27"/>
    <w:rsid w:val="00D45056"/>
    <w:rsid w:val="00D45298"/>
    <w:rsid w:val="00D45661"/>
    <w:rsid w:val="00D516E6"/>
    <w:rsid w:val="00D52B43"/>
    <w:rsid w:val="00D5362A"/>
    <w:rsid w:val="00D5696F"/>
    <w:rsid w:val="00D578DE"/>
    <w:rsid w:val="00D61121"/>
    <w:rsid w:val="00D611C5"/>
    <w:rsid w:val="00D63CC7"/>
    <w:rsid w:val="00D650FD"/>
    <w:rsid w:val="00D6517B"/>
    <w:rsid w:val="00D6651D"/>
    <w:rsid w:val="00D66A07"/>
    <w:rsid w:val="00D66AA1"/>
    <w:rsid w:val="00D67338"/>
    <w:rsid w:val="00D6746A"/>
    <w:rsid w:val="00D678D7"/>
    <w:rsid w:val="00D7082F"/>
    <w:rsid w:val="00D71FAF"/>
    <w:rsid w:val="00D73AC8"/>
    <w:rsid w:val="00D7479D"/>
    <w:rsid w:val="00D75B55"/>
    <w:rsid w:val="00D75F46"/>
    <w:rsid w:val="00D761D7"/>
    <w:rsid w:val="00D7622C"/>
    <w:rsid w:val="00D76402"/>
    <w:rsid w:val="00D767B9"/>
    <w:rsid w:val="00D81C84"/>
    <w:rsid w:val="00D8206E"/>
    <w:rsid w:val="00D8336F"/>
    <w:rsid w:val="00D835EA"/>
    <w:rsid w:val="00D8416B"/>
    <w:rsid w:val="00D856C1"/>
    <w:rsid w:val="00D86116"/>
    <w:rsid w:val="00D87F17"/>
    <w:rsid w:val="00D91704"/>
    <w:rsid w:val="00D937B1"/>
    <w:rsid w:val="00D93C43"/>
    <w:rsid w:val="00D94533"/>
    <w:rsid w:val="00DA1531"/>
    <w:rsid w:val="00DA2D2E"/>
    <w:rsid w:val="00DA2DE9"/>
    <w:rsid w:val="00DA3058"/>
    <w:rsid w:val="00DA6C9D"/>
    <w:rsid w:val="00DA7467"/>
    <w:rsid w:val="00DA762A"/>
    <w:rsid w:val="00DB0D12"/>
    <w:rsid w:val="00DB1043"/>
    <w:rsid w:val="00DB17AF"/>
    <w:rsid w:val="00DB1C08"/>
    <w:rsid w:val="00DB7347"/>
    <w:rsid w:val="00DB74BE"/>
    <w:rsid w:val="00DC0F74"/>
    <w:rsid w:val="00DC1342"/>
    <w:rsid w:val="00DC1B35"/>
    <w:rsid w:val="00DC22B4"/>
    <w:rsid w:val="00DC3AB9"/>
    <w:rsid w:val="00DC3C2C"/>
    <w:rsid w:val="00DC4205"/>
    <w:rsid w:val="00DC4808"/>
    <w:rsid w:val="00DC651B"/>
    <w:rsid w:val="00DC665D"/>
    <w:rsid w:val="00DC6C35"/>
    <w:rsid w:val="00DD03EE"/>
    <w:rsid w:val="00DD05B7"/>
    <w:rsid w:val="00DD0E94"/>
    <w:rsid w:val="00DD4676"/>
    <w:rsid w:val="00DD5ACA"/>
    <w:rsid w:val="00DD5BC3"/>
    <w:rsid w:val="00DD6331"/>
    <w:rsid w:val="00DD65FC"/>
    <w:rsid w:val="00DD6C74"/>
    <w:rsid w:val="00DD701D"/>
    <w:rsid w:val="00DD747F"/>
    <w:rsid w:val="00DD7DE2"/>
    <w:rsid w:val="00DE182A"/>
    <w:rsid w:val="00DE23A4"/>
    <w:rsid w:val="00DE3B95"/>
    <w:rsid w:val="00DE530A"/>
    <w:rsid w:val="00DE5342"/>
    <w:rsid w:val="00DE7095"/>
    <w:rsid w:val="00DE7F3F"/>
    <w:rsid w:val="00DF005E"/>
    <w:rsid w:val="00DF01CC"/>
    <w:rsid w:val="00DF4619"/>
    <w:rsid w:val="00DF78F4"/>
    <w:rsid w:val="00DF7D61"/>
    <w:rsid w:val="00E006E3"/>
    <w:rsid w:val="00E00B1A"/>
    <w:rsid w:val="00E0178A"/>
    <w:rsid w:val="00E019B7"/>
    <w:rsid w:val="00E01AF8"/>
    <w:rsid w:val="00E02541"/>
    <w:rsid w:val="00E0297E"/>
    <w:rsid w:val="00E04189"/>
    <w:rsid w:val="00E05A65"/>
    <w:rsid w:val="00E07841"/>
    <w:rsid w:val="00E100FE"/>
    <w:rsid w:val="00E11221"/>
    <w:rsid w:val="00E11513"/>
    <w:rsid w:val="00E13341"/>
    <w:rsid w:val="00E13E70"/>
    <w:rsid w:val="00E15501"/>
    <w:rsid w:val="00E15E44"/>
    <w:rsid w:val="00E163A2"/>
    <w:rsid w:val="00E16B01"/>
    <w:rsid w:val="00E16D2C"/>
    <w:rsid w:val="00E16F05"/>
    <w:rsid w:val="00E170DA"/>
    <w:rsid w:val="00E172FC"/>
    <w:rsid w:val="00E20743"/>
    <w:rsid w:val="00E20E1B"/>
    <w:rsid w:val="00E20E2E"/>
    <w:rsid w:val="00E219A1"/>
    <w:rsid w:val="00E219A9"/>
    <w:rsid w:val="00E221DA"/>
    <w:rsid w:val="00E23609"/>
    <w:rsid w:val="00E249E0"/>
    <w:rsid w:val="00E27483"/>
    <w:rsid w:val="00E305D9"/>
    <w:rsid w:val="00E30C84"/>
    <w:rsid w:val="00E3178A"/>
    <w:rsid w:val="00E32109"/>
    <w:rsid w:val="00E32F1D"/>
    <w:rsid w:val="00E35D99"/>
    <w:rsid w:val="00E3602B"/>
    <w:rsid w:val="00E36651"/>
    <w:rsid w:val="00E36F52"/>
    <w:rsid w:val="00E4072E"/>
    <w:rsid w:val="00E41F9B"/>
    <w:rsid w:val="00E42017"/>
    <w:rsid w:val="00E420B4"/>
    <w:rsid w:val="00E42C26"/>
    <w:rsid w:val="00E467C1"/>
    <w:rsid w:val="00E46E3D"/>
    <w:rsid w:val="00E50420"/>
    <w:rsid w:val="00E50C65"/>
    <w:rsid w:val="00E525B0"/>
    <w:rsid w:val="00E5360D"/>
    <w:rsid w:val="00E53A0C"/>
    <w:rsid w:val="00E550F8"/>
    <w:rsid w:val="00E55135"/>
    <w:rsid w:val="00E5520A"/>
    <w:rsid w:val="00E5592F"/>
    <w:rsid w:val="00E56A66"/>
    <w:rsid w:val="00E576C4"/>
    <w:rsid w:val="00E602D7"/>
    <w:rsid w:val="00E60B94"/>
    <w:rsid w:val="00E626E3"/>
    <w:rsid w:val="00E62E75"/>
    <w:rsid w:val="00E63D61"/>
    <w:rsid w:val="00E63E3B"/>
    <w:rsid w:val="00E65306"/>
    <w:rsid w:val="00E67252"/>
    <w:rsid w:val="00E677EE"/>
    <w:rsid w:val="00E71732"/>
    <w:rsid w:val="00E726A0"/>
    <w:rsid w:val="00E73AAD"/>
    <w:rsid w:val="00E73F66"/>
    <w:rsid w:val="00E7425A"/>
    <w:rsid w:val="00E74C63"/>
    <w:rsid w:val="00E74ED3"/>
    <w:rsid w:val="00E76212"/>
    <w:rsid w:val="00E76BB7"/>
    <w:rsid w:val="00E76FFF"/>
    <w:rsid w:val="00E770E3"/>
    <w:rsid w:val="00E777B3"/>
    <w:rsid w:val="00E77C6B"/>
    <w:rsid w:val="00E80211"/>
    <w:rsid w:val="00E81110"/>
    <w:rsid w:val="00E82199"/>
    <w:rsid w:val="00E823AC"/>
    <w:rsid w:val="00E824FA"/>
    <w:rsid w:val="00E8275F"/>
    <w:rsid w:val="00E83C74"/>
    <w:rsid w:val="00E83F42"/>
    <w:rsid w:val="00E84F90"/>
    <w:rsid w:val="00E85059"/>
    <w:rsid w:val="00E86088"/>
    <w:rsid w:val="00E8658B"/>
    <w:rsid w:val="00E875D7"/>
    <w:rsid w:val="00E908F6"/>
    <w:rsid w:val="00E909F6"/>
    <w:rsid w:val="00E91A6D"/>
    <w:rsid w:val="00E92CFB"/>
    <w:rsid w:val="00E96385"/>
    <w:rsid w:val="00E967E7"/>
    <w:rsid w:val="00E96C74"/>
    <w:rsid w:val="00E96E45"/>
    <w:rsid w:val="00E974C7"/>
    <w:rsid w:val="00EA1DD4"/>
    <w:rsid w:val="00EA1F6A"/>
    <w:rsid w:val="00EA2684"/>
    <w:rsid w:val="00EA40C9"/>
    <w:rsid w:val="00EA4995"/>
    <w:rsid w:val="00EA6146"/>
    <w:rsid w:val="00EA6A3A"/>
    <w:rsid w:val="00EA716A"/>
    <w:rsid w:val="00EB0F47"/>
    <w:rsid w:val="00EB13B8"/>
    <w:rsid w:val="00EB5D5C"/>
    <w:rsid w:val="00EB698B"/>
    <w:rsid w:val="00EB7BC9"/>
    <w:rsid w:val="00EC000A"/>
    <w:rsid w:val="00EC03C5"/>
    <w:rsid w:val="00EC06D7"/>
    <w:rsid w:val="00EC0E40"/>
    <w:rsid w:val="00EC2119"/>
    <w:rsid w:val="00EC302C"/>
    <w:rsid w:val="00EC3EAD"/>
    <w:rsid w:val="00EC5028"/>
    <w:rsid w:val="00EC5522"/>
    <w:rsid w:val="00EC623D"/>
    <w:rsid w:val="00ED249C"/>
    <w:rsid w:val="00ED2C0E"/>
    <w:rsid w:val="00ED3876"/>
    <w:rsid w:val="00ED3BF9"/>
    <w:rsid w:val="00ED3E9B"/>
    <w:rsid w:val="00ED5BAB"/>
    <w:rsid w:val="00ED74C3"/>
    <w:rsid w:val="00ED763C"/>
    <w:rsid w:val="00EE1526"/>
    <w:rsid w:val="00EE1547"/>
    <w:rsid w:val="00EE17DF"/>
    <w:rsid w:val="00EE248D"/>
    <w:rsid w:val="00EE2EC5"/>
    <w:rsid w:val="00EE3B5C"/>
    <w:rsid w:val="00EE46B0"/>
    <w:rsid w:val="00EE7087"/>
    <w:rsid w:val="00EE761B"/>
    <w:rsid w:val="00EF04B4"/>
    <w:rsid w:val="00EF3173"/>
    <w:rsid w:val="00EF6D5E"/>
    <w:rsid w:val="00EF7701"/>
    <w:rsid w:val="00EF7D69"/>
    <w:rsid w:val="00F004DF"/>
    <w:rsid w:val="00F00EE2"/>
    <w:rsid w:val="00F0163F"/>
    <w:rsid w:val="00F017D3"/>
    <w:rsid w:val="00F01E4E"/>
    <w:rsid w:val="00F02359"/>
    <w:rsid w:val="00F0236F"/>
    <w:rsid w:val="00F04135"/>
    <w:rsid w:val="00F04B8E"/>
    <w:rsid w:val="00F051B1"/>
    <w:rsid w:val="00F054CE"/>
    <w:rsid w:val="00F05B36"/>
    <w:rsid w:val="00F05FE7"/>
    <w:rsid w:val="00F10878"/>
    <w:rsid w:val="00F10A98"/>
    <w:rsid w:val="00F1148F"/>
    <w:rsid w:val="00F12394"/>
    <w:rsid w:val="00F1572D"/>
    <w:rsid w:val="00F15CE3"/>
    <w:rsid w:val="00F16D22"/>
    <w:rsid w:val="00F16DF0"/>
    <w:rsid w:val="00F170C5"/>
    <w:rsid w:val="00F170FB"/>
    <w:rsid w:val="00F1783F"/>
    <w:rsid w:val="00F200E4"/>
    <w:rsid w:val="00F20553"/>
    <w:rsid w:val="00F206E4"/>
    <w:rsid w:val="00F20FC3"/>
    <w:rsid w:val="00F2169D"/>
    <w:rsid w:val="00F223F3"/>
    <w:rsid w:val="00F24557"/>
    <w:rsid w:val="00F248C5"/>
    <w:rsid w:val="00F2503B"/>
    <w:rsid w:val="00F25C34"/>
    <w:rsid w:val="00F26B3A"/>
    <w:rsid w:val="00F27F3F"/>
    <w:rsid w:val="00F300ED"/>
    <w:rsid w:val="00F30E06"/>
    <w:rsid w:val="00F310F3"/>
    <w:rsid w:val="00F3202A"/>
    <w:rsid w:val="00F33D75"/>
    <w:rsid w:val="00F34D6D"/>
    <w:rsid w:val="00F35AEE"/>
    <w:rsid w:val="00F372EA"/>
    <w:rsid w:val="00F41CAF"/>
    <w:rsid w:val="00F42CD7"/>
    <w:rsid w:val="00F43073"/>
    <w:rsid w:val="00F44A68"/>
    <w:rsid w:val="00F46610"/>
    <w:rsid w:val="00F47972"/>
    <w:rsid w:val="00F47D25"/>
    <w:rsid w:val="00F506BE"/>
    <w:rsid w:val="00F53798"/>
    <w:rsid w:val="00F53A18"/>
    <w:rsid w:val="00F53E60"/>
    <w:rsid w:val="00F55640"/>
    <w:rsid w:val="00F56B8C"/>
    <w:rsid w:val="00F60C51"/>
    <w:rsid w:val="00F61F34"/>
    <w:rsid w:val="00F6443E"/>
    <w:rsid w:val="00F6541E"/>
    <w:rsid w:val="00F65540"/>
    <w:rsid w:val="00F678A1"/>
    <w:rsid w:val="00F67B03"/>
    <w:rsid w:val="00F70451"/>
    <w:rsid w:val="00F708EB"/>
    <w:rsid w:val="00F70F5F"/>
    <w:rsid w:val="00F70F65"/>
    <w:rsid w:val="00F71375"/>
    <w:rsid w:val="00F740E2"/>
    <w:rsid w:val="00F74206"/>
    <w:rsid w:val="00F75F83"/>
    <w:rsid w:val="00F76862"/>
    <w:rsid w:val="00F8105F"/>
    <w:rsid w:val="00F81097"/>
    <w:rsid w:val="00F815AE"/>
    <w:rsid w:val="00F8194C"/>
    <w:rsid w:val="00F847DA"/>
    <w:rsid w:val="00F84C70"/>
    <w:rsid w:val="00F84E92"/>
    <w:rsid w:val="00F84F39"/>
    <w:rsid w:val="00F8583A"/>
    <w:rsid w:val="00F85F2D"/>
    <w:rsid w:val="00F865F2"/>
    <w:rsid w:val="00F86EE8"/>
    <w:rsid w:val="00F87BE2"/>
    <w:rsid w:val="00F90ECC"/>
    <w:rsid w:val="00F926E0"/>
    <w:rsid w:val="00F9321B"/>
    <w:rsid w:val="00F9350B"/>
    <w:rsid w:val="00F9415D"/>
    <w:rsid w:val="00FA283D"/>
    <w:rsid w:val="00FA3646"/>
    <w:rsid w:val="00FA415F"/>
    <w:rsid w:val="00FA4225"/>
    <w:rsid w:val="00FA67C9"/>
    <w:rsid w:val="00FA6F6C"/>
    <w:rsid w:val="00FB00D9"/>
    <w:rsid w:val="00FB2572"/>
    <w:rsid w:val="00FB55EE"/>
    <w:rsid w:val="00FB7054"/>
    <w:rsid w:val="00FB7D1D"/>
    <w:rsid w:val="00FC12D1"/>
    <w:rsid w:val="00FC1912"/>
    <w:rsid w:val="00FC2431"/>
    <w:rsid w:val="00FC27CB"/>
    <w:rsid w:val="00FC3C58"/>
    <w:rsid w:val="00FC49B7"/>
    <w:rsid w:val="00FC5205"/>
    <w:rsid w:val="00FC56F9"/>
    <w:rsid w:val="00FC74CC"/>
    <w:rsid w:val="00FD2F7B"/>
    <w:rsid w:val="00FD3347"/>
    <w:rsid w:val="00FD395B"/>
    <w:rsid w:val="00FD53BC"/>
    <w:rsid w:val="00FD5599"/>
    <w:rsid w:val="00FD69F2"/>
    <w:rsid w:val="00FD7C8A"/>
    <w:rsid w:val="00FE0220"/>
    <w:rsid w:val="00FE11D7"/>
    <w:rsid w:val="00FE12CE"/>
    <w:rsid w:val="00FE16B9"/>
    <w:rsid w:val="00FE247E"/>
    <w:rsid w:val="00FE2CD7"/>
    <w:rsid w:val="00FE40B1"/>
    <w:rsid w:val="00FE45CF"/>
    <w:rsid w:val="00FE585F"/>
    <w:rsid w:val="00FE59EB"/>
    <w:rsid w:val="00FE5B37"/>
    <w:rsid w:val="00FE5C42"/>
    <w:rsid w:val="00FE65AA"/>
    <w:rsid w:val="00FE7B9A"/>
    <w:rsid w:val="00FE7E1C"/>
    <w:rsid w:val="00FF038A"/>
    <w:rsid w:val="00FF34DE"/>
    <w:rsid w:val="00FF371C"/>
    <w:rsid w:val="00FF3F76"/>
    <w:rsid w:val="00FF4D63"/>
    <w:rsid w:val="00FF5DD8"/>
    <w:rsid w:val="00FF67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F5EE67"/>
  <w15:docId w15:val="{277438BF-4C11-2247-BFF0-BCD3B379A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4783"/>
    <w:pPr>
      <w:bidi/>
      <w:spacing w:line="360" w:lineRule="auto"/>
      <w:ind w:firstLine="238"/>
      <w:jc w:val="both"/>
    </w:pPr>
    <w:rPr>
      <w:rFonts w:eastAsia="B Nazanin" w:cs="B Nazanin"/>
      <w:color w:val="000000"/>
      <w:kern w:val="18"/>
      <w:sz w:val="24"/>
      <w:szCs w:val="28"/>
    </w:rPr>
  </w:style>
  <w:style w:type="paragraph" w:styleId="Heading1">
    <w:name w:val="heading 1"/>
    <w:basedOn w:val="Normal"/>
    <w:next w:val="Normal"/>
    <w:link w:val="Heading1Char"/>
    <w:uiPriority w:val="9"/>
    <w:qFormat/>
    <w:rsid w:val="00CA51BF"/>
    <w:pPr>
      <w:keepNext/>
      <w:pageBreakBefore/>
      <w:numPr>
        <w:numId w:val="1"/>
      </w:numPr>
      <w:spacing w:line="240" w:lineRule="auto"/>
      <w:outlineLvl w:val="0"/>
    </w:pPr>
    <w:rPr>
      <w:rFonts w:ascii="Calibri Light" w:eastAsia="Times New Roman" w:hAnsi="Calibri Light"/>
      <w:b/>
      <w:bCs/>
      <w:color w:val="000000" w:themeColor="text1"/>
      <w:kern w:val="32"/>
      <w:sz w:val="36"/>
      <w:szCs w:val="36"/>
      <w:lang w:bidi="fa-IR"/>
    </w:rPr>
  </w:style>
  <w:style w:type="paragraph" w:styleId="Heading2">
    <w:name w:val="heading 2"/>
    <w:aliases w:val="Tmtn H2"/>
    <w:basedOn w:val="Normal"/>
    <w:next w:val="Normal"/>
    <w:link w:val="Heading2Char"/>
    <w:uiPriority w:val="9"/>
    <w:unhideWhenUsed/>
    <w:qFormat/>
    <w:rsid w:val="00CA51BF"/>
    <w:pPr>
      <w:keepNext/>
      <w:numPr>
        <w:ilvl w:val="1"/>
        <w:numId w:val="1"/>
      </w:numPr>
      <w:tabs>
        <w:tab w:val="right" w:pos="699"/>
      </w:tabs>
      <w:spacing w:before="240" w:after="60" w:line="240" w:lineRule="auto"/>
      <w:outlineLvl w:val="1"/>
    </w:pPr>
    <w:rPr>
      <w:rFonts w:ascii="Calibri Light" w:eastAsia="Times New Roman" w:hAnsi="Calibri Light"/>
      <w:b/>
      <w:bCs/>
      <w:color w:val="002060"/>
      <w:sz w:val="28"/>
      <w:szCs w:val="32"/>
      <w:lang w:val="de-DE" w:bidi="fa-IR"/>
    </w:rPr>
  </w:style>
  <w:style w:type="paragraph" w:styleId="Heading3">
    <w:name w:val="heading 3"/>
    <w:aliases w:val="Heading 3-CEICT,header 2 farsi,Überschrift 3 Char,Char Char,a3,Level 1 - 1,Minor,orderpara2,orderpara2 Char Char,Heading 3 Char Char Char,Heading 3 Char Char, Char1 Char Char,Heading 31, Char1 Char1, Char,Char1 Char Char,Char1 Char1"/>
    <w:basedOn w:val="Heading2"/>
    <w:next w:val="Normal"/>
    <w:link w:val="Heading3Char"/>
    <w:uiPriority w:val="9"/>
    <w:unhideWhenUsed/>
    <w:qFormat/>
    <w:rsid w:val="00A835C3"/>
    <w:pPr>
      <w:numPr>
        <w:ilvl w:val="2"/>
      </w:numPr>
      <w:tabs>
        <w:tab w:val="right" w:pos="1017"/>
        <w:tab w:val="right" w:pos="1377"/>
      </w:tabs>
      <w:outlineLvl w:val="2"/>
    </w:pPr>
    <w:rPr>
      <w:color w:val="000000" w:themeColor="text1"/>
      <w:sz w:val="24"/>
      <w:szCs w:val="28"/>
    </w:rPr>
  </w:style>
  <w:style w:type="paragraph" w:styleId="Heading4">
    <w:name w:val="heading 4"/>
    <w:basedOn w:val="Normal"/>
    <w:next w:val="Normal"/>
    <w:link w:val="Heading4Char"/>
    <w:unhideWhenUsed/>
    <w:qFormat/>
    <w:rsid w:val="00A11C50"/>
    <w:pPr>
      <w:keepNext/>
      <w:numPr>
        <w:ilvl w:val="3"/>
        <w:numId w:val="1"/>
      </w:numPr>
      <w:spacing w:before="240" w:after="60"/>
      <w:outlineLvl w:val="3"/>
    </w:pPr>
    <w:rPr>
      <w:rFonts w:eastAsia="Times New Roman"/>
      <w:b/>
      <w:bCs/>
      <w:iCs/>
      <w:sz w:val="28"/>
      <w:szCs w:val="26"/>
    </w:rPr>
  </w:style>
  <w:style w:type="paragraph" w:styleId="Heading5">
    <w:name w:val="heading 5"/>
    <w:aliases w:val="Heading 5 Char Char Char,Heading 5 Char Char"/>
    <w:basedOn w:val="Normal"/>
    <w:next w:val="Normal"/>
    <w:link w:val="Heading5Char"/>
    <w:unhideWhenUsed/>
    <w:qFormat/>
    <w:rsid w:val="00BD6EB4"/>
    <w:pPr>
      <w:numPr>
        <w:ilvl w:val="4"/>
        <w:numId w:val="1"/>
      </w:numPr>
      <w:spacing w:before="240" w:after="60"/>
      <w:outlineLvl w:val="4"/>
    </w:pPr>
    <w:rPr>
      <w:rFonts w:eastAsia="Times New Roman" w:cs="Arial"/>
      <w:b/>
      <w:bCs/>
      <w:i/>
      <w:iCs/>
      <w:sz w:val="26"/>
      <w:szCs w:val="26"/>
    </w:rPr>
  </w:style>
  <w:style w:type="paragraph" w:styleId="Heading6">
    <w:name w:val="heading 6"/>
    <w:basedOn w:val="Normal"/>
    <w:next w:val="Normal"/>
    <w:link w:val="Heading6Char"/>
    <w:unhideWhenUsed/>
    <w:qFormat/>
    <w:rsid w:val="003D73D8"/>
    <w:pPr>
      <w:spacing w:after="60" w:line="220" w:lineRule="exact"/>
      <w:ind w:firstLine="0"/>
      <w:jc w:val="right"/>
      <w:outlineLvl w:val="5"/>
    </w:pPr>
    <w:rPr>
      <w:rFonts w:ascii="Myriad Pro" w:eastAsia="Times New Roman" w:hAnsi="Myriad Pro"/>
      <w:b/>
      <w:bCs/>
      <w:color w:val="0A5FA5"/>
      <w:sz w:val="22"/>
      <w:szCs w:val="24"/>
    </w:rPr>
  </w:style>
  <w:style w:type="paragraph" w:styleId="Heading7">
    <w:name w:val="heading 7"/>
    <w:basedOn w:val="Normal"/>
    <w:next w:val="Normal"/>
    <w:link w:val="Heading7Char"/>
    <w:unhideWhenUsed/>
    <w:qFormat/>
    <w:rsid w:val="00BD6EB4"/>
    <w:pPr>
      <w:numPr>
        <w:ilvl w:val="6"/>
        <w:numId w:val="1"/>
      </w:numPr>
      <w:spacing w:before="240" w:after="60"/>
      <w:outlineLvl w:val="6"/>
    </w:pPr>
    <w:rPr>
      <w:rFonts w:eastAsia="Times New Roman" w:cs="Arial"/>
    </w:rPr>
  </w:style>
  <w:style w:type="paragraph" w:styleId="Heading8">
    <w:name w:val="heading 8"/>
    <w:aliases w:val="Heading 8 Char Char Char Char Char,Heading 8 Char Char Char Char Char Char"/>
    <w:basedOn w:val="Normal"/>
    <w:next w:val="Normal"/>
    <w:link w:val="Heading8Char"/>
    <w:unhideWhenUsed/>
    <w:qFormat/>
    <w:rsid w:val="00BD6EB4"/>
    <w:pPr>
      <w:numPr>
        <w:ilvl w:val="7"/>
        <w:numId w:val="1"/>
      </w:numPr>
      <w:spacing w:before="240" w:after="60"/>
      <w:outlineLvl w:val="7"/>
    </w:pPr>
    <w:rPr>
      <w:rFonts w:eastAsia="Times New Roman" w:cs="Arial"/>
      <w:i/>
      <w:iCs/>
    </w:rPr>
  </w:style>
  <w:style w:type="paragraph" w:styleId="Heading9">
    <w:name w:val="heading 9"/>
    <w:aliases w:val="Heading 9 Char Char Char Char Char Char,Heading 9 Char Char Char Char Char Char Char"/>
    <w:basedOn w:val="Normal"/>
    <w:next w:val="Normal"/>
    <w:link w:val="Heading9Char"/>
    <w:unhideWhenUsed/>
    <w:qFormat/>
    <w:rsid w:val="00BD6EB4"/>
    <w:pPr>
      <w:numPr>
        <w:ilvl w:val="8"/>
        <w:numId w:val="1"/>
      </w:numPr>
      <w:spacing w:before="240" w:after="60"/>
      <w:outlineLvl w:val="8"/>
    </w:pPr>
    <w:rPr>
      <w:rFonts w:ascii="Cambria" w:eastAsia="Times New Roman"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NGN Rep,Table Grid NGN Rep,Table Grid MKI"/>
    <w:basedOn w:val="TableNormal"/>
    <w:uiPriority w:val="39"/>
    <w:rsid w:val="00365E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List Paragraph متن ترتيبي بين متن,Bullet Level 1,My Bolet Style,Level1,List Paragraph 1,Numbered Items,زیر"/>
    <w:basedOn w:val="Normal"/>
    <w:link w:val="ListParagraphChar"/>
    <w:uiPriority w:val="34"/>
    <w:qFormat/>
    <w:rsid w:val="007178EA"/>
    <w:pPr>
      <w:ind w:left="720"/>
    </w:pPr>
  </w:style>
  <w:style w:type="paragraph" w:customStyle="1" w:styleId="TableContents">
    <w:name w:val="Table Contents"/>
    <w:basedOn w:val="Normal"/>
    <w:rsid w:val="00A73D5B"/>
    <w:pPr>
      <w:widowControl w:val="0"/>
      <w:suppressLineNumbers/>
      <w:suppressAutoHyphens/>
      <w:spacing w:line="240" w:lineRule="auto"/>
    </w:pPr>
    <w:rPr>
      <w:rFonts w:ascii="B Lotus" w:eastAsia="DejaVu Sans" w:hAnsi="B Lotus" w:cs="B Lotus"/>
      <w:kern w:val="1"/>
      <w:szCs w:val="24"/>
      <w:lang w:eastAsia="zh-CN" w:bidi="fa-IR"/>
    </w:rPr>
  </w:style>
  <w:style w:type="paragraph" w:styleId="Header">
    <w:name w:val="header"/>
    <w:basedOn w:val="Normal"/>
    <w:link w:val="HeaderChar"/>
    <w:uiPriority w:val="99"/>
    <w:unhideWhenUsed/>
    <w:rsid w:val="00B017A9"/>
    <w:pPr>
      <w:tabs>
        <w:tab w:val="center" w:pos="4680"/>
        <w:tab w:val="right" w:pos="9360"/>
      </w:tabs>
    </w:pPr>
  </w:style>
  <w:style w:type="character" w:customStyle="1" w:styleId="HeaderChar">
    <w:name w:val="Header Char"/>
    <w:link w:val="Header"/>
    <w:uiPriority w:val="99"/>
    <w:rsid w:val="00B017A9"/>
    <w:rPr>
      <w:sz w:val="22"/>
      <w:szCs w:val="22"/>
    </w:rPr>
  </w:style>
  <w:style w:type="paragraph" w:styleId="Footer">
    <w:name w:val="footer"/>
    <w:basedOn w:val="Normal"/>
    <w:link w:val="FooterChar"/>
    <w:uiPriority w:val="99"/>
    <w:unhideWhenUsed/>
    <w:rsid w:val="00B017A9"/>
    <w:pPr>
      <w:tabs>
        <w:tab w:val="center" w:pos="4680"/>
        <w:tab w:val="right" w:pos="9360"/>
      </w:tabs>
    </w:pPr>
  </w:style>
  <w:style w:type="character" w:customStyle="1" w:styleId="FooterChar">
    <w:name w:val="Footer Char"/>
    <w:link w:val="Footer"/>
    <w:uiPriority w:val="99"/>
    <w:qFormat/>
    <w:rsid w:val="00B017A9"/>
    <w:rPr>
      <w:sz w:val="22"/>
      <w:szCs w:val="22"/>
    </w:rPr>
  </w:style>
  <w:style w:type="paragraph" w:styleId="NormalWeb">
    <w:name w:val="Normal (Web)"/>
    <w:basedOn w:val="Normal"/>
    <w:uiPriority w:val="99"/>
    <w:unhideWhenUsed/>
    <w:rsid w:val="00E0178A"/>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uiPriority w:val="22"/>
    <w:qFormat/>
    <w:rsid w:val="00E0178A"/>
    <w:rPr>
      <w:b/>
      <w:bCs/>
    </w:rPr>
  </w:style>
  <w:style w:type="character" w:customStyle="1" w:styleId="Heading1Char">
    <w:name w:val="Heading 1 Char"/>
    <w:link w:val="Heading1"/>
    <w:uiPriority w:val="9"/>
    <w:rsid w:val="00CA51BF"/>
    <w:rPr>
      <w:rFonts w:ascii="Calibri Light" w:eastAsia="Times New Roman" w:hAnsi="Calibri Light" w:cs="B Nazanin"/>
      <w:b/>
      <w:bCs/>
      <w:color w:val="000000" w:themeColor="text1"/>
      <w:kern w:val="32"/>
      <w:sz w:val="36"/>
      <w:szCs w:val="36"/>
      <w:lang w:bidi="fa-IR"/>
    </w:rPr>
  </w:style>
  <w:style w:type="paragraph" w:styleId="TOCHeading">
    <w:name w:val="TOC Heading"/>
    <w:next w:val="Normal"/>
    <w:uiPriority w:val="39"/>
    <w:unhideWhenUsed/>
    <w:qFormat/>
    <w:rsid w:val="00A11C50"/>
    <w:pPr>
      <w:keepLines/>
      <w:spacing w:line="259" w:lineRule="auto"/>
    </w:pPr>
    <w:rPr>
      <w:rFonts w:ascii="Calibri Light" w:eastAsia="Times New Roman" w:hAnsi="Calibri Light" w:cs="B Titr"/>
      <w:color w:val="2E74B5"/>
      <w:sz w:val="32"/>
      <w:szCs w:val="36"/>
      <w:lang w:bidi="fa-IR"/>
    </w:rPr>
  </w:style>
  <w:style w:type="paragraph" w:styleId="TOC2">
    <w:name w:val="toc 2"/>
    <w:basedOn w:val="Normal"/>
    <w:next w:val="Normal"/>
    <w:autoRedefine/>
    <w:uiPriority w:val="39"/>
    <w:unhideWhenUsed/>
    <w:qFormat/>
    <w:rsid w:val="00273CD6"/>
    <w:pPr>
      <w:spacing w:before="120"/>
      <w:ind w:left="240"/>
      <w:jc w:val="left"/>
    </w:pPr>
    <w:rPr>
      <w:rFonts w:cs="Calibri"/>
      <w:b/>
      <w:bCs/>
      <w:sz w:val="22"/>
      <w:szCs w:val="26"/>
    </w:rPr>
  </w:style>
  <w:style w:type="paragraph" w:styleId="TOC1">
    <w:name w:val="toc 1"/>
    <w:basedOn w:val="Normal"/>
    <w:next w:val="Normal"/>
    <w:autoRedefine/>
    <w:uiPriority w:val="39"/>
    <w:unhideWhenUsed/>
    <w:qFormat/>
    <w:rsid w:val="008274F2"/>
    <w:pPr>
      <w:spacing w:before="120"/>
      <w:jc w:val="left"/>
    </w:pPr>
    <w:rPr>
      <w:rFonts w:cs="Calibri"/>
      <w:b/>
      <w:bCs/>
      <w:i/>
      <w:iCs/>
    </w:rPr>
  </w:style>
  <w:style w:type="paragraph" w:styleId="TOC3">
    <w:name w:val="toc 3"/>
    <w:basedOn w:val="Normal"/>
    <w:next w:val="Normal"/>
    <w:autoRedefine/>
    <w:uiPriority w:val="39"/>
    <w:unhideWhenUsed/>
    <w:qFormat/>
    <w:rsid w:val="00BA4C0B"/>
    <w:pPr>
      <w:ind w:left="480"/>
      <w:jc w:val="left"/>
    </w:pPr>
    <w:rPr>
      <w:rFonts w:cs="Calibri"/>
      <w:sz w:val="20"/>
      <w:szCs w:val="24"/>
    </w:rPr>
  </w:style>
  <w:style w:type="character" w:styleId="Hyperlink">
    <w:name w:val="Hyperlink"/>
    <w:aliases w:val="超级链接"/>
    <w:uiPriority w:val="99"/>
    <w:unhideWhenUsed/>
    <w:rsid w:val="00036C68"/>
    <w:rPr>
      <w:noProof/>
      <w:color w:val="14406B"/>
      <w:u w:val="single"/>
      <w:lang w:bidi="fa-IR"/>
    </w:rPr>
  </w:style>
  <w:style w:type="paragraph" w:styleId="FootnoteText">
    <w:name w:val="footnote text"/>
    <w:aliases w:val="Char,Char Char Char Char Char Char Char Char Char Char,Char1,پاورقي Char,متن زيرنويس,پاورقي,Footnote Text Char1,Footnote Text Char Char,Footnote Text Char1 Char1 Char,Footnote Text Char Char Char1 Char,ãÊä ÇæÑÞی,ÇæÑÞí,ãÊä ÇæÑÞí,style"/>
    <w:basedOn w:val="Normal"/>
    <w:link w:val="FootnoteTextChar"/>
    <w:uiPriority w:val="99"/>
    <w:unhideWhenUsed/>
    <w:qFormat/>
    <w:rsid w:val="00371D65"/>
    <w:rPr>
      <w:sz w:val="20"/>
      <w:szCs w:val="22"/>
    </w:rPr>
  </w:style>
  <w:style w:type="character" w:customStyle="1" w:styleId="FootnoteTextChar">
    <w:name w:val="Footnote Text Char"/>
    <w:aliases w:val="Char Char1,Char Char Char Char Char Char Char Char Char Char Char,Char1 Char,پاورقي Char Char,متن زيرنويس Char,پاورقي Char1,Footnote Text Char1 Char,Footnote Text Char Char Char,Footnote Text Char1 Char1 Char Char,ãÊä ÇæÑÞی Char"/>
    <w:link w:val="FootnoteText"/>
    <w:uiPriority w:val="99"/>
    <w:qFormat/>
    <w:rsid w:val="00371D65"/>
    <w:rPr>
      <w:rFonts w:eastAsia="B Nazanin" w:cs="B Nazanin"/>
      <w:color w:val="000000"/>
      <w:kern w:val="18"/>
      <w:szCs w:val="22"/>
    </w:rPr>
  </w:style>
  <w:style w:type="character" w:styleId="FootnoteReference">
    <w:name w:val="footnote reference"/>
    <w:aliases w:val="شماره زيرنويس,Footnote,پاورقی,مرجع پاورقي,My_Footnote_Reference,Appel note de bas de p,Style 12,(NECG) Footnote Reference,Style 124,Salmani,ft#,Omid Footnote,fr,Style 13,FR,Style 17,Style 6,Footnote Reference/"/>
    <w:uiPriority w:val="99"/>
    <w:unhideWhenUsed/>
    <w:qFormat/>
    <w:rsid w:val="00E91A6D"/>
    <w:rPr>
      <w:vertAlign w:val="superscript"/>
    </w:rPr>
  </w:style>
  <w:style w:type="character" w:customStyle="1" w:styleId="ListParagraphChar">
    <w:name w:val="List Paragraph Char"/>
    <w:aliases w:val="List Paragraph متن ترتيبي بين متن Char,Bullet Level 1 Char,My Bolet Style Char,Level1 Char,List Paragraph 1 Char,Numbered Items Char,زیر Char"/>
    <w:link w:val="ListParagraph"/>
    <w:uiPriority w:val="34"/>
    <w:qFormat/>
    <w:locked/>
    <w:rsid w:val="006E48AB"/>
    <w:rPr>
      <w:rFonts w:eastAsia="B Nazanin" w:cs="B Mitra"/>
      <w:color w:val="000000"/>
      <w:kern w:val="18"/>
      <w:szCs w:val="24"/>
    </w:rPr>
  </w:style>
  <w:style w:type="paragraph" w:styleId="BalloonText">
    <w:name w:val="Balloon Text"/>
    <w:basedOn w:val="Normal"/>
    <w:link w:val="BalloonTextChar"/>
    <w:semiHidden/>
    <w:unhideWhenUsed/>
    <w:rsid w:val="004A016F"/>
    <w:rPr>
      <w:rFonts w:ascii="Segoe UI" w:hAnsi="Segoe UI" w:cs="Segoe UI"/>
      <w:sz w:val="18"/>
      <w:szCs w:val="18"/>
    </w:rPr>
  </w:style>
  <w:style w:type="character" w:customStyle="1" w:styleId="BalloonTextChar">
    <w:name w:val="Balloon Text Char"/>
    <w:link w:val="BalloonText"/>
    <w:semiHidden/>
    <w:rsid w:val="004A016F"/>
    <w:rPr>
      <w:rFonts w:ascii="Segoe UI" w:eastAsia="B Nazanin" w:hAnsi="Segoe UI" w:cs="Segoe UI"/>
      <w:color w:val="000000"/>
      <w:kern w:val="18"/>
      <w:sz w:val="18"/>
      <w:szCs w:val="18"/>
    </w:rPr>
  </w:style>
  <w:style w:type="character" w:customStyle="1" w:styleId="Heading2Char">
    <w:name w:val="Heading 2 Char"/>
    <w:aliases w:val="Tmtn H2 Char"/>
    <w:link w:val="Heading2"/>
    <w:uiPriority w:val="9"/>
    <w:rsid w:val="00CA51BF"/>
    <w:rPr>
      <w:rFonts w:ascii="Calibri Light" w:eastAsia="Times New Roman" w:hAnsi="Calibri Light" w:cs="B Nazanin"/>
      <w:b/>
      <w:bCs/>
      <w:color w:val="002060"/>
      <w:kern w:val="18"/>
      <w:sz w:val="28"/>
      <w:szCs w:val="32"/>
      <w:lang w:val="de-DE" w:bidi="fa-IR"/>
    </w:rPr>
  </w:style>
  <w:style w:type="character" w:customStyle="1" w:styleId="Heading3Char">
    <w:name w:val="Heading 3 Char"/>
    <w:aliases w:val="Heading 3-CEICT Char,header 2 farsi Char,Überschrift 3 Char Char,Char Char Char,a3 Char,Level 1 - 1 Char,Minor Char,orderpara2 Char,orderpara2 Char Char Char,Heading 3 Char Char Char Char,Heading 3 Char Char Char1, Char1 Char Char Char"/>
    <w:link w:val="Heading3"/>
    <w:uiPriority w:val="9"/>
    <w:rsid w:val="00A835C3"/>
    <w:rPr>
      <w:rFonts w:ascii="Calibri Light" w:eastAsia="Times New Roman" w:hAnsi="Calibri Light" w:cs="B Nazanin"/>
      <w:b/>
      <w:bCs/>
      <w:color w:val="000000" w:themeColor="text1"/>
      <w:kern w:val="18"/>
      <w:sz w:val="24"/>
      <w:szCs w:val="28"/>
      <w:lang w:val="de-DE" w:bidi="fa-IR"/>
    </w:rPr>
  </w:style>
  <w:style w:type="paragraph" w:styleId="EndnoteText">
    <w:name w:val="endnote text"/>
    <w:aliases w:val="متن منابع, Char Char, Char1"/>
    <w:basedOn w:val="Normal"/>
    <w:link w:val="EndnoteTextChar"/>
    <w:uiPriority w:val="99"/>
    <w:unhideWhenUsed/>
    <w:rsid w:val="0004406E"/>
    <w:pPr>
      <w:bidi w:val="0"/>
      <w:spacing w:line="240" w:lineRule="auto"/>
      <w:ind w:firstLine="0"/>
      <w:jc w:val="left"/>
    </w:pPr>
    <w:rPr>
      <w:rFonts w:eastAsia="Calibri" w:cs="Arial"/>
      <w:color w:val="auto"/>
      <w:kern w:val="0"/>
      <w:szCs w:val="20"/>
    </w:rPr>
  </w:style>
  <w:style w:type="character" w:customStyle="1" w:styleId="EndnoteTextChar">
    <w:name w:val="Endnote Text Char"/>
    <w:aliases w:val="متن منابع Char, Char Char Char, Char1 Char"/>
    <w:basedOn w:val="DefaultParagraphFont"/>
    <w:link w:val="EndnoteText"/>
    <w:uiPriority w:val="99"/>
    <w:rsid w:val="0004406E"/>
  </w:style>
  <w:style w:type="character" w:styleId="EndnoteReference">
    <w:name w:val="endnote reference"/>
    <w:uiPriority w:val="99"/>
    <w:unhideWhenUsed/>
    <w:rsid w:val="0004406E"/>
    <w:rPr>
      <w:vertAlign w:val="superscript"/>
    </w:rPr>
  </w:style>
  <w:style w:type="character" w:styleId="CommentReference">
    <w:name w:val="annotation reference"/>
    <w:semiHidden/>
    <w:unhideWhenUsed/>
    <w:rsid w:val="00E41F9B"/>
    <w:rPr>
      <w:sz w:val="16"/>
      <w:szCs w:val="16"/>
    </w:rPr>
  </w:style>
  <w:style w:type="paragraph" w:styleId="CommentText">
    <w:name w:val="annotation text"/>
    <w:basedOn w:val="Normal"/>
    <w:link w:val="CommentTextChar"/>
    <w:unhideWhenUsed/>
    <w:rsid w:val="00E41F9B"/>
    <w:rPr>
      <w:szCs w:val="20"/>
    </w:rPr>
  </w:style>
  <w:style w:type="character" w:customStyle="1" w:styleId="CommentTextChar">
    <w:name w:val="Comment Text Char"/>
    <w:link w:val="CommentText"/>
    <w:rsid w:val="00E41F9B"/>
    <w:rPr>
      <w:rFonts w:eastAsia="B Nazanin" w:cs="B Mitra"/>
      <w:color w:val="000000"/>
      <w:kern w:val="18"/>
      <w:lang w:val="en-US" w:eastAsia="en-US"/>
    </w:rPr>
  </w:style>
  <w:style w:type="paragraph" w:styleId="CommentSubject">
    <w:name w:val="annotation subject"/>
    <w:basedOn w:val="CommentText"/>
    <w:next w:val="CommentText"/>
    <w:link w:val="CommentSubjectChar"/>
    <w:uiPriority w:val="99"/>
    <w:semiHidden/>
    <w:unhideWhenUsed/>
    <w:rsid w:val="00E41F9B"/>
    <w:rPr>
      <w:b/>
      <w:bCs/>
    </w:rPr>
  </w:style>
  <w:style w:type="character" w:customStyle="1" w:styleId="CommentSubjectChar">
    <w:name w:val="Comment Subject Char"/>
    <w:link w:val="CommentSubject"/>
    <w:uiPriority w:val="99"/>
    <w:semiHidden/>
    <w:rsid w:val="00E41F9B"/>
    <w:rPr>
      <w:rFonts w:eastAsia="B Nazanin" w:cs="B Mitra"/>
      <w:b/>
      <w:bCs/>
      <w:color w:val="000000"/>
      <w:kern w:val="18"/>
      <w:lang w:val="en-US" w:eastAsia="en-US"/>
    </w:rPr>
  </w:style>
  <w:style w:type="paragraph" w:styleId="Caption">
    <w:name w:val="caption"/>
    <w:aliases w:val="تصویر,تیتر جدول,تیتر جداول"/>
    <w:basedOn w:val="Normal"/>
    <w:next w:val="Normal"/>
    <w:link w:val="CaptionChar"/>
    <w:uiPriority w:val="35"/>
    <w:unhideWhenUsed/>
    <w:qFormat/>
    <w:rsid w:val="00CE5CE3"/>
    <w:pPr>
      <w:ind w:firstLine="245"/>
      <w:jc w:val="center"/>
    </w:pPr>
    <w:rPr>
      <w:b/>
      <w:bCs/>
      <w:color w:val="14406B"/>
      <w:sz w:val="16"/>
      <w:szCs w:val="20"/>
      <w:lang w:bidi="fa-IR"/>
    </w:rPr>
  </w:style>
  <w:style w:type="paragraph" w:styleId="Revision">
    <w:name w:val="Revision"/>
    <w:hidden/>
    <w:uiPriority w:val="99"/>
    <w:semiHidden/>
    <w:rsid w:val="00CA790F"/>
    <w:rPr>
      <w:rFonts w:eastAsia="B Nazanin" w:cs="B Mitra"/>
      <w:color w:val="000000"/>
      <w:kern w:val="18"/>
      <w:szCs w:val="24"/>
    </w:rPr>
  </w:style>
  <w:style w:type="character" w:customStyle="1" w:styleId="Heading4Char">
    <w:name w:val="Heading 4 Char"/>
    <w:link w:val="Heading4"/>
    <w:rsid w:val="00A11C50"/>
    <w:rPr>
      <w:rFonts w:eastAsia="Times New Roman" w:cs="B Nazanin"/>
      <w:b/>
      <w:bCs/>
      <w:iCs/>
      <w:color w:val="000000"/>
      <w:kern w:val="18"/>
      <w:sz w:val="28"/>
      <w:szCs w:val="26"/>
    </w:rPr>
  </w:style>
  <w:style w:type="character" w:customStyle="1" w:styleId="Heading5Char">
    <w:name w:val="Heading 5 Char"/>
    <w:aliases w:val="Heading 5 Char Char Char Char,Heading 5 Char Char Char1"/>
    <w:link w:val="Heading5"/>
    <w:rsid w:val="00BD6EB4"/>
    <w:rPr>
      <w:rFonts w:eastAsia="Times New Roman"/>
      <w:b/>
      <w:bCs/>
      <w:i/>
      <w:iCs/>
      <w:color w:val="000000"/>
      <w:kern w:val="18"/>
      <w:sz w:val="26"/>
      <w:szCs w:val="26"/>
    </w:rPr>
  </w:style>
  <w:style w:type="character" w:customStyle="1" w:styleId="Heading6Char">
    <w:name w:val="Heading 6 Char"/>
    <w:link w:val="Heading6"/>
    <w:rsid w:val="003D73D8"/>
    <w:rPr>
      <w:rFonts w:ascii="Myriad Pro" w:eastAsia="Times New Roman" w:hAnsi="Myriad Pro" w:cs="B Nazanin"/>
      <w:b/>
      <w:bCs/>
      <w:color w:val="0A5FA5"/>
      <w:kern w:val="18"/>
      <w:sz w:val="22"/>
      <w:szCs w:val="24"/>
    </w:rPr>
  </w:style>
  <w:style w:type="character" w:customStyle="1" w:styleId="Heading7Char">
    <w:name w:val="Heading 7 Char"/>
    <w:link w:val="Heading7"/>
    <w:rsid w:val="00BD6EB4"/>
    <w:rPr>
      <w:rFonts w:eastAsia="Times New Roman"/>
      <w:color w:val="000000"/>
      <w:kern w:val="18"/>
      <w:sz w:val="24"/>
      <w:szCs w:val="28"/>
    </w:rPr>
  </w:style>
  <w:style w:type="character" w:customStyle="1" w:styleId="Heading8Char">
    <w:name w:val="Heading 8 Char"/>
    <w:aliases w:val="Heading 8 Char Char Char Char Char Char1,Heading 8 Char Char Char Char Char Char Char"/>
    <w:link w:val="Heading8"/>
    <w:rsid w:val="00BD6EB4"/>
    <w:rPr>
      <w:rFonts w:eastAsia="Times New Roman"/>
      <w:i/>
      <w:iCs/>
      <w:color w:val="000000"/>
      <w:kern w:val="18"/>
      <w:sz w:val="24"/>
      <w:szCs w:val="28"/>
    </w:rPr>
  </w:style>
  <w:style w:type="character" w:customStyle="1" w:styleId="Heading9Char">
    <w:name w:val="Heading 9 Char"/>
    <w:aliases w:val="Heading 9 Char Char Char Char Char Char Char1,Heading 9 Char Char Char Char Char Char Char Char"/>
    <w:link w:val="Heading9"/>
    <w:rsid w:val="00BD6EB4"/>
    <w:rPr>
      <w:rFonts w:ascii="Cambria" w:eastAsia="Times New Roman" w:hAnsi="Cambria" w:cs="Times New Roman"/>
      <w:color w:val="000000"/>
      <w:kern w:val="18"/>
      <w:sz w:val="22"/>
      <w:szCs w:val="22"/>
    </w:rPr>
  </w:style>
  <w:style w:type="paragraph" w:styleId="Title">
    <w:name w:val="Title"/>
    <w:basedOn w:val="Normal"/>
    <w:next w:val="Normal"/>
    <w:link w:val="TitleChar"/>
    <w:uiPriority w:val="10"/>
    <w:qFormat/>
    <w:rsid w:val="00FE16B9"/>
    <w:pPr>
      <w:spacing w:before="240" w:after="60"/>
      <w:ind w:left="-783"/>
      <w:jc w:val="left"/>
      <w:outlineLvl w:val="0"/>
    </w:pPr>
    <w:rPr>
      <w:rFonts w:ascii="Calibri Light" w:eastAsia="Times New Roman" w:hAnsi="Calibri Light"/>
      <w:b/>
      <w:bCs/>
      <w:color w:val="0A5FA5"/>
      <w:kern w:val="28"/>
      <w:sz w:val="44"/>
      <w:szCs w:val="44"/>
      <w:lang w:bidi="fa-IR"/>
    </w:rPr>
  </w:style>
  <w:style w:type="character" w:customStyle="1" w:styleId="TitleChar">
    <w:name w:val="Title Char"/>
    <w:link w:val="Title"/>
    <w:uiPriority w:val="10"/>
    <w:rsid w:val="00FE16B9"/>
    <w:rPr>
      <w:rFonts w:ascii="Calibri Light" w:eastAsia="Times New Roman" w:hAnsi="Calibri Light" w:cs="B Nazanin"/>
      <w:b/>
      <w:bCs/>
      <w:color w:val="0A5FA5"/>
      <w:kern w:val="28"/>
      <w:sz w:val="44"/>
      <w:szCs w:val="44"/>
      <w:lang w:bidi="fa-IR"/>
    </w:rPr>
  </w:style>
  <w:style w:type="paragraph" w:styleId="Subtitle">
    <w:name w:val="Subtitle"/>
    <w:basedOn w:val="Normal"/>
    <w:next w:val="Normal"/>
    <w:link w:val="SubtitleChar"/>
    <w:uiPriority w:val="11"/>
    <w:qFormat/>
    <w:rsid w:val="00FE16B9"/>
    <w:pPr>
      <w:spacing w:after="60"/>
      <w:ind w:left="-693"/>
      <w:jc w:val="left"/>
      <w:outlineLvl w:val="1"/>
    </w:pPr>
    <w:rPr>
      <w:rFonts w:ascii="Calibri Light" w:eastAsia="Times New Roman" w:hAnsi="Calibri Light"/>
      <w:b/>
      <w:bCs/>
      <w:color w:val="1BA0AF"/>
    </w:rPr>
  </w:style>
  <w:style w:type="character" w:customStyle="1" w:styleId="SubtitleChar">
    <w:name w:val="Subtitle Char"/>
    <w:link w:val="Subtitle"/>
    <w:uiPriority w:val="11"/>
    <w:rsid w:val="00FE16B9"/>
    <w:rPr>
      <w:rFonts w:ascii="Calibri Light" w:eastAsia="Times New Roman" w:hAnsi="Calibri Light" w:cs="B Nazanin"/>
      <w:b/>
      <w:bCs/>
      <w:color w:val="1BA0AF"/>
      <w:kern w:val="18"/>
      <w:sz w:val="24"/>
      <w:szCs w:val="28"/>
    </w:rPr>
  </w:style>
  <w:style w:type="paragraph" w:customStyle="1" w:styleId="Tableheader">
    <w:name w:val="Table header"/>
    <w:basedOn w:val="Normal"/>
    <w:link w:val="TableheaderChar"/>
    <w:qFormat/>
    <w:rsid w:val="00260E32"/>
    <w:pPr>
      <w:ind w:firstLine="0"/>
    </w:pPr>
    <w:rPr>
      <w:b/>
      <w:bCs/>
      <w:color w:val="FFFFFF"/>
      <w:lang w:bidi="fa-IR"/>
    </w:rPr>
  </w:style>
  <w:style w:type="paragraph" w:customStyle="1" w:styleId="Tablecontent">
    <w:name w:val="Table content"/>
    <w:basedOn w:val="Normal"/>
    <w:link w:val="TablecontentChar"/>
    <w:qFormat/>
    <w:rsid w:val="00260E32"/>
    <w:pPr>
      <w:ind w:firstLine="0"/>
    </w:pPr>
    <w:rPr>
      <w:szCs w:val="26"/>
    </w:rPr>
  </w:style>
  <w:style w:type="character" w:customStyle="1" w:styleId="TableheaderChar">
    <w:name w:val="Table header Char"/>
    <w:link w:val="Tableheader"/>
    <w:rsid w:val="00260E32"/>
    <w:rPr>
      <w:rFonts w:eastAsia="B Nazanin" w:cs="B Nazanin"/>
      <w:b/>
      <w:bCs/>
      <w:color w:val="FFFFFF"/>
      <w:kern w:val="18"/>
      <w:sz w:val="24"/>
      <w:szCs w:val="28"/>
      <w:lang w:bidi="fa-IR"/>
    </w:rPr>
  </w:style>
  <w:style w:type="paragraph" w:customStyle="1" w:styleId="Firstpageitems">
    <w:name w:val="Firstpage items"/>
    <w:basedOn w:val="Subtitle"/>
    <w:qFormat/>
    <w:rsid w:val="00136A8B"/>
    <w:rPr>
      <w:color w:val="76A84E"/>
    </w:rPr>
  </w:style>
  <w:style w:type="character" w:customStyle="1" w:styleId="TablecontentChar">
    <w:name w:val="Table content Char"/>
    <w:link w:val="Tablecontent"/>
    <w:rsid w:val="00260E32"/>
    <w:rPr>
      <w:rFonts w:eastAsia="B Nazanin" w:cs="B Nazanin"/>
      <w:color w:val="000000"/>
      <w:kern w:val="18"/>
      <w:sz w:val="24"/>
      <w:szCs w:val="26"/>
    </w:rPr>
  </w:style>
  <w:style w:type="character" w:customStyle="1" w:styleId="a-list-item">
    <w:name w:val="a-list-item"/>
    <w:basedOn w:val="DefaultParagraphFont"/>
    <w:rsid w:val="00D8206E"/>
  </w:style>
  <w:style w:type="character" w:customStyle="1" w:styleId="a-size-base-plus">
    <w:name w:val="a-size-base-plus"/>
    <w:basedOn w:val="DefaultParagraphFont"/>
    <w:rsid w:val="00D8206E"/>
  </w:style>
  <w:style w:type="character" w:customStyle="1" w:styleId="summary">
    <w:name w:val="summary"/>
    <w:basedOn w:val="DefaultParagraphFont"/>
    <w:rsid w:val="006851BA"/>
  </w:style>
  <w:style w:type="character" w:customStyle="1" w:styleId="shorttext">
    <w:name w:val="short_text"/>
    <w:basedOn w:val="DefaultParagraphFont"/>
    <w:rsid w:val="00994D40"/>
  </w:style>
  <w:style w:type="table" w:customStyle="1" w:styleId="PlainTable11">
    <w:name w:val="Plain Table 11"/>
    <w:basedOn w:val="TableNormal"/>
    <w:uiPriority w:val="41"/>
    <w:rsid w:val="005E5E92"/>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1">
    <w:name w:val="Grid Table 6 Colorful - Accent 11"/>
    <w:basedOn w:val="TableNormal"/>
    <w:uiPriority w:val="51"/>
    <w:rsid w:val="002A074F"/>
    <w:rPr>
      <w:color w:val="07467B"/>
    </w:rPr>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rPr>
      <w:tblPr/>
      <w:tcPr>
        <w:tcBorders>
          <w:bottom w:val="single" w:sz="12" w:space="0" w:color="41A2F3"/>
        </w:tcBorders>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1Light-Accent11">
    <w:name w:val="Grid Table 1 Light - Accent 11"/>
    <w:basedOn w:val="TableNormal"/>
    <w:uiPriority w:val="46"/>
    <w:rsid w:val="009B70A6"/>
    <w:tblPr>
      <w:tblStyleRowBandSize w:val="1"/>
      <w:tblStyleColBandSize w:val="1"/>
      <w:tblBorders>
        <w:top w:val="single" w:sz="4" w:space="0" w:color="80C1F7"/>
        <w:left w:val="single" w:sz="4" w:space="0" w:color="80C1F7"/>
        <w:bottom w:val="single" w:sz="4" w:space="0" w:color="80C1F7"/>
        <w:right w:val="single" w:sz="4" w:space="0" w:color="80C1F7"/>
        <w:insideH w:val="single" w:sz="4" w:space="0" w:color="80C1F7"/>
        <w:insideV w:val="single" w:sz="4" w:space="0" w:color="80C1F7"/>
      </w:tblBorders>
    </w:tblPr>
    <w:tblStylePr w:type="firstRow">
      <w:rPr>
        <w:b/>
        <w:bCs/>
      </w:rPr>
      <w:tblPr/>
      <w:tcPr>
        <w:tcBorders>
          <w:bottom w:val="single" w:sz="12" w:space="0" w:color="41A2F3"/>
        </w:tcBorders>
      </w:tcPr>
    </w:tblStylePr>
    <w:tblStylePr w:type="lastRow">
      <w:rPr>
        <w:b/>
        <w:bCs/>
      </w:rPr>
      <w:tblPr/>
      <w:tcPr>
        <w:tcBorders>
          <w:top w:val="double" w:sz="2" w:space="0" w:color="41A2F3"/>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9B70A6"/>
    <w:tblPr>
      <w:tblStyleRowBandSize w:val="1"/>
      <w:tblStyleColBandSize w:val="1"/>
      <w:tblBorders>
        <w:top w:val="single" w:sz="4" w:space="0" w:color="94E5EE"/>
        <w:left w:val="single" w:sz="4" w:space="0" w:color="94E5EE"/>
        <w:bottom w:val="single" w:sz="4" w:space="0" w:color="94E5EE"/>
        <w:right w:val="single" w:sz="4" w:space="0" w:color="94E5EE"/>
        <w:insideH w:val="single" w:sz="4" w:space="0" w:color="94E5EE"/>
        <w:insideV w:val="single" w:sz="4" w:space="0" w:color="94E5EE"/>
      </w:tblBorders>
    </w:tblPr>
    <w:tblStylePr w:type="firstRow">
      <w:rPr>
        <w:b/>
        <w:bCs/>
      </w:rPr>
      <w:tblPr/>
      <w:tcPr>
        <w:tcBorders>
          <w:bottom w:val="single" w:sz="12" w:space="0" w:color="5ED8E6"/>
        </w:tcBorders>
      </w:tcPr>
    </w:tblStylePr>
    <w:tblStylePr w:type="lastRow">
      <w:rPr>
        <w:b/>
        <w:bCs/>
      </w:rPr>
      <w:tblPr/>
      <w:tcPr>
        <w:tcBorders>
          <w:top w:val="double" w:sz="2" w:space="0" w:color="5ED8E6"/>
        </w:tcBorders>
      </w:tcPr>
    </w:tblStylePr>
    <w:tblStylePr w:type="firstCol">
      <w:rPr>
        <w:b/>
        <w:bCs/>
      </w:rPr>
    </w:tblStylePr>
    <w:tblStylePr w:type="lastCol">
      <w:rPr>
        <w:b/>
        <w:bCs/>
      </w:rPr>
    </w:tblStylePr>
  </w:style>
  <w:style w:type="table" w:customStyle="1" w:styleId="ListTable4-Accent11">
    <w:name w:val="List Table 4 - Accent 11"/>
    <w:basedOn w:val="TableNormal"/>
    <w:uiPriority w:val="49"/>
    <w:rsid w:val="009B70A6"/>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4-Accent11">
    <w:name w:val="Grid Table 4 - Accent 11"/>
    <w:basedOn w:val="TableNormal"/>
    <w:uiPriority w:val="49"/>
    <w:rsid w:val="00576BB2"/>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paragraph" w:styleId="TOC4">
    <w:name w:val="toc 4"/>
    <w:basedOn w:val="Normal"/>
    <w:next w:val="Normal"/>
    <w:autoRedefine/>
    <w:uiPriority w:val="39"/>
    <w:unhideWhenUsed/>
    <w:rsid w:val="008E5165"/>
    <w:pPr>
      <w:ind w:left="720"/>
      <w:jc w:val="left"/>
    </w:pPr>
    <w:rPr>
      <w:rFonts w:cs="Calibri"/>
      <w:sz w:val="20"/>
      <w:szCs w:val="24"/>
    </w:rPr>
  </w:style>
  <w:style w:type="paragraph" w:styleId="TOC5">
    <w:name w:val="toc 5"/>
    <w:basedOn w:val="Normal"/>
    <w:next w:val="Normal"/>
    <w:autoRedefine/>
    <w:uiPriority w:val="39"/>
    <w:unhideWhenUsed/>
    <w:rsid w:val="008E5165"/>
    <w:pPr>
      <w:ind w:left="960"/>
      <w:jc w:val="left"/>
    </w:pPr>
    <w:rPr>
      <w:rFonts w:cs="Calibri"/>
      <w:sz w:val="20"/>
      <w:szCs w:val="24"/>
    </w:rPr>
  </w:style>
  <w:style w:type="paragraph" w:styleId="TOC6">
    <w:name w:val="toc 6"/>
    <w:basedOn w:val="Normal"/>
    <w:next w:val="Normal"/>
    <w:autoRedefine/>
    <w:uiPriority w:val="39"/>
    <w:unhideWhenUsed/>
    <w:rsid w:val="008E5165"/>
    <w:pPr>
      <w:ind w:left="1200"/>
      <w:jc w:val="left"/>
    </w:pPr>
    <w:rPr>
      <w:rFonts w:cs="Calibri"/>
      <w:sz w:val="20"/>
      <w:szCs w:val="24"/>
    </w:rPr>
  </w:style>
  <w:style w:type="paragraph" w:styleId="TOC7">
    <w:name w:val="toc 7"/>
    <w:basedOn w:val="Normal"/>
    <w:next w:val="Normal"/>
    <w:autoRedefine/>
    <w:uiPriority w:val="39"/>
    <w:unhideWhenUsed/>
    <w:rsid w:val="008E5165"/>
    <w:pPr>
      <w:ind w:left="1440"/>
      <w:jc w:val="left"/>
    </w:pPr>
    <w:rPr>
      <w:rFonts w:cs="Calibri"/>
      <w:sz w:val="20"/>
      <w:szCs w:val="24"/>
    </w:rPr>
  </w:style>
  <w:style w:type="paragraph" w:styleId="TOC8">
    <w:name w:val="toc 8"/>
    <w:basedOn w:val="Normal"/>
    <w:next w:val="Normal"/>
    <w:autoRedefine/>
    <w:uiPriority w:val="39"/>
    <w:unhideWhenUsed/>
    <w:rsid w:val="008E5165"/>
    <w:pPr>
      <w:ind w:left="1680"/>
      <w:jc w:val="left"/>
    </w:pPr>
    <w:rPr>
      <w:rFonts w:cs="Calibri"/>
      <w:sz w:val="20"/>
      <w:szCs w:val="24"/>
    </w:rPr>
  </w:style>
  <w:style w:type="paragraph" w:styleId="TOC9">
    <w:name w:val="toc 9"/>
    <w:basedOn w:val="Normal"/>
    <w:next w:val="Normal"/>
    <w:autoRedefine/>
    <w:uiPriority w:val="39"/>
    <w:unhideWhenUsed/>
    <w:rsid w:val="008E5165"/>
    <w:pPr>
      <w:ind w:left="1920"/>
      <w:jc w:val="left"/>
    </w:pPr>
    <w:rPr>
      <w:rFonts w:cs="Calibri"/>
      <w:sz w:val="20"/>
      <w:szCs w:val="24"/>
    </w:rPr>
  </w:style>
  <w:style w:type="table" w:styleId="GridTable4-Accent1">
    <w:name w:val="Grid Table 4 Accent 1"/>
    <w:basedOn w:val="TableNormal"/>
    <w:uiPriority w:val="49"/>
    <w:rsid w:val="004113EF"/>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PageNumber">
    <w:name w:val="page number"/>
    <w:basedOn w:val="DefaultParagraphFont"/>
    <w:unhideWhenUsed/>
    <w:rsid w:val="00930E5E"/>
  </w:style>
  <w:style w:type="numbering" w:customStyle="1" w:styleId="NoList1">
    <w:name w:val="No List1"/>
    <w:next w:val="NoList"/>
    <w:uiPriority w:val="99"/>
    <w:semiHidden/>
    <w:unhideWhenUsed/>
    <w:rsid w:val="00F12394"/>
  </w:style>
  <w:style w:type="table" w:customStyle="1" w:styleId="TableGrid1">
    <w:name w:val="Table Grid1"/>
    <w:basedOn w:val="TableNormal"/>
    <w:next w:val="TableGrid"/>
    <w:uiPriority w:val="39"/>
    <w:rsid w:val="00F123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1">
    <w:name w:val="Plain Table 111"/>
    <w:basedOn w:val="TableNormal"/>
    <w:uiPriority w:val="41"/>
    <w:rsid w:val="00F12394"/>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11">
    <w:name w:val="Grid Table 6 Colorful - Accent 111"/>
    <w:basedOn w:val="TableNormal"/>
    <w:uiPriority w:val="51"/>
    <w:rsid w:val="00F12394"/>
    <w:rPr>
      <w:color w:val="07467B"/>
    </w:rPr>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rPr>
      <w:tblPr/>
      <w:tcPr>
        <w:tcBorders>
          <w:bottom w:val="single" w:sz="12" w:space="0" w:color="41A2F3"/>
        </w:tcBorders>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1Light-Accent111">
    <w:name w:val="Grid Table 1 Light - Accent 111"/>
    <w:basedOn w:val="TableNormal"/>
    <w:uiPriority w:val="46"/>
    <w:rsid w:val="00F12394"/>
    <w:tblPr>
      <w:tblStyleRowBandSize w:val="1"/>
      <w:tblStyleColBandSize w:val="1"/>
      <w:tblBorders>
        <w:top w:val="single" w:sz="4" w:space="0" w:color="80C1F7"/>
        <w:left w:val="single" w:sz="4" w:space="0" w:color="80C1F7"/>
        <w:bottom w:val="single" w:sz="4" w:space="0" w:color="80C1F7"/>
        <w:right w:val="single" w:sz="4" w:space="0" w:color="80C1F7"/>
        <w:insideH w:val="single" w:sz="4" w:space="0" w:color="80C1F7"/>
        <w:insideV w:val="single" w:sz="4" w:space="0" w:color="80C1F7"/>
      </w:tblBorders>
    </w:tblPr>
    <w:tblStylePr w:type="firstRow">
      <w:rPr>
        <w:b/>
        <w:bCs/>
      </w:rPr>
      <w:tblPr/>
      <w:tcPr>
        <w:tcBorders>
          <w:bottom w:val="single" w:sz="12" w:space="0" w:color="41A2F3"/>
        </w:tcBorders>
      </w:tcPr>
    </w:tblStylePr>
    <w:tblStylePr w:type="lastRow">
      <w:rPr>
        <w:b/>
        <w:bCs/>
      </w:rPr>
      <w:tblPr/>
      <w:tcPr>
        <w:tcBorders>
          <w:top w:val="double" w:sz="2" w:space="0" w:color="41A2F3"/>
        </w:tcBorders>
      </w:tcPr>
    </w:tblStylePr>
    <w:tblStylePr w:type="firstCol">
      <w:rPr>
        <w:b/>
        <w:bCs/>
      </w:rPr>
    </w:tblStylePr>
    <w:tblStylePr w:type="lastCol">
      <w:rPr>
        <w:b/>
        <w:bCs/>
      </w:rPr>
    </w:tblStylePr>
  </w:style>
  <w:style w:type="table" w:customStyle="1" w:styleId="GridTable1Light-Accent211">
    <w:name w:val="Grid Table 1 Light - Accent 211"/>
    <w:basedOn w:val="TableNormal"/>
    <w:uiPriority w:val="46"/>
    <w:rsid w:val="00F12394"/>
    <w:tblPr>
      <w:tblStyleRowBandSize w:val="1"/>
      <w:tblStyleColBandSize w:val="1"/>
      <w:tblBorders>
        <w:top w:val="single" w:sz="4" w:space="0" w:color="94E5EE"/>
        <w:left w:val="single" w:sz="4" w:space="0" w:color="94E5EE"/>
        <w:bottom w:val="single" w:sz="4" w:space="0" w:color="94E5EE"/>
        <w:right w:val="single" w:sz="4" w:space="0" w:color="94E5EE"/>
        <w:insideH w:val="single" w:sz="4" w:space="0" w:color="94E5EE"/>
        <w:insideV w:val="single" w:sz="4" w:space="0" w:color="94E5EE"/>
      </w:tblBorders>
    </w:tblPr>
    <w:tblStylePr w:type="firstRow">
      <w:rPr>
        <w:b/>
        <w:bCs/>
      </w:rPr>
      <w:tblPr/>
      <w:tcPr>
        <w:tcBorders>
          <w:bottom w:val="single" w:sz="12" w:space="0" w:color="5ED8E6"/>
        </w:tcBorders>
      </w:tcPr>
    </w:tblStylePr>
    <w:tblStylePr w:type="lastRow">
      <w:rPr>
        <w:b/>
        <w:bCs/>
      </w:rPr>
      <w:tblPr/>
      <w:tcPr>
        <w:tcBorders>
          <w:top w:val="double" w:sz="2" w:space="0" w:color="5ED8E6"/>
        </w:tcBorders>
      </w:tcPr>
    </w:tblStylePr>
    <w:tblStylePr w:type="firstCol">
      <w:rPr>
        <w:b/>
        <w:bCs/>
      </w:rPr>
    </w:tblStylePr>
    <w:tblStylePr w:type="lastCol">
      <w:rPr>
        <w:b/>
        <w:bCs/>
      </w:rPr>
    </w:tblStylePr>
  </w:style>
  <w:style w:type="table" w:customStyle="1" w:styleId="ListTable4-Accent111">
    <w:name w:val="List Table 4 - Accent 111"/>
    <w:basedOn w:val="TableNormal"/>
    <w:uiPriority w:val="49"/>
    <w:rsid w:val="00F12394"/>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4-Accent111">
    <w:name w:val="Grid Table 4 - Accent 111"/>
    <w:basedOn w:val="TableNormal"/>
    <w:uiPriority w:val="49"/>
    <w:rsid w:val="00F12394"/>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4-Accent12">
    <w:name w:val="Grid Table 4 - Accent 12"/>
    <w:basedOn w:val="TableNormal"/>
    <w:next w:val="GridTable4-Accent1"/>
    <w:uiPriority w:val="49"/>
    <w:rsid w:val="00F1239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a3">
    <w:name w:val="زیرنویس"/>
    <w:basedOn w:val="FootnoteText"/>
    <w:link w:val="Char"/>
    <w:qFormat/>
    <w:rsid w:val="00F12394"/>
    <w:pPr>
      <w:bidi w:val="0"/>
      <w:spacing w:line="276" w:lineRule="auto"/>
      <w:ind w:left="284" w:hanging="284"/>
    </w:pPr>
    <w:rPr>
      <w:rFonts w:ascii="Times New Roman" w:hAnsi="Times New Roman" w:cs="Times New Roman"/>
      <w:sz w:val="18"/>
      <w:szCs w:val="18"/>
    </w:rPr>
  </w:style>
  <w:style w:type="character" w:customStyle="1" w:styleId="Char">
    <w:name w:val="زیرنویس Char"/>
    <w:link w:val="a3"/>
    <w:rsid w:val="00F12394"/>
    <w:rPr>
      <w:rFonts w:ascii="Times New Roman" w:eastAsia="B Nazanin" w:hAnsi="Times New Roman" w:cs="Times New Roman"/>
      <w:color w:val="000000"/>
      <w:kern w:val="18"/>
      <w:sz w:val="18"/>
      <w:szCs w:val="18"/>
    </w:rPr>
  </w:style>
  <w:style w:type="paragraph" w:styleId="BodyText">
    <w:name w:val="Body Text"/>
    <w:basedOn w:val="Normal"/>
    <w:link w:val="BodyTextChar"/>
    <w:rsid w:val="0073008D"/>
    <w:pPr>
      <w:spacing w:line="240" w:lineRule="auto"/>
      <w:ind w:firstLine="0"/>
      <w:jc w:val="left"/>
    </w:pPr>
    <w:rPr>
      <w:rFonts w:ascii="Times New Roman" w:eastAsia="Times New Roman" w:hAnsi="Times New Roman" w:cs="Nazanin"/>
      <w:color w:val="auto"/>
      <w:kern w:val="0"/>
      <w:sz w:val="20"/>
      <w:lang w:val="x-none" w:eastAsia="x-none"/>
    </w:rPr>
  </w:style>
  <w:style w:type="character" w:customStyle="1" w:styleId="BodyTextChar">
    <w:name w:val="Body Text Char"/>
    <w:basedOn w:val="DefaultParagraphFont"/>
    <w:link w:val="BodyText"/>
    <w:rsid w:val="0073008D"/>
    <w:rPr>
      <w:rFonts w:ascii="Times New Roman" w:eastAsia="Times New Roman" w:hAnsi="Times New Roman" w:cs="Nazanin"/>
      <w:szCs w:val="28"/>
      <w:lang w:val="x-none" w:eastAsia="x-none"/>
    </w:rPr>
  </w:style>
  <w:style w:type="paragraph" w:styleId="BodyTextIndent">
    <w:name w:val="Body Text Indent"/>
    <w:basedOn w:val="Normal"/>
    <w:link w:val="BodyTextIndentChar"/>
    <w:rsid w:val="0073008D"/>
    <w:pPr>
      <w:spacing w:after="120" w:line="240" w:lineRule="auto"/>
      <w:ind w:left="360" w:firstLine="0"/>
      <w:jc w:val="left"/>
    </w:pPr>
    <w:rPr>
      <w:rFonts w:ascii="Times New Roman" w:eastAsia="Times New Roman" w:hAnsi="Times New Roman" w:cs="Traditional Arabic"/>
      <w:color w:val="auto"/>
      <w:kern w:val="0"/>
      <w:sz w:val="20"/>
      <w:szCs w:val="20"/>
      <w:lang w:val="x-none" w:eastAsia="x-none"/>
    </w:rPr>
  </w:style>
  <w:style w:type="character" w:customStyle="1" w:styleId="BodyTextIndentChar">
    <w:name w:val="Body Text Indent Char"/>
    <w:basedOn w:val="DefaultParagraphFont"/>
    <w:link w:val="BodyTextIndent"/>
    <w:rsid w:val="0073008D"/>
    <w:rPr>
      <w:rFonts w:ascii="Times New Roman" w:eastAsia="Times New Roman" w:hAnsi="Times New Roman" w:cs="Traditional Arabic"/>
      <w:lang w:val="x-none" w:eastAsia="x-none"/>
    </w:rPr>
  </w:style>
  <w:style w:type="paragraph" w:styleId="BodyText2">
    <w:name w:val="Body Text 2"/>
    <w:basedOn w:val="Normal"/>
    <w:link w:val="BodyText2Char"/>
    <w:rsid w:val="0073008D"/>
    <w:pPr>
      <w:spacing w:after="120" w:line="480" w:lineRule="auto"/>
      <w:ind w:firstLine="0"/>
      <w:jc w:val="left"/>
    </w:pPr>
    <w:rPr>
      <w:rFonts w:ascii="Times New Roman" w:eastAsia="Times New Roman" w:hAnsi="Times New Roman" w:cs="Traditional Arabic"/>
      <w:color w:val="auto"/>
      <w:kern w:val="0"/>
      <w:sz w:val="20"/>
      <w:szCs w:val="20"/>
      <w:lang w:val="x-none" w:eastAsia="x-none"/>
    </w:rPr>
  </w:style>
  <w:style w:type="character" w:customStyle="1" w:styleId="BodyText2Char">
    <w:name w:val="Body Text 2 Char"/>
    <w:basedOn w:val="DefaultParagraphFont"/>
    <w:link w:val="BodyText2"/>
    <w:rsid w:val="0073008D"/>
    <w:rPr>
      <w:rFonts w:ascii="Times New Roman" w:eastAsia="Times New Roman" w:hAnsi="Times New Roman" w:cs="Traditional Arabic"/>
      <w:lang w:val="x-none" w:eastAsia="x-none"/>
    </w:rPr>
  </w:style>
  <w:style w:type="paragraph" w:styleId="BodyTextIndent2">
    <w:name w:val="Body Text Indent 2"/>
    <w:basedOn w:val="Normal"/>
    <w:link w:val="BodyTextIndent2Char"/>
    <w:rsid w:val="0073008D"/>
    <w:pPr>
      <w:spacing w:after="120" w:line="480" w:lineRule="auto"/>
      <w:ind w:left="360" w:firstLine="0"/>
      <w:jc w:val="left"/>
    </w:pPr>
    <w:rPr>
      <w:rFonts w:ascii="Times New Roman" w:eastAsia="Times New Roman" w:hAnsi="Times New Roman" w:cs="Traditional Arabic"/>
      <w:color w:val="auto"/>
      <w:kern w:val="0"/>
      <w:sz w:val="20"/>
      <w:szCs w:val="20"/>
      <w:lang w:val="x-none" w:eastAsia="x-none"/>
    </w:rPr>
  </w:style>
  <w:style w:type="character" w:customStyle="1" w:styleId="BodyTextIndent2Char">
    <w:name w:val="Body Text Indent 2 Char"/>
    <w:basedOn w:val="DefaultParagraphFont"/>
    <w:link w:val="BodyTextIndent2"/>
    <w:rsid w:val="0073008D"/>
    <w:rPr>
      <w:rFonts w:ascii="Times New Roman" w:eastAsia="Times New Roman" w:hAnsi="Times New Roman" w:cs="Traditional Arabic"/>
      <w:lang w:val="x-none" w:eastAsia="x-none"/>
    </w:rPr>
  </w:style>
  <w:style w:type="paragraph" w:styleId="DocumentMap">
    <w:name w:val="Document Map"/>
    <w:basedOn w:val="Normal"/>
    <w:link w:val="DocumentMapChar"/>
    <w:semiHidden/>
    <w:rsid w:val="0073008D"/>
    <w:pPr>
      <w:shd w:val="clear" w:color="auto" w:fill="000080"/>
      <w:spacing w:line="240" w:lineRule="auto"/>
      <w:ind w:firstLine="0"/>
      <w:jc w:val="left"/>
    </w:pPr>
    <w:rPr>
      <w:rFonts w:ascii="Tahoma" w:eastAsia="Times New Roman" w:hAnsi="Tahoma" w:cs="Tahoma"/>
      <w:color w:val="auto"/>
      <w:kern w:val="0"/>
      <w:sz w:val="20"/>
      <w:szCs w:val="20"/>
      <w:lang w:val="x-none" w:eastAsia="x-none"/>
    </w:rPr>
  </w:style>
  <w:style w:type="character" w:customStyle="1" w:styleId="DocumentMapChar">
    <w:name w:val="Document Map Char"/>
    <w:basedOn w:val="DefaultParagraphFont"/>
    <w:link w:val="DocumentMap"/>
    <w:semiHidden/>
    <w:rsid w:val="0073008D"/>
    <w:rPr>
      <w:rFonts w:ascii="Tahoma" w:eastAsia="Times New Roman" w:hAnsi="Tahoma" w:cs="Tahoma"/>
      <w:shd w:val="clear" w:color="auto" w:fill="000080"/>
      <w:lang w:val="x-none" w:eastAsia="x-none"/>
    </w:rPr>
  </w:style>
  <w:style w:type="paragraph" w:customStyle="1" w:styleId="a4">
    <w:name w:val="متن"/>
    <w:basedOn w:val="Normal"/>
    <w:qFormat/>
    <w:rsid w:val="0073008D"/>
    <w:pPr>
      <w:spacing w:line="240" w:lineRule="auto"/>
      <w:ind w:left="-409" w:firstLine="0"/>
    </w:pPr>
    <w:rPr>
      <w:rFonts w:ascii="Times New Roman" w:eastAsia="Times New Roman" w:hAnsi="Times New Roman"/>
      <w:color w:val="auto"/>
      <w:kern w:val="0"/>
      <w:sz w:val="20"/>
      <w:szCs w:val="24"/>
      <w:lang w:bidi="fa-IR"/>
    </w:rPr>
  </w:style>
  <w:style w:type="paragraph" w:customStyle="1" w:styleId="Firstpagetitle3">
    <w:name w:val="Firstpage title3"/>
    <w:basedOn w:val="Firstpageitems"/>
    <w:qFormat/>
    <w:rsid w:val="0073008D"/>
    <w:rPr>
      <w:rFonts w:cs="Times New Roman"/>
      <w:color w:val="0A5FA5"/>
      <w:lang w:val="x-none" w:eastAsia="x-none" w:bidi="fa-IR"/>
    </w:rPr>
  </w:style>
  <w:style w:type="paragraph" w:customStyle="1" w:styleId="Projecttitle">
    <w:name w:val="Project title"/>
    <w:basedOn w:val="Title"/>
    <w:qFormat/>
    <w:rsid w:val="0073008D"/>
    <w:pPr>
      <w:ind w:left="83" w:firstLine="0"/>
    </w:pPr>
    <w:rPr>
      <w:color w:val="000000"/>
      <w:sz w:val="36"/>
      <w:szCs w:val="36"/>
      <w:lang w:val="x-none" w:eastAsia="x-none"/>
    </w:rPr>
  </w:style>
  <w:style w:type="paragraph" w:customStyle="1" w:styleId="Firstpagetitle2">
    <w:name w:val="Firstpage title2"/>
    <w:basedOn w:val="Firstpagetitle3"/>
    <w:qFormat/>
    <w:rsid w:val="0073008D"/>
    <w:pPr>
      <w:ind w:left="2637" w:firstLine="0"/>
    </w:pPr>
    <w:rPr>
      <w:color w:val="000000"/>
    </w:rPr>
  </w:style>
  <w:style w:type="paragraph" w:customStyle="1" w:styleId="Firstpageitems2">
    <w:name w:val="Firstpage items2"/>
    <w:basedOn w:val="Normal"/>
    <w:qFormat/>
    <w:rsid w:val="0073008D"/>
    <w:pPr>
      <w:spacing w:after="60"/>
      <w:ind w:left="3807" w:firstLine="0"/>
      <w:jc w:val="left"/>
      <w:outlineLvl w:val="1"/>
    </w:pPr>
    <w:rPr>
      <w:rFonts w:ascii="Calibri Light" w:eastAsia="Times New Roman" w:hAnsi="Calibri Light"/>
      <w:b/>
      <w:bCs/>
      <w:color w:val="0A5FA5"/>
    </w:rPr>
  </w:style>
  <w:style w:type="paragraph" w:customStyle="1" w:styleId="a5">
    <w:name w:val="متن جداول"/>
    <w:basedOn w:val="Normal"/>
    <w:next w:val="Normal"/>
    <w:link w:val="Char0"/>
    <w:rsid w:val="0073008D"/>
    <w:pPr>
      <w:spacing w:line="240" w:lineRule="auto"/>
      <w:ind w:firstLine="0"/>
      <w:jc w:val="lowKashida"/>
    </w:pPr>
    <w:rPr>
      <w:rFonts w:ascii="Times New Roman" w:eastAsia="Batang" w:hAnsi="Times New Roman"/>
      <w:color w:val="auto"/>
      <w:kern w:val="0"/>
      <w:sz w:val="20"/>
      <w:szCs w:val="24"/>
      <w:lang w:eastAsia="ko-KR"/>
    </w:rPr>
  </w:style>
  <w:style w:type="paragraph" w:customStyle="1" w:styleId="heading1-beforetableofcontent">
    <w:name w:val="heading 1 - before table of content"/>
    <w:basedOn w:val="Heading1"/>
    <w:link w:val="heading1-beforetableofcontentChar"/>
    <w:qFormat/>
    <w:rsid w:val="0073008D"/>
    <w:pPr>
      <w:numPr>
        <w:numId w:val="0"/>
      </w:numPr>
      <w:ind w:left="432" w:hanging="432"/>
    </w:pPr>
    <w:rPr>
      <w:rFonts w:cs="Times New Roman"/>
      <w:color w:val="0960A5"/>
      <w:lang w:val="de-DE" w:eastAsia="x-none"/>
    </w:rPr>
  </w:style>
  <w:style w:type="paragraph" w:customStyle="1" w:styleId="Heading2-beforetableofcontent">
    <w:name w:val="Heading 2 - before table of content"/>
    <w:basedOn w:val="Heading2"/>
    <w:link w:val="Heading2-beforetableofcontentChar"/>
    <w:qFormat/>
    <w:rsid w:val="0073008D"/>
    <w:pPr>
      <w:numPr>
        <w:ilvl w:val="0"/>
        <w:numId w:val="0"/>
      </w:numPr>
      <w:tabs>
        <w:tab w:val="clear" w:pos="699"/>
        <w:tab w:val="right" w:pos="990"/>
      </w:tabs>
      <w:spacing w:line="360" w:lineRule="auto"/>
      <w:ind w:left="576" w:hanging="576"/>
    </w:pPr>
    <w:rPr>
      <w:rFonts w:cs="Times New Roman"/>
      <w:color w:val="0960A5"/>
      <w:sz w:val="32"/>
      <w:lang w:eastAsia="x-none"/>
    </w:rPr>
  </w:style>
  <w:style w:type="character" w:customStyle="1" w:styleId="heading1-beforetableofcontentChar">
    <w:name w:val="heading 1 - before table of content Char"/>
    <w:link w:val="heading1-beforetableofcontent"/>
    <w:rsid w:val="0073008D"/>
    <w:rPr>
      <w:rFonts w:ascii="Calibri Light" w:eastAsia="Times New Roman" w:hAnsi="Calibri Light" w:cs="Times New Roman"/>
      <w:b/>
      <w:bCs/>
      <w:color w:val="0960A5"/>
      <w:kern w:val="32"/>
      <w:sz w:val="36"/>
      <w:szCs w:val="36"/>
      <w:lang w:val="de-DE" w:eastAsia="x-none" w:bidi="fa-IR"/>
    </w:rPr>
  </w:style>
  <w:style w:type="character" w:customStyle="1" w:styleId="Heading2-beforetableofcontentChar">
    <w:name w:val="Heading 2 - before table of content Char"/>
    <w:link w:val="Heading2-beforetableofcontent"/>
    <w:rsid w:val="0073008D"/>
    <w:rPr>
      <w:rFonts w:ascii="Calibri Light" w:eastAsia="Times New Roman" w:hAnsi="Calibri Light" w:cs="Times New Roman"/>
      <w:b/>
      <w:bCs/>
      <w:color w:val="0960A5"/>
      <w:kern w:val="18"/>
      <w:sz w:val="32"/>
      <w:szCs w:val="32"/>
      <w:lang w:val="de-DE" w:eastAsia="x-none" w:bidi="fa-IR"/>
    </w:rPr>
  </w:style>
  <w:style w:type="paragraph" w:styleId="TableofFigures">
    <w:name w:val="table of figures"/>
    <w:basedOn w:val="Normal"/>
    <w:next w:val="Normal"/>
    <w:uiPriority w:val="99"/>
    <w:unhideWhenUsed/>
    <w:rsid w:val="0073008D"/>
  </w:style>
  <w:style w:type="paragraph" w:customStyle="1" w:styleId="Abstract">
    <w:name w:val="Abstract"/>
    <w:basedOn w:val="Normal"/>
    <w:qFormat/>
    <w:rsid w:val="0073008D"/>
    <w:rPr>
      <w:i/>
      <w:iCs/>
      <w:lang w:bidi="fa-IR"/>
    </w:rPr>
  </w:style>
  <w:style w:type="paragraph" w:customStyle="1" w:styleId="Default">
    <w:name w:val="Default"/>
    <w:rsid w:val="0073008D"/>
    <w:pPr>
      <w:autoSpaceDE w:val="0"/>
      <w:autoSpaceDN w:val="0"/>
      <w:adjustRightInd w:val="0"/>
    </w:pPr>
    <w:rPr>
      <w:rFonts w:ascii="Corbel" w:eastAsia="B Nazanin" w:hAnsi="Corbel" w:cs="Corbel"/>
      <w:color w:val="000000"/>
      <w:sz w:val="24"/>
      <w:szCs w:val="24"/>
    </w:rPr>
  </w:style>
  <w:style w:type="table" w:styleId="GridTable3-Accent5">
    <w:name w:val="Grid Table 3 Accent 5"/>
    <w:basedOn w:val="TableNormal"/>
    <w:uiPriority w:val="48"/>
    <w:rsid w:val="0073008D"/>
    <w:rPr>
      <w:rFonts w:eastAsia="B Nazanin"/>
    </w:rPr>
    <w:tblPr>
      <w:tblStyleRowBandSize w:val="1"/>
      <w:tblStyleColBandSize w:val="1"/>
      <w:tblBorders>
        <w:top w:val="single" w:sz="4" w:space="0" w:color="F8A560"/>
        <w:left w:val="single" w:sz="4" w:space="0" w:color="F8A560"/>
        <w:bottom w:val="single" w:sz="4" w:space="0" w:color="F8A560"/>
        <w:right w:val="single" w:sz="4" w:space="0" w:color="F8A560"/>
        <w:insideH w:val="single" w:sz="4" w:space="0" w:color="F8A560"/>
        <w:insideV w:val="single" w:sz="4" w:space="0" w:color="F8A56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1CA"/>
      </w:tcPr>
    </w:tblStylePr>
    <w:tblStylePr w:type="band1Horz">
      <w:tblPr/>
      <w:tcPr>
        <w:shd w:val="clear" w:color="auto" w:fill="FDE1CA"/>
      </w:tcPr>
    </w:tblStylePr>
    <w:tblStylePr w:type="neCell">
      <w:tblPr/>
      <w:tcPr>
        <w:tcBorders>
          <w:bottom w:val="single" w:sz="4" w:space="0" w:color="F8A560"/>
        </w:tcBorders>
      </w:tcPr>
    </w:tblStylePr>
    <w:tblStylePr w:type="nwCell">
      <w:tblPr/>
      <w:tcPr>
        <w:tcBorders>
          <w:bottom w:val="single" w:sz="4" w:space="0" w:color="F8A560"/>
        </w:tcBorders>
      </w:tcPr>
    </w:tblStylePr>
    <w:tblStylePr w:type="seCell">
      <w:tblPr/>
      <w:tcPr>
        <w:tcBorders>
          <w:top w:val="single" w:sz="4" w:space="0" w:color="F8A560"/>
        </w:tcBorders>
      </w:tcPr>
    </w:tblStylePr>
    <w:tblStylePr w:type="swCell">
      <w:tblPr/>
      <w:tcPr>
        <w:tcBorders>
          <w:top w:val="single" w:sz="4" w:space="0" w:color="F8A560"/>
        </w:tcBorders>
      </w:tcPr>
    </w:tblStylePr>
  </w:style>
  <w:style w:type="table" w:styleId="GridTable5Dark-Accent2">
    <w:name w:val="Grid Table 5 Dark Accent 2"/>
    <w:basedOn w:val="TableNormal"/>
    <w:uiPriority w:val="50"/>
    <w:rsid w:val="0073008D"/>
    <w:rPr>
      <w:rFonts w:eastAsia="B Nazan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9F2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BA0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BA0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BA0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BA0AF"/>
      </w:tcPr>
    </w:tblStylePr>
    <w:tblStylePr w:type="band1Vert">
      <w:tblPr/>
      <w:tcPr>
        <w:shd w:val="clear" w:color="auto" w:fill="94E5EE"/>
      </w:tcPr>
    </w:tblStylePr>
    <w:tblStylePr w:type="band1Horz">
      <w:tblPr/>
      <w:tcPr>
        <w:shd w:val="clear" w:color="auto" w:fill="94E5EE"/>
      </w:tcPr>
    </w:tblStylePr>
  </w:style>
  <w:style w:type="table" w:styleId="GridTable4-Accent2">
    <w:name w:val="Grid Table 4 Accent 2"/>
    <w:basedOn w:val="TableNormal"/>
    <w:uiPriority w:val="49"/>
    <w:rsid w:val="0073008D"/>
    <w:rPr>
      <w:rFonts w:eastAsia="B Nazanin"/>
    </w:rPr>
    <w:tblPr>
      <w:tblStyleRowBandSize w:val="1"/>
      <w:tblStyleColBandSize w:val="1"/>
      <w:tblBorders>
        <w:top w:val="single" w:sz="4" w:space="0" w:color="5ED8E6"/>
        <w:left w:val="single" w:sz="4" w:space="0" w:color="5ED8E6"/>
        <w:bottom w:val="single" w:sz="4" w:space="0" w:color="5ED8E6"/>
        <w:right w:val="single" w:sz="4" w:space="0" w:color="5ED8E6"/>
        <w:insideH w:val="single" w:sz="4" w:space="0" w:color="5ED8E6"/>
        <w:insideV w:val="single" w:sz="4" w:space="0" w:color="5ED8E6"/>
      </w:tblBorders>
    </w:tblPr>
    <w:tblStylePr w:type="firstRow">
      <w:rPr>
        <w:b/>
        <w:bCs/>
        <w:color w:val="FFFFFF"/>
      </w:rPr>
      <w:tblPr/>
      <w:tcPr>
        <w:tcBorders>
          <w:top w:val="single" w:sz="4" w:space="0" w:color="1BA0AF"/>
          <w:left w:val="single" w:sz="4" w:space="0" w:color="1BA0AF"/>
          <w:bottom w:val="single" w:sz="4" w:space="0" w:color="1BA0AF"/>
          <w:right w:val="single" w:sz="4" w:space="0" w:color="1BA0AF"/>
          <w:insideH w:val="nil"/>
          <w:insideV w:val="nil"/>
        </w:tcBorders>
        <w:shd w:val="clear" w:color="auto" w:fill="1BA0AF"/>
      </w:tcPr>
    </w:tblStylePr>
    <w:tblStylePr w:type="lastRow">
      <w:rPr>
        <w:b/>
        <w:bCs/>
      </w:rPr>
      <w:tblPr/>
      <w:tcPr>
        <w:tcBorders>
          <w:top w:val="double" w:sz="4" w:space="0" w:color="1BA0AF"/>
        </w:tcBorders>
      </w:tcPr>
    </w:tblStylePr>
    <w:tblStylePr w:type="firstCol">
      <w:rPr>
        <w:b/>
        <w:bCs/>
      </w:rPr>
    </w:tblStylePr>
    <w:tblStylePr w:type="lastCol">
      <w:rPr>
        <w:b/>
        <w:bCs/>
      </w:rPr>
    </w:tblStylePr>
    <w:tblStylePr w:type="band1Vert">
      <w:tblPr/>
      <w:tcPr>
        <w:shd w:val="clear" w:color="auto" w:fill="C9F2F6"/>
      </w:tcPr>
    </w:tblStylePr>
    <w:tblStylePr w:type="band1Horz">
      <w:tblPr/>
      <w:tcPr>
        <w:shd w:val="clear" w:color="auto" w:fill="C9F2F6"/>
      </w:tcPr>
    </w:tblStylePr>
  </w:style>
  <w:style w:type="character" w:customStyle="1" w:styleId="Citation">
    <w:name w:val="Citation"/>
    <w:uiPriority w:val="1"/>
    <w:qFormat/>
    <w:rsid w:val="0073008D"/>
    <w:rPr>
      <w:rFonts w:ascii="B Nazanin" w:hAnsi="B Nazanin"/>
      <w:sz w:val="28"/>
      <w:lang w:val="de-DE" w:bidi="fa-IR"/>
    </w:rPr>
  </w:style>
  <w:style w:type="paragraph" w:styleId="Bibliography">
    <w:name w:val="Bibliography"/>
    <w:basedOn w:val="Normal"/>
    <w:next w:val="Normal"/>
    <w:uiPriority w:val="37"/>
    <w:unhideWhenUsed/>
    <w:rsid w:val="0073008D"/>
  </w:style>
  <w:style w:type="table" w:styleId="GridTable4-Accent4">
    <w:name w:val="Grid Table 4 Accent 4"/>
    <w:basedOn w:val="TableNormal"/>
    <w:uiPriority w:val="49"/>
    <w:rsid w:val="0073008D"/>
    <w:rPr>
      <w:rFonts w:eastAsia="B Nazanin"/>
    </w:rPr>
    <w:tblPr>
      <w:tblStyleRowBandSize w:val="1"/>
      <w:tblStyleColBandSize w:val="1"/>
      <w:tblBorders>
        <w:top w:val="single" w:sz="4" w:space="0" w:color="BADEDE"/>
        <w:left w:val="single" w:sz="4" w:space="0" w:color="BADEDE"/>
        <w:bottom w:val="single" w:sz="4" w:space="0" w:color="BADEDE"/>
        <w:right w:val="single" w:sz="4" w:space="0" w:color="BADEDE"/>
        <w:insideH w:val="single" w:sz="4" w:space="0" w:color="BADEDE"/>
        <w:insideV w:val="single" w:sz="4" w:space="0" w:color="BADEDE"/>
      </w:tblBorders>
    </w:tblPr>
    <w:tblStylePr w:type="firstRow">
      <w:rPr>
        <w:b/>
        <w:bCs/>
        <w:color w:val="FFFFFF"/>
      </w:rPr>
      <w:tblPr/>
      <w:tcPr>
        <w:tcBorders>
          <w:top w:val="single" w:sz="4" w:space="0" w:color="8CC8C8"/>
          <w:left w:val="single" w:sz="4" w:space="0" w:color="8CC8C8"/>
          <w:bottom w:val="single" w:sz="4" w:space="0" w:color="8CC8C8"/>
          <w:right w:val="single" w:sz="4" w:space="0" w:color="8CC8C8"/>
          <w:insideH w:val="nil"/>
          <w:insideV w:val="nil"/>
        </w:tcBorders>
        <w:shd w:val="clear" w:color="auto" w:fill="8CC8C8"/>
      </w:tcPr>
    </w:tblStylePr>
    <w:tblStylePr w:type="lastRow">
      <w:rPr>
        <w:b/>
        <w:bCs/>
      </w:rPr>
      <w:tblPr/>
      <w:tcPr>
        <w:tcBorders>
          <w:top w:val="double" w:sz="4" w:space="0" w:color="8CC8C8"/>
        </w:tcBorders>
      </w:tcPr>
    </w:tblStylePr>
    <w:tblStylePr w:type="firstCol">
      <w:rPr>
        <w:b/>
        <w:bCs/>
      </w:rPr>
    </w:tblStylePr>
    <w:tblStylePr w:type="lastCol">
      <w:rPr>
        <w:b/>
        <w:bCs/>
      </w:rPr>
    </w:tblStylePr>
    <w:tblStylePr w:type="band1Vert">
      <w:tblPr/>
      <w:tcPr>
        <w:shd w:val="clear" w:color="auto" w:fill="E8F4F4"/>
      </w:tcPr>
    </w:tblStylePr>
    <w:tblStylePr w:type="band1Horz">
      <w:tblPr/>
      <w:tcPr>
        <w:shd w:val="clear" w:color="auto" w:fill="E8F4F4"/>
      </w:tcPr>
    </w:tblStylePr>
  </w:style>
  <w:style w:type="table" w:styleId="PlainTable1">
    <w:name w:val="Plain Table 1"/>
    <w:basedOn w:val="TableNormal"/>
    <w:uiPriority w:val="41"/>
    <w:rsid w:val="0073008D"/>
    <w:rPr>
      <w:rFonts w:eastAsia="B Nazani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6">
    <w:name w:val="زيرنويس شكل"/>
    <w:basedOn w:val="Normal"/>
    <w:next w:val="Normal"/>
    <w:link w:val="Char1"/>
    <w:autoRedefine/>
    <w:qFormat/>
    <w:rsid w:val="00CA51BF"/>
    <w:pPr>
      <w:tabs>
        <w:tab w:val="left" w:pos="72"/>
      </w:tabs>
      <w:overflowPunct w:val="0"/>
      <w:autoSpaceDE w:val="0"/>
      <w:autoSpaceDN w:val="0"/>
      <w:adjustRightInd w:val="0"/>
      <w:spacing w:after="480" w:line="240" w:lineRule="auto"/>
      <w:ind w:firstLine="0"/>
      <w:jc w:val="center"/>
      <w:textAlignment w:val="baseline"/>
    </w:pPr>
    <w:rPr>
      <w:rFonts w:eastAsia="Times New Roman"/>
      <w:color w:val="auto"/>
      <w:kern w:val="32"/>
      <w:szCs w:val="24"/>
      <w:lang w:val="de-DE" w:bidi="fa-IR"/>
    </w:rPr>
  </w:style>
  <w:style w:type="paragraph" w:customStyle="1" w:styleId="a7">
    <w:name w:val="شکل"/>
    <w:basedOn w:val="Normal"/>
    <w:link w:val="Char2"/>
    <w:qFormat/>
    <w:rsid w:val="0073008D"/>
    <w:pPr>
      <w:keepNext/>
      <w:spacing w:before="100" w:beforeAutospacing="1" w:after="240" w:line="240" w:lineRule="auto"/>
      <w:ind w:firstLine="0"/>
      <w:jc w:val="center"/>
    </w:pPr>
    <w:rPr>
      <w:rFonts w:ascii="Times New Roman" w:eastAsia="Batang" w:hAnsi="Times New Roman"/>
      <w:noProof/>
      <w:color w:val="auto"/>
      <w:kern w:val="0"/>
      <w:sz w:val="20"/>
      <w:szCs w:val="24"/>
      <w:lang w:val="x-none" w:eastAsia="ko-KR"/>
    </w:rPr>
  </w:style>
  <w:style w:type="paragraph" w:customStyle="1" w:styleId="a8">
    <w:name w:val="بالا نويس جدول"/>
    <w:basedOn w:val="Normal"/>
    <w:qFormat/>
    <w:rsid w:val="00453AA6"/>
    <w:pPr>
      <w:keepNext/>
      <w:spacing w:before="240" w:after="120" w:line="240" w:lineRule="auto"/>
      <w:ind w:left="1871" w:hanging="1871"/>
      <w:jc w:val="center"/>
    </w:pPr>
    <w:rPr>
      <w:rFonts w:ascii="Times New Roman Bold" w:eastAsia="MS Mincho" w:hAnsi="Times New Roman Bold"/>
      <w:b/>
      <w:bCs/>
      <w:color w:val="7F7F7F" w:themeColor="text1" w:themeTint="80"/>
      <w:kern w:val="0"/>
      <w:sz w:val="20"/>
      <w:szCs w:val="24"/>
      <w:lang w:eastAsia="ja-JP" w:bidi="fa-IR"/>
    </w:rPr>
  </w:style>
  <w:style w:type="paragraph" w:customStyle="1" w:styleId="favorite">
    <w:name w:val="favorite"/>
    <w:basedOn w:val="Normal"/>
    <w:link w:val="favoriteChar"/>
    <w:autoRedefine/>
    <w:qFormat/>
    <w:rsid w:val="0073008D"/>
    <w:pPr>
      <w:bidi w:val="0"/>
      <w:spacing w:after="160" w:line="259" w:lineRule="auto"/>
      <w:ind w:firstLine="0"/>
      <w:jc w:val="right"/>
    </w:pPr>
    <w:rPr>
      <w:rFonts w:ascii="B Nazanin" w:eastAsia="Calibri" w:hAnsi="B Nazanin" w:cs="Arial"/>
      <w:color w:val="auto"/>
      <w:kern w:val="0"/>
      <w:sz w:val="32"/>
      <w:szCs w:val="22"/>
      <w:lang w:val="x-none" w:eastAsia="x-none"/>
    </w:rPr>
  </w:style>
  <w:style w:type="character" w:customStyle="1" w:styleId="favoriteChar">
    <w:name w:val="favorite Char"/>
    <w:link w:val="favorite"/>
    <w:rsid w:val="0073008D"/>
    <w:rPr>
      <w:rFonts w:ascii="B Nazanin" w:hAnsi="B Nazanin"/>
      <w:sz w:val="32"/>
      <w:szCs w:val="22"/>
      <w:lang w:val="x-none" w:eastAsia="x-none"/>
    </w:rPr>
  </w:style>
  <w:style w:type="character" w:styleId="Emphasis">
    <w:name w:val="Emphasis"/>
    <w:uiPriority w:val="20"/>
    <w:qFormat/>
    <w:rsid w:val="0073008D"/>
    <w:rPr>
      <w:i/>
      <w:iCs/>
    </w:rPr>
  </w:style>
  <w:style w:type="paragraph" w:customStyle="1" w:styleId="ref">
    <w:name w:val="ref"/>
    <w:basedOn w:val="ListParagraph"/>
    <w:link w:val="refChar"/>
    <w:qFormat/>
    <w:rsid w:val="0073008D"/>
    <w:pPr>
      <w:numPr>
        <w:numId w:val="2"/>
      </w:numPr>
      <w:bidi w:val="0"/>
      <w:ind w:left="450" w:right="180"/>
    </w:pPr>
    <w:rPr>
      <w:rFonts w:cs="Times New Roman"/>
      <w:sz w:val="20"/>
      <w:szCs w:val="24"/>
      <w:lang w:val="x-none" w:eastAsia="x-none" w:bidi="fa-IR"/>
    </w:rPr>
  </w:style>
  <w:style w:type="paragraph" w:customStyle="1" w:styleId="a9">
    <w:name w:val="متن جدول"/>
    <w:basedOn w:val="Normal"/>
    <w:qFormat/>
    <w:rsid w:val="0073008D"/>
    <w:pPr>
      <w:autoSpaceDE w:val="0"/>
      <w:autoSpaceDN w:val="0"/>
      <w:adjustRightInd w:val="0"/>
      <w:spacing w:line="240" w:lineRule="auto"/>
      <w:ind w:firstLine="0"/>
      <w:jc w:val="center"/>
    </w:pPr>
    <w:rPr>
      <w:rFonts w:ascii="Times New Roman" w:eastAsia="Times New Roman" w:hAnsi="Times New Roman"/>
      <w:color w:val="auto"/>
      <w:kern w:val="0"/>
      <w:sz w:val="20"/>
      <w:szCs w:val="24"/>
    </w:rPr>
  </w:style>
  <w:style w:type="character" w:customStyle="1" w:styleId="refChar">
    <w:name w:val="ref Char"/>
    <w:link w:val="ref"/>
    <w:rsid w:val="0073008D"/>
    <w:rPr>
      <w:rFonts w:eastAsia="B Nazanin" w:cs="Times New Roman"/>
      <w:color w:val="000000"/>
      <w:kern w:val="18"/>
      <w:szCs w:val="24"/>
      <w:lang w:val="x-none" w:eastAsia="x-none" w:bidi="fa-IR"/>
    </w:rPr>
  </w:style>
  <w:style w:type="table" w:styleId="GridTable5Dark-Accent4">
    <w:name w:val="Grid Table 5 Dark Accent 4"/>
    <w:basedOn w:val="TableNormal"/>
    <w:uiPriority w:val="50"/>
    <w:rsid w:val="0073008D"/>
    <w:rPr>
      <w:rFonts w:eastAsia="B Nazan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8F4F4"/>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CC8C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CC8C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CC8C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CC8C8"/>
      </w:tcPr>
    </w:tblStylePr>
    <w:tblStylePr w:type="band1Vert">
      <w:tblPr/>
      <w:tcPr>
        <w:shd w:val="clear" w:color="auto" w:fill="D1E9E9"/>
      </w:tcPr>
    </w:tblStylePr>
    <w:tblStylePr w:type="band1Horz">
      <w:tblPr/>
      <w:tcPr>
        <w:shd w:val="clear" w:color="auto" w:fill="D1E9E9"/>
      </w:tcPr>
    </w:tblStylePr>
  </w:style>
  <w:style w:type="paragraph" w:customStyle="1" w:styleId="aa">
    <w:name w:val="عنوان جدول"/>
    <w:basedOn w:val="Normal"/>
    <w:qFormat/>
    <w:rsid w:val="0073008D"/>
    <w:pPr>
      <w:spacing w:line="276" w:lineRule="auto"/>
      <w:ind w:firstLine="0"/>
      <w:contextualSpacing/>
      <w:jc w:val="center"/>
    </w:pPr>
    <w:rPr>
      <w:rFonts w:ascii="Times New Roman" w:eastAsia="Source Han Sans CN Regular" w:hAnsi="Times New Roman"/>
      <w:b/>
      <w:bCs/>
      <w:color w:val="auto"/>
      <w:kern w:val="0"/>
      <w:szCs w:val="24"/>
    </w:rPr>
  </w:style>
  <w:style w:type="paragraph" w:customStyle="1" w:styleId="a1">
    <w:name w:val="لیست بالت"/>
    <w:basedOn w:val="ListParagraph"/>
    <w:next w:val="Normal"/>
    <w:qFormat/>
    <w:rsid w:val="0073008D"/>
    <w:pPr>
      <w:numPr>
        <w:numId w:val="3"/>
      </w:numPr>
      <w:spacing w:after="160" w:line="240" w:lineRule="auto"/>
      <w:jc w:val="left"/>
    </w:pPr>
    <w:rPr>
      <w:rFonts w:ascii="Times New Roman" w:eastAsia="Calibri" w:hAnsi="Times New Roman" w:cs="Times New Roman"/>
      <w:color w:val="auto"/>
      <w:kern w:val="0"/>
      <w:sz w:val="28"/>
      <w:szCs w:val="24"/>
      <w:lang w:val="x-none" w:eastAsia="x-none" w:bidi="fa-IR"/>
    </w:rPr>
  </w:style>
  <w:style w:type="paragraph" w:customStyle="1" w:styleId="Firstpage">
    <w:name w:val="Firstpage جدول"/>
    <w:basedOn w:val="Firstpageitems"/>
    <w:qFormat/>
    <w:rsid w:val="0073008D"/>
    <w:pPr>
      <w:framePr w:hSpace="180" w:wrap="around" w:vAnchor="text" w:hAnchor="margin" w:y="559"/>
      <w:spacing w:before="120" w:line="240" w:lineRule="auto"/>
      <w:ind w:left="57" w:firstLine="119"/>
      <w:jc w:val="center"/>
      <w:outlineLvl w:val="9"/>
    </w:pPr>
    <w:rPr>
      <w:rFonts w:cs="Times New Roman"/>
      <w:color w:val="0A5FA5"/>
      <w:lang w:val="x-none" w:eastAsia="x-none" w:bidi="fa-IR"/>
    </w:rPr>
  </w:style>
  <w:style w:type="paragraph" w:customStyle="1" w:styleId="ab">
    <w:name w:val="هدر . پژوهشکده"/>
    <w:basedOn w:val="Normal"/>
    <w:link w:val="Char3"/>
    <w:qFormat/>
    <w:rsid w:val="0073008D"/>
    <w:pPr>
      <w:tabs>
        <w:tab w:val="center" w:pos="4680"/>
        <w:tab w:val="right" w:pos="9360"/>
      </w:tabs>
      <w:spacing w:before="120" w:after="120" w:line="240" w:lineRule="auto"/>
      <w:ind w:firstLine="245"/>
    </w:pPr>
    <w:rPr>
      <w:rFonts w:ascii="Times New Roman" w:hAnsi="Times New Roman" w:cs="Times New Roman"/>
      <w:b/>
      <w:bCs/>
      <w:noProof/>
      <w:color w:val="76A84E"/>
      <w:sz w:val="22"/>
      <w:szCs w:val="24"/>
      <w:lang w:val="x-none" w:eastAsia="x-none" w:bidi="fa-IR"/>
    </w:rPr>
  </w:style>
  <w:style w:type="paragraph" w:customStyle="1" w:styleId="ac">
    <w:name w:val="فوتر پژوهشگاه"/>
    <w:basedOn w:val="Normal"/>
    <w:link w:val="Char4"/>
    <w:qFormat/>
    <w:rsid w:val="0073008D"/>
    <w:pPr>
      <w:tabs>
        <w:tab w:val="center" w:pos="4680"/>
        <w:tab w:val="right" w:pos="9360"/>
      </w:tabs>
      <w:spacing w:before="120" w:after="120" w:line="276" w:lineRule="auto"/>
      <w:ind w:left="-630" w:right="-709" w:firstLine="54"/>
      <w:jc w:val="center"/>
    </w:pPr>
    <w:rPr>
      <w:rFonts w:ascii="Times New Roman" w:hAnsi="Times New Roman" w:cs="Times New Roman"/>
      <w:color w:val="1BA0AF"/>
      <w:szCs w:val="24"/>
      <w:lang w:val="x-none" w:eastAsia="x-none" w:bidi="fa-IR"/>
    </w:rPr>
  </w:style>
  <w:style w:type="character" w:customStyle="1" w:styleId="Char3">
    <w:name w:val="هدر . پژوهشکده Char"/>
    <w:link w:val="ab"/>
    <w:rsid w:val="0073008D"/>
    <w:rPr>
      <w:rFonts w:ascii="Times New Roman" w:eastAsia="B Nazanin" w:hAnsi="Times New Roman" w:cs="Times New Roman"/>
      <w:b/>
      <w:bCs/>
      <w:noProof/>
      <w:color w:val="76A84E"/>
      <w:kern w:val="18"/>
      <w:sz w:val="22"/>
      <w:szCs w:val="24"/>
      <w:lang w:val="x-none" w:eastAsia="x-none" w:bidi="fa-IR"/>
    </w:rPr>
  </w:style>
  <w:style w:type="paragraph" w:customStyle="1" w:styleId="ad">
    <w:name w:val="جدول شناسنامه"/>
    <w:basedOn w:val="Tablecontent"/>
    <w:link w:val="Char5"/>
    <w:qFormat/>
    <w:rsid w:val="0073008D"/>
    <w:pPr>
      <w:spacing w:line="240" w:lineRule="auto"/>
    </w:pPr>
    <w:rPr>
      <w:rFonts w:ascii="Times New Roman" w:eastAsia="Calibri" w:hAnsi="Times New Roman" w:cs="Times New Roman"/>
      <w:b/>
      <w:bCs/>
      <w:szCs w:val="24"/>
      <w:lang w:val="de-DE" w:eastAsia="x-none" w:bidi="fa-IR"/>
    </w:rPr>
  </w:style>
  <w:style w:type="character" w:customStyle="1" w:styleId="Char4">
    <w:name w:val="فوتر پژوهشگاه Char"/>
    <w:link w:val="ac"/>
    <w:rsid w:val="0073008D"/>
    <w:rPr>
      <w:rFonts w:ascii="Times New Roman" w:eastAsia="B Nazanin" w:hAnsi="Times New Roman" w:cs="Times New Roman"/>
      <w:color w:val="1BA0AF"/>
      <w:kern w:val="18"/>
      <w:sz w:val="24"/>
      <w:szCs w:val="24"/>
      <w:lang w:val="x-none" w:eastAsia="x-none" w:bidi="fa-IR"/>
    </w:rPr>
  </w:style>
  <w:style w:type="paragraph" w:customStyle="1" w:styleId="ae">
    <w:name w:val="شماره صفحه"/>
    <w:basedOn w:val="Normal"/>
    <w:link w:val="Char6"/>
    <w:rsid w:val="0073008D"/>
    <w:pPr>
      <w:tabs>
        <w:tab w:val="center" w:pos="4680"/>
        <w:tab w:val="right" w:pos="9360"/>
      </w:tabs>
      <w:spacing w:before="120" w:after="120" w:line="276" w:lineRule="auto"/>
      <w:ind w:firstLine="1"/>
      <w:jc w:val="center"/>
    </w:pPr>
    <w:rPr>
      <w:rFonts w:ascii="Times New Roman" w:hAnsi="Times New Roman" w:cs="Times New Roman"/>
      <w:b/>
      <w:bCs/>
      <w:lang w:val="de-DE" w:eastAsia="x-none" w:bidi="fa-IR"/>
    </w:rPr>
  </w:style>
  <w:style w:type="character" w:customStyle="1" w:styleId="Char5">
    <w:name w:val="جدول شناسنامه Char"/>
    <w:link w:val="ad"/>
    <w:rsid w:val="0073008D"/>
    <w:rPr>
      <w:rFonts w:ascii="Times New Roman" w:hAnsi="Times New Roman" w:cs="Times New Roman"/>
      <w:b/>
      <w:bCs/>
      <w:color w:val="000000"/>
      <w:kern w:val="18"/>
      <w:sz w:val="24"/>
      <w:szCs w:val="24"/>
      <w:lang w:val="de-DE" w:eastAsia="x-none" w:bidi="fa-IR"/>
    </w:rPr>
  </w:style>
  <w:style w:type="character" w:customStyle="1" w:styleId="Char6">
    <w:name w:val="شماره صفحه Char"/>
    <w:link w:val="ae"/>
    <w:rsid w:val="0073008D"/>
    <w:rPr>
      <w:rFonts w:ascii="Times New Roman" w:eastAsia="B Nazanin" w:hAnsi="Times New Roman" w:cs="Times New Roman"/>
      <w:b/>
      <w:bCs/>
      <w:color w:val="000000"/>
      <w:kern w:val="18"/>
      <w:sz w:val="24"/>
      <w:szCs w:val="28"/>
      <w:lang w:val="de-DE" w:eastAsia="x-none" w:bidi="fa-IR"/>
    </w:rPr>
  </w:style>
  <w:style w:type="paragraph" w:customStyle="1" w:styleId="af">
    <w:name w:val="فوت نت"/>
    <w:basedOn w:val="Normal"/>
    <w:link w:val="Char7"/>
    <w:qFormat/>
    <w:rsid w:val="0073008D"/>
    <w:pPr>
      <w:autoSpaceDE w:val="0"/>
      <w:autoSpaceDN w:val="0"/>
      <w:bidi w:val="0"/>
      <w:adjustRightInd w:val="0"/>
      <w:spacing w:line="240" w:lineRule="auto"/>
      <w:jc w:val="left"/>
    </w:pPr>
    <w:rPr>
      <w:rFonts w:ascii="Times New Roman" w:eastAsia="Calibri" w:hAnsi="Times New Roman" w:cs="Times New Roman"/>
      <w:kern w:val="0"/>
      <w:sz w:val="20"/>
      <w:szCs w:val="14"/>
      <w:lang w:val="x-none" w:eastAsia="x-none"/>
    </w:rPr>
  </w:style>
  <w:style w:type="character" w:customStyle="1" w:styleId="Char7">
    <w:name w:val="فوت نت Char"/>
    <w:link w:val="af"/>
    <w:rsid w:val="0073008D"/>
    <w:rPr>
      <w:rFonts w:ascii="Times New Roman" w:hAnsi="Times New Roman" w:cs="Times New Roman"/>
      <w:color w:val="000000"/>
      <w:szCs w:val="14"/>
      <w:lang w:val="x-none" w:eastAsia="x-none"/>
    </w:rPr>
  </w:style>
  <w:style w:type="character" w:customStyle="1" w:styleId="Char2">
    <w:name w:val="شکل Char"/>
    <w:link w:val="a7"/>
    <w:rsid w:val="0073008D"/>
    <w:rPr>
      <w:rFonts w:ascii="Times New Roman" w:eastAsia="Batang" w:hAnsi="Times New Roman" w:cs="B Nazanin"/>
      <w:noProof/>
      <w:szCs w:val="24"/>
      <w:lang w:val="x-none" w:eastAsia="ko-KR"/>
    </w:rPr>
  </w:style>
  <w:style w:type="character" w:customStyle="1" w:styleId="tlid-translation">
    <w:name w:val="tlid-translation"/>
    <w:rsid w:val="0073008D"/>
  </w:style>
  <w:style w:type="character" w:styleId="FollowedHyperlink">
    <w:name w:val="FollowedHyperlink"/>
    <w:uiPriority w:val="99"/>
    <w:unhideWhenUsed/>
    <w:rsid w:val="0073008D"/>
    <w:rPr>
      <w:color w:val="0F5961"/>
      <w:u w:val="single"/>
    </w:rPr>
  </w:style>
  <w:style w:type="character" w:styleId="IntenseReference">
    <w:name w:val="Intense Reference"/>
    <w:aliases w:val="کپشن جدول"/>
    <w:uiPriority w:val="32"/>
    <w:qFormat/>
    <w:rsid w:val="0073008D"/>
    <w:rPr>
      <w:smallCaps/>
      <w:color w:val="0A5FA5"/>
      <w:spacing w:val="5"/>
    </w:rPr>
  </w:style>
  <w:style w:type="paragraph" w:styleId="NoSpacing">
    <w:name w:val="No Spacing"/>
    <w:link w:val="NoSpacingChar"/>
    <w:uiPriority w:val="1"/>
    <w:qFormat/>
    <w:rsid w:val="0073008D"/>
    <w:pPr>
      <w:bidi/>
      <w:ind w:firstLine="238"/>
      <w:jc w:val="both"/>
    </w:pPr>
    <w:rPr>
      <w:rFonts w:eastAsia="B Nazanin" w:cs="B Nazanin"/>
      <w:color w:val="000000"/>
      <w:kern w:val="18"/>
      <w:sz w:val="24"/>
      <w:szCs w:val="28"/>
    </w:rPr>
  </w:style>
  <w:style w:type="character" w:customStyle="1" w:styleId="author-ref">
    <w:name w:val="author-ref"/>
    <w:rsid w:val="0073008D"/>
  </w:style>
  <w:style w:type="paragraph" w:customStyle="1" w:styleId="EndNoteBibliographyTitle">
    <w:name w:val="EndNote Bibliography Title"/>
    <w:basedOn w:val="Normal"/>
    <w:link w:val="EndNoteBibliographyTitleChar"/>
    <w:rsid w:val="0073008D"/>
    <w:pPr>
      <w:spacing w:before="120" w:line="276" w:lineRule="auto"/>
      <w:jc w:val="center"/>
    </w:pPr>
    <w:rPr>
      <w:rFonts w:cs="Times New Roman"/>
      <w:noProof/>
      <w:lang w:val="x-none" w:eastAsia="x-none" w:bidi="fa-IR"/>
    </w:rPr>
  </w:style>
  <w:style w:type="character" w:customStyle="1" w:styleId="EndNoteBibliographyTitleChar">
    <w:name w:val="EndNote Bibliography Title Char"/>
    <w:link w:val="EndNoteBibliographyTitle"/>
    <w:rsid w:val="0073008D"/>
    <w:rPr>
      <w:rFonts w:eastAsia="B Nazanin" w:cs="Times New Roman"/>
      <w:noProof/>
      <w:color w:val="000000"/>
      <w:kern w:val="18"/>
      <w:sz w:val="24"/>
      <w:szCs w:val="28"/>
      <w:lang w:val="x-none" w:eastAsia="x-none" w:bidi="fa-IR"/>
    </w:rPr>
  </w:style>
  <w:style w:type="paragraph" w:customStyle="1" w:styleId="EndNoteBibliography">
    <w:name w:val="EndNote Bibliography"/>
    <w:basedOn w:val="Normal"/>
    <w:link w:val="EndNoteBibliographyChar"/>
    <w:rsid w:val="0073008D"/>
    <w:pPr>
      <w:spacing w:before="120" w:after="120" w:line="240" w:lineRule="auto"/>
    </w:pPr>
    <w:rPr>
      <w:rFonts w:cs="Times New Roman"/>
      <w:noProof/>
      <w:lang w:val="x-none" w:eastAsia="x-none" w:bidi="fa-IR"/>
    </w:rPr>
  </w:style>
  <w:style w:type="character" w:customStyle="1" w:styleId="EndNoteBibliographyChar">
    <w:name w:val="EndNote Bibliography Char"/>
    <w:link w:val="EndNoteBibliography"/>
    <w:rsid w:val="0073008D"/>
    <w:rPr>
      <w:rFonts w:eastAsia="B Nazanin" w:cs="Times New Roman"/>
      <w:noProof/>
      <w:color w:val="000000"/>
      <w:kern w:val="18"/>
      <w:sz w:val="24"/>
      <w:szCs w:val="28"/>
      <w:lang w:val="x-none" w:eastAsia="x-none" w:bidi="fa-IR"/>
    </w:rPr>
  </w:style>
  <w:style w:type="character" w:customStyle="1" w:styleId="fontstyle01">
    <w:name w:val="fontstyle01"/>
    <w:rsid w:val="0073008D"/>
    <w:rPr>
      <w:rFonts w:cs="B Zar" w:hint="cs"/>
      <w:b w:val="0"/>
      <w:bCs w:val="0"/>
      <w:i w:val="0"/>
      <w:iCs w:val="0"/>
      <w:color w:val="000000"/>
      <w:sz w:val="22"/>
      <w:szCs w:val="22"/>
    </w:rPr>
  </w:style>
  <w:style w:type="paragraph" w:customStyle="1" w:styleId="af0">
    <w:name w:val="ردیفهای جدول"/>
    <w:basedOn w:val="Tablecontent"/>
    <w:link w:val="Char8"/>
    <w:qFormat/>
    <w:rsid w:val="0073008D"/>
    <w:pPr>
      <w:spacing w:line="240" w:lineRule="auto"/>
      <w:jc w:val="center"/>
    </w:pPr>
    <w:rPr>
      <w:rFonts w:ascii="Times New Roman" w:eastAsia="Calibri" w:hAnsi="Times New Roman" w:cs="Times New Roman"/>
      <w:b/>
      <w:bCs/>
      <w:szCs w:val="24"/>
      <w:lang w:val="de-DE" w:eastAsia="x-none" w:bidi="fa-IR"/>
    </w:rPr>
  </w:style>
  <w:style w:type="character" w:customStyle="1" w:styleId="Char8">
    <w:name w:val="ردیفهای جدول Char"/>
    <w:link w:val="af0"/>
    <w:rsid w:val="0073008D"/>
    <w:rPr>
      <w:rFonts w:ascii="Times New Roman" w:hAnsi="Times New Roman" w:cs="Times New Roman"/>
      <w:b/>
      <w:bCs/>
      <w:color w:val="000000"/>
      <w:kern w:val="18"/>
      <w:sz w:val="24"/>
      <w:szCs w:val="24"/>
      <w:lang w:val="de-DE" w:eastAsia="x-none" w:bidi="fa-IR"/>
    </w:rPr>
  </w:style>
  <w:style w:type="paragraph" w:customStyle="1" w:styleId="af1">
    <w:name w:val="جدول هدر"/>
    <w:basedOn w:val="ad"/>
    <w:link w:val="Char9"/>
    <w:qFormat/>
    <w:rsid w:val="0073008D"/>
    <w:pPr>
      <w:jc w:val="center"/>
    </w:pPr>
  </w:style>
  <w:style w:type="character" w:customStyle="1" w:styleId="fontstyle21">
    <w:name w:val="fontstyle21"/>
    <w:rsid w:val="0073008D"/>
    <w:rPr>
      <w:rFonts w:ascii="TimesNewRoman" w:hAnsi="TimesNewRoman" w:hint="default"/>
      <w:b w:val="0"/>
      <w:bCs w:val="0"/>
      <w:i w:val="0"/>
      <w:iCs w:val="0"/>
      <w:color w:val="000000"/>
      <w:sz w:val="24"/>
      <w:szCs w:val="24"/>
    </w:rPr>
  </w:style>
  <w:style w:type="character" w:customStyle="1" w:styleId="Char9">
    <w:name w:val="جدول هدر Char"/>
    <w:link w:val="af1"/>
    <w:rsid w:val="0073008D"/>
    <w:rPr>
      <w:rFonts w:ascii="Times New Roman" w:hAnsi="Times New Roman" w:cs="Times New Roman"/>
      <w:b/>
      <w:bCs/>
      <w:color w:val="000000"/>
      <w:kern w:val="18"/>
      <w:sz w:val="24"/>
      <w:szCs w:val="24"/>
      <w:lang w:val="de-DE" w:eastAsia="x-none" w:bidi="fa-IR"/>
    </w:rPr>
  </w:style>
  <w:style w:type="character" w:customStyle="1" w:styleId="fontstyle31">
    <w:name w:val="fontstyle31"/>
    <w:rsid w:val="0073008D"/>
    <w:rPr>
      <w:rFonts w:ascii="Calibri" w:hAnsi="Calibri" w:cs="Calibri" w:hint="default"/>
      <w:b w:val="0"/>
      <w:bCs w:val="0"/>
      <w:i w:val="0"/>
      <w:iCs w:val="0"/>
      <w:color w:val="000000"/>
      <w:sz w:val="28"/>
      <w:szCs w:val="28"/>
    </w:rPr>
  </w:style>
  <w:style w:type="paragraph" w:customStyle="1" w:styleId="ttshover">
    <w:name w:val="tts__hover_"/>
    <w:basedOn w:val="Normal"/>
    <w:rsid w:val="0073008D"/>
    <w:pPr>
      <w:bidi w:val="0"/>
      <w:spacing w:before="100" w:beforeAutospacing="1" w:after="100" w:afterAutospacing="1" w:line="240" w:lineRule="auto"/>
      <w:ind w:firstLine="0"/>
      <w:jc w:val="left"/>
    </w:pPr>
    <w:rPr>
      <w:rFonts w:ascii="Times New Roman" w:eastAsia="Times New Roman" w:hAnsi="Times New Roman" w:cs="Times New Roman"/>
      <w:color w:val="auto"/>
      <w:kern w:val="0"/>
      <w:szCs w:val="24"/>
    </w:rPr>
  </w:style>
  <w:style w:type="character" w:customStyle="1" w:styleId="fontstyle41">
    <w:name w:val="fontstyle41"/>
    <w:rsid w:val="0073008D"/>
    <w:rPr>
      <w:rFonts w:ascii="TimesNewRoman" w:hAnsi="TimesNewRoman" w:hint="default"/>
      <w:b w:val="0"/>
      <w:bCs w:val="0"/>
      <w:i w:val="0"/>
      <w:iCs w:val="0"/>
      <w:color w:val="000000"/>
      <w:sz w:val="10"/>
      <w:szCs w:val="10"/>
    </w:rPr>
  </w:style>
  <w:style w:type="character" w:customStyle="1" w:styleId="fontstyle11">
    <w:name w:val="fontstyle11"/>
    <w:rsid w:val="0073008D"/>
    <w:rPr>
      <w:rFonts w:ascii="BNazanin" w:hAnsi="BNazanin" w:hint="default"/>
      <w:b w:val="0"/>
      <w:bCs w:val="0"/>
      <w:i w:val="0"/>
      <w:iCs w:val="0"/>
      <w:color w:val="000000"/>
      <w:sz w:val="24"/>
      <w:szCs w:val="24"/>
    </w:rPr>
  </w:style>
  <w:style w:type="paragraph" w:customStyle="1" w:styleId="List1">
    <w:name w:val="List1"/>
    <w:basedOn w:val="Normal"/>
    <w:rsid w:val="0073008D"/>
    <w:pPr>
      <w:bidi w:val="0"/>
      <w:spacing w:before="100" w:beforeAutospacing="1" w:after="100" w:afterAutospacing="1" w:line="330" w:lineRule="atLeast"/>
      <w:ind w:firstLine="0"/>
      <w:jc w:val="left"/>
    </w:pPr>
    <w:rPr>
      <w:rFonts w:ascii="Times New Roman" w:eastAsia="Times New Roman" w:hAnsi="Times New Roman" w:cs="Times New Roman"/>
      <w:b/>
      <w:bCs/>
      <w:kern w:val="0"/>
      <w:sz w:val="22"/>
      <w:szCs w:val="22"/>
    </w:rPr>
  </w:style>
  <w:style w:type="paragraph" w:customStyle="1" w:styleId="EndNoteCategoryHeading">
    <w:name w:val="EndNote Category Heading"/>
    <w:basedOn w:val="Normal"/>
    <w:link w:val="EndNoteCategoryHeadingChar"/>
    <w:rsid w:val="0073008D"/>
    <w:pPr>
      <w:spacing w:before="120" w:after="120"/>
      <w:jc w:val="right"/>
    </w:pPr>
    <w:rPr>
      <w:b/>
      <w:noProof/>
      <w:lang w:val="x-none" w:eastAsia="x-none"/>
    </w:rPr>
  </w:style>
  <w:style w:type="character" w:customStyle="1" w:styleId="EndNoteCategoryHeadingChar">
    <w:name w:val="EndNote Category Heading Char"/>
    <w:link w:val="EndNoteCategoryHeading"/>
    <w:rsid w:val="0073008D"/>
    <w:rPr>
      <w:rFonts w:eastAsia="B Nazanin" w:cs="B Nazanin"/>
      <w:b/>
      <w:noProof/>
      <w:color w:val="000000"/>
      <w:kern w:val="18"/>
      <w:sz w:val="24"/>
      <w:szCs w:val="28"/>
      <w:lang w:val="x-none" w:eastAsia="x-none"/>
    </w:rPr>
  </w:style>
  <w:style w:type="table" w:styleId="GridTable4-Accent5">
    <w:name w:val="Grid Table 4 Accent 5"/>
    <w:basedOn w:val="TableNormal"/>
    <w:uiPriority w:val="49"/>
    <w:rsid w:val="0073008D"/>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1Light">
    <w:name w:val="Grid Table 1 Light"/>
    <w:basedOn w:val="TableNormal"/>
    <w:uiPriority w:val="46"/>
    <w:rsid w:val="0073008D"/>
    <w:rPr>
      <w:sz w:val="22"/>
      <w:szCs w:val="22"/>
      <w:lang w:bidi="fa-I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SubtleEmphasis">
    <w:name w:val="Subtle Emphasis"/>
    <w:uiPriority w:val="19"/>
    <w:qFormat/>
    <w:rsid w:val="0073008D"/>
    <w:rPr>
      <w:i/>
      <w:iCs/>
      <w:color w:val="404040"/>
    </w:rPr>
  </w:style>
  <w:style w:type="table" w:styleId="GridTable5Dark-Accent5">
    <w:name w:val="Grid Table 5 Dark Accent 5"/>
    <w:basedOn w:val="TableNormal"/>
    <w:uiPriority w:val="50"/>
    <w:rsid w:val="0073008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af2">
    <w:name w:val="متن اصلي"/>
    <w:basedOn w:val="Normal"/>
    <w:link w:val="Chara"/>
    <w:qFormat/>
    <w:rsid w:val="00CA51BF"/>
    <w:pPr>
      <w:ind w:firstLine="397"/>
    </w:pPr>
    <w:rPr>
      <w:rFonts w:ascii="Times New Roman" w:eastAsia="MS Mincho" w:hAnsi="Times New Roman"/>
      <w:color w:val="auto"/>
      <w:kern w:val="0"/>
      <w:lang w:val="x-none" w:eastAsia="ja-JP"/>
    </w:rPr>
  </w:style>
  <w:style w:type="character" w:customStyle="1" w:styleId="Chara">
    <w:name w:val="متن اصلي Char"/>
    <w:link w:val="af2"/>
    <w:rsid w:val="00CA51BF"/>
    <w:rPr>
      <w:rFonts w:ascii="Times New Roman" w:eastAsia="MS Mincho" w:hAnsi="Times New Roman" w:cs="B Nazanin"/>
      <w:sz w:val="24"/>
      <w:szCs w:val="28"/>
      <w:lang w:val="x-none" w:eastAsia="ja-JP"/>
    </w:rPr>
  </w:style>
  <w:style w:type="paragraph" w:customStyle="1" w:styleId="af3">
    <w:name w:val="عنوان فصل"/>
    <w:basedOn w:val="Normal"/>
    <w:qFormat/>
    <w:rsid w:val="007D65C9"/>
    <w:pPr>
      <w:spacing w:before="2800" w:after="1600" w:line="240" w:lineRule="auto"/>
      <w:ind w:left="360" w:hanging="360"/>
      <w:jc w:val="center"/>
    </w:pPr>
    <w:rPr>
      <w:rFonts w:ascii="Times New Roman" w:eastAsia="MS Mincho" w:hAnsi="Times New Roman" w:cs="Titr"/>
      <w:bCs/>
      <w:color w:val="auto"/>
      <w:kern w:val="0"/>
      <w:sz w:val="44"/>
      <w:szCs w:val="48"/>
      <w:lang w:eastAsia="ja-JP" w:bidi="fa-IR"/>
    </w:rPr>
  </w:style>
  <w:style w:type="paragraph" w:customStyle="1" w:styleId="10">
    <w:name w:val="عنوان سطح 1"/>
    <w:basedOn w:val="ListParagraph"/>
    <w:next w:val="af2"/>
    <w:link w:val="1Char"/>
    <w:qFormat/>
    <w:rsid w:val="00CA51BF"/>
    <w:pPr>
      <w:numPr>
        <w:numId w:val="13"/>
      </w:numPr>
    </w:pPr>
    <w:rPr>
      <w:rFonts w:ascii="Roboto" w:hAnsi="Roboto"/>
      <w:b/>
      <w:bCs/>
      <w:color w:val="000000" w:themeColor="text1"/>
      <w:sz w:val="28"/>
      <w:szCs w:val="36"/>
      <w:lang w:bidi="fa-IR"/>
    </w:rPr>
  </w:style>
  <w:style w:type="paragraph" w:customStyle="1" w:styleId="2">
    <w:name w:val="عنوان سطح 2"/>
    <w:basedOn w:val="Normal"/>
    <w:next w:val="af2"/>
    <w:link w:val="2Char"/>
    <w:qFormat/>
    <w:rsid w:val="006D751E"/>
    <w:pPr>
      <w:keepNext/>
      <w:tabs>
        <w:tab w:val="center" w:pos="4478"/>
        <w:tab w:val="left" w:pos="8164"/>
      </w:tabs>
      <w:spacing w:before="240" w:after="120" w:line="240" w:lineRule="auto"/>
      <w:ind w:left="1547" w:hanging="1457"/>
      <w:jc w:val="left"/>
      <w:outlineLvl w:val="0"/>
    </w:pPr>
    <w:rPr>
      <w:rFonts w:ascii="Times New Roman Bold" w:eastAsia="MS Mincho" w:hAnsi="Times New Roman Bold"/>
      <w:b/>
      <w:bCs/>
      <w:color w:val="2F5496" w:themeColor="accent1" w:themeShade="BF"/>
      <w:kern w:val="0"/>
      <w:sz w:val="28"/>
      <w:szCs w:val="32"/>
      <w:lang w:val="x-none" w:eastAsia="ja-JP" w:bidi="fa-IR"/>
    </w:rPr>
  </w:style>
  <w:style w:type="paragraph" w:customStyle="1" w:styleId="3">
    <w:name w:val="عنوان سطح 3"/>
    <w:basedOn w:val="af4"/>
    <w:next w:val="af2"/>
    <w:link w:val="3CharChar"/>
    <w:qFormat/>
    <w:rsid w:val="006D751E"/>
    <w:rPr>
      <w:b/>
      <w:bCs/>
      <w:color w:val="4472C4"/>
      <w:sz w:val="32"/>
      <w:szCs w:val="32"/>
      <w:lang w:bidi="fa-IR"/>
    </w:rPr>
  </w:style>
  <w:style w:type="paragraph" w:customStyle="1" w:styleId="4">
    <w:name w:val="عنوان سطح 4"/>
    <w:basedOn w:val="3"/>
    <w:next w:val="af2"/>
    <w:qFormat/>
    <w:rsid w:val="007D65C9"/>
    <w:pPr>
      <w:ind w:left="1840" w:hanging="1768"/>
    </w:pPr>
    <w:rPr>
      <w:sz w:val="26"/>
      <w:szCs w:val="28"/>
    </w:rPr>
  </w:style>
  <w:style w:type="paragraph" w:customStyle="1" w:styleId="a2">
    <w:name w:val="ليست بدون شماره"/>
    <w:basedOn w:val="Normal"/>
    <w:link w:val="Charb"/>
    <w:qFormat/>
    <w:rsid w:val="007D65C9"/>
    <w:pPr>
      <w:widowControl w:val="0"/>
      <w:numPr>
        <w:numId w:val="4"/>
      </w:numPr>
      <w:spacing w:line="240" w:lineRule="auto"/>
    </w:pPr>
    <w:rPr>
      <w:rFonts w:ascii="Times New Roman" w:eastAsia="Times New Roman" w:hAnsi="Times New Roman"/>
      <w:color w:val="auto"/>
      <w:kern w:val="0"/>
      <w:lang w:bidi="fa-IR"/>
    </w:rPr>
  </w:style>
  <w:style w:type="character" w:customStyle="1" w:styleId="Char1">
    <w:name w:val="زيرنويس شكل Char"/>
    <w:link w:val="a6"/>
    <w:rsid w:val="00CA51BF"/>
    <w:rPr>
      <w:rFonts w:eastAsia="Times New Roman" w:cs="B Nazanin"/>
      <w:kern w:val="32"/>
      <w:sz w:val="24"/>
      <w:szCs w:val="24"/>
      <w:lang w:val="de-DE" w:bidi="fa-IR"/>
    </w:rPr>
  </w:style>
  <w:style w:type="character" w:customStyle="1" w:styleId="Charb">
    <w:name w:val="ليست بدون شماره Char"/>
    <w:link w:val="a2"/>
    <w:rsid w:val="007D65C9"/>
    <w:rPr>
      <w:rFonts w:ascii="Times New Roman" w:eastAsia="Times New Roman" w:hAnsi="Times New Roman" w:cs="B Nazanin"/>
      <w:sz w:val="24"/>
      <w:szCs w:val="28"/>
      <w:lang w:bidi="fa-IR"/>
    </w:rPr>
  </w:style>
  <w:style w:type="paragraph" w:customStyle="1" w:styleId="af5">
    <w:name w:val="فهرست ها"/>
    <w:basedOn w:val="Normal"/>
    <w:next w:val="af2"/>
    <w:rsid w:val="007D65C9"/>
    <w:pPr>
      <w:spacing w:before="240" w:after="240" w:line="240" w:lineRule="auto"/>
      <w:ind w:firstLine="0"/>
      <w:jc w:val="center"/>
    </w:pPr>
    <w:rPr>
      <w:rFonts w:ascii="Times New Roman Bold" w:eastAsia="Batang" w:hAnsi="Times New Roman Bold"/>
      <w:bCs/>
      <w:color w:val="auto"/>
      <w:kern w:val="0"/>
      <w:sz w:val="32"/>
      <w:szCs w:val="36"/>
      <w:lang w:eastAsia="ko-KR"/>
    </w:rPr>
  </w:style>
  <w:style w:type="paragraph" w:customStyle="1" w:styleId="af6">
    <w:name w:val="پژوهشكده"/>
    <w:basedOn w:val="Normal"/>
    <w:rsid w:val="007D65C9"/>
    <w:pPr>
      <w:spacing w:before="120" w:after="120" w:line="240" w:lineRule="auto"/>
      <w:ind w:firstLine="0"/>
      <w:jc w:val="center"/>
    </w:pPr>
    <w:rPr>
      <w:rFonts w:ascii="Times New Roman Bold" w:eastAsia="Batang" w:hAnsi="Times New Roman Bold"/>
      <w:b/>
      <w:bCs/>
      <w:color w:val="auto"/>
      <w:kern w:val="0"/>
      <w:sz w:val="32"/>
      <w:szCs w:val="36"/>
      <w:lang w:eastAsia="ko-KR"/>
    </w:rPr>
  </w:style>
  <w:style w:type="paragraph" w:customStyle="1" w:styleId="af7">
    <w:name w:val="نوع سند"/>
    <w:basedOn w:val="Normal"/>
    <w:rsid w:val="007D65C9"/>
    <w:pPr>
      <w:spacing w:before="240" w:after="120"/>
      <w:ind w:firstLine="0"/>
      <w:jc w:val="center"/>
    </w:pPr>
    <w:rPr>
      <w:rFonts w:ascii="Times New Roman" w:eastAsia="Batang" w:hAnsi="Times New Roman"/>
      <w:color w:val="auto"/>
      <w:kern w:val="0"/>
      <w:sz w:val="28"/>
      <w:szCs w:val="32"/>
      <w:lang w:eastAsia="ko-KR" w:bidi="fa-IR"/>
    </w:rPr>
  </w:style>
  <w:style w:type="paragraph" w:customStyle="1" w:styleId="af8">
    <w:name w:val="كد پروژه"/>
    <w:basedOn w:val="Normal"/>
    <w:rsid w:val="007D65C9"/>
    <w:pPr>
      <w:spacing w:before="240" w:after="120"/>
      <w:ind w:firstLine="0"/>
      <w:jc w:val="center"/>
    </w:pPr>
    <w:rPr>
      <w:rFonts w:ascii="Times New Roman" w:eastAsia="Batang" w:hAnsi="Times New Roman"/>
      <w:color w:val="auto"/>
      <w:kern w:val="0"/>
      <w:lang w:eastAsia="ko-KR" w:bidi="fa-IR"/>
    </w:rPr>
  </w:style>
  <w:style w:type="paragraph" w:customStyle="1" w:styleId="af9">
    <w:name w:val="نام گروه"/>
    <w:basedOn w:val="af7"/>
    <w:rsid w:val="007D65C9"/>
    <w:rPr>
      <w:szCs w:val="28"/>
    </w:rPr>
  </w:style>
  <w:style w:type="paragraph" w:customStyle="1" w:styleId="afa">
    <w:name w:val="عناوين اوليه بدون شماره"/>
    <w:basedOn w:val="Normal"/>
    <w:next w:val="afb"/>
    <w:rsid w:val="007D65C9"/>
    <w:pPr>
      <w:spacing w:before="240" w:after="120" w:line="240" w:lineRule="auto"/>
      <w:ind w:firstLine="0"/>
      <w:jc w:val="left"/>
    </w:pPr>
    <w:rPr>
      <w:rFonts w:ascii="B Nazanin" w:eastAsia="Batang" w:hAnsi="B Nazanin"/>
      <w:b/>
      <w:bCs/>
      <w:color w:val="auto"/>
      <w:kern w:val="0"/>
      <w:sz w:val="28"/>
      <w:szCs w:val="32"/>
      <w:lang w:eastAsia="ko-KR" w:bidi="fa-IR"/>
    </w:rPr>
  </w:style>
  <w:style w:type="paragraph" w:customStyle="1" w:styleId="afc">
    <w:name w:val="مستخرج از پروژه"/>
    <w:basedOn w:val="af8"/>
    <w:rsid w:val="007D65C9"/>
  </w:style>
  <w:style w:type="paragraph" w:customStyle="1" w:styleId="References">
    <w:name w:val="References"/>
    <w:basedOn w:val="Normal"/>
    <w:link w:val="ReferencesCharChar"/>
    <w:rsid w:val="007D65C9"/>
    <w:pPr>
      <w:numPr>
        <w:numId w:val="5"/>
      </w:numPr>
      <w:tabs>
        <w:tab w:val="left" w:pos="420"/>
      </w:tabs>
      <w:autoSpaceDE w:val="0"/>
      <w:autoSpaceDN w:val="0"/>
      <w:bidi w:val="0"/>
      <w:adjustRightInd w:val="0"/>
      <w:spacing w:before="120" w:after="120" w:line="240" w:lineRule="auto"/>
    </w:pPr>
    <w:rPr>
      <w:rFonts w:ascii="Times New Roman" w:eastAsia="MS Mincho" w:hAnsi="Times New Roman"/>
      <w:color w:val="auto"/>
      <w:kern w:val="0"/>
      <w:sz w:val="20"/>
      <w:szCs w:val="24"/>
      <w:lang w:val="x-none" w:eastAsia="ja-JP" w:bidi="fa-IR"/>
    </w:rPr>
  </w:style>
  <w:style w:type="paragraph" w:customStyle="1" w:styleId="a">
    <w:name w:val="رابطه"/>
    <w:basedOn w:val="af2"/>
    <w:next w:val="af2"/>
    <w:rsid w:val="007D65C9"/>
    <w:pPr>
      <w:numPr>
        <w:numId w:val="7"/>
      </w:numPr>
      <w:tabs>
        <w:tab w:val="center" w:pos="4536"/>
      </w:tabs>
      <w:spacing w:before="120" w:after="120"/>
      <w:ind w:left="0" w:hanging="360"/>
    </w:pPr>
    <w:rPr>
      <w:lang w:bidi="fa-IR"/>
    </w:rPr>
  </w:style>
  <w:style w:type="character" w:customStyle="1" w:styleId="hps">
    <w:name w:val="hps"/>
    <w:rsid w:val="007D65C9"/>
  </w:style>
  <w:style w:type="paragraph" w:customStyle="1" w:styleId="afd">
    <w:name w:val="عنوان سند"/>
    <w:basedOn w:val="Normal"/>
    <w:rsid w:val="007D65C9"/>
    <w:pPr>
      <w:spacing w:line="240" w:lineRule="auto"/>
      <w:ind w:firstLine="0"/>
      <w:jc w:val="center"/>
    </w:pPr>
    <w:rPr>
      <w:rFonts w:ascii="Times New Roman Bold" w:eastAsia="Batang" w:hAnsi="Times New Roman Bold"/>
      <w:b/>
      <w:bCs/>
      <w:color w:val="auto"/>
      <w:kern w:val="0"/>
      <w:sz w:val="36"/>
      <w:szCs w:val="40"/>
      <w:lang w:eastAsia="ko-KR" w:bidi="fa-IR"/>
    </w:rPr>
  </w:style>
  <w:style w:type="character" w:customStyle="1" w:styleId="1Char">
    <w:name w:val="عنوان سطح 1 Char"/>
    <w:link w:val="10"/>
    <w:rsid w:val="00CA51BF"/>
    <w:rPr>
      <w:rFonts w:ascii="Roboto" w:eastAsia="B Nazanin" w:hAnsi="Roboto" w:cs="B Nazanin"/>
      <w:b/>
      <w:bCs/>
      <w:color w:val="000000" w:themeColor="text1"/>
      <w:kern w:val="18"/>
      <w:sz w:val="28"/>
      <w:szCs w:val="36"/>
      <w:lang w:bidi="fa-IR"/>
    </w:rPr>
  </w:style>
  <w:style w:type="numbering" w:styleId="1ai">
    <w:name w:val="Outline List 1"/>
    <w:basedOn w:val="NoList"/>
    <w:semiHidden/>
    <w:rsid w:val="007D65C9"/>
    <w:pPr>
      <w:numPr>
        <w:numId w:val="6"/>
      </w:numPr>
    </w:pPr>
  </w:style>
  <w:style w:type="paragraph" w:customStyle="1" w:styleId="afe">
    <w:name w:val="تنظيم محل شكل"/>
    <w:basedOn w:val="af2"/>
    <w:next w:val="a6"/>
    <w:rsid w:val="007D65C9"/>
    <w:pPr>
      <w:keepNext/>
      <w:spacing w:before="240"/>
      <w:ind w:firstLine="0"/>
      <w:jc w:val="center"/>
    </w:pPr>
    <w:rPr>
      <w:lang w:bidi="fa-IR"/>
    </w:rPr>
  </w:style>
  <w:style w:type="character" w:customStyle="1" w:styleId="2Char">
    <w:name w:val="عنوان سطح 2 Char"/>
    <w:link w:val="2"/>
    <w:rsid w:val="006D751E"/>
    <w:rPr>
      <w:rFonts w:ascii="Times New Roman Bold" w:eastAsia="MS Mincho" w:hAnsi="Times New Roman Bold" w:cs="B Nazanin"/>
      <w:b/>
      <w:bCs/>
      <w:color w:val="2F5496" w:themeColor="accent1" w:themeShade="BF"/>
      <w:sz w:val="28"/>
      <w:szCs w:val="32"/>
      <w:lang w:val="x-none" w:eastAsia="ja-JP" w:bidi="fa-IR"/>
    </w:rPr>
  </w:style>
  <w:style w:type="character" w:customStyle="1" w:styleId="3CharChar">
    <w:name w:val="عنوان سطح 3 Char Char"/>
    <w:link w:val="3"/>
    <w:rsid w:val="006D751E"/>
    <w:rPr>
      <w:rFonts w:ascii="Times New Roman" w:eastAsia="B Nazanin" w:hAnsi="Times New Roman" w:cs="B Nazanin"/>
      <w:b/>
      <w:bCs/>
      <w:color w:val="4472C4"/>
      <w:kern w:val="18"/>
      <w:sz w:val="32"/>
      <w:szCs w:val="32"/>
      <w:lang w:bidi="fa-IR"/>
    </w:rPr>
  </w:style>
  <w:style w:type="paragraph" w:styleId="Index1">
    <w:name w:val="index 1"/>
    <w:basedOn w:val="Normal"/>
    <w:next w:val="Normal"/>
    <w:autoRedefine/>
    <w:semiHidden/>
    <w:rsid w:val="007D65C9"/>
    <w:pPr>
      <w:ind w:left="240" w:hanging="240"/>
    </w:pPr>
    <w:rPr>
      <w:rFonts w:ascii="Times New Roman" w:eastAsia="Batang" w:hAnsi="Times New Roman"/>
      <w:color w:val="auto"/>
      <w:kern w:val="0"/>
      <w:lang w:eastAsia="ko-KR"/>
    </w:rPr>
  </w:style>
  <w:style w:type="paragraph" w:customStyle="1" w:styleId="5">
    <w:name w:val="عنوان سطح 5"/>
    <w:basedOn w:val="4"/>
    <w:next w:val="af2"/>
    <w:link w:val="5Char"/>
    <w:rsid w:val="007D65C9"/>
    <w:pPr>
      <w:ind w:left="3838"/>
    </w:pPr>
  </w:style>
  <w:style w:type="paragraph" w:customStyle="1" w:styleId="afb">
    <w:name w:val="مقدمه"/>
    <w:basedOn w:val="af2"/>
    <w:next w:val="af2"/>
    <w:rsid w:val="007D65C9"/>
    <w:pPr>
      <w:spacing w:before="240"/>
      <w:ind w:firstLine="0"/>
      <w:jc w:val="left"/>
    </w:pPr>
    <w:rPr>
      <w:b/>
      <w:bCs/>
      <w:sz w:val="28"/>
      <w:szCs w:val="32"/>
    </w:rPr>
  </w:style>
  <w:style w:type="paragraph" w:customStyle="1" w:styleId="aff">
    <w:name w:val="چكيده لاتين"/>
    <w:basedOn w:val="Normal"/>
    <w:rsid w:val="007D65C9"/>
    <w:pPr>
      <w:bidi w:val="0"/>
      <w:spacing w:line="240" w:lineRule="auto"/>
      <w:ind w:firstLine="0"/>
    </w:pPr>
    <w:rPr>
      <w:rFonts w:ascii="Times New Roman Bold" w:eastAsia="Times New Roman" w:hAnsi="Times New Roman Bold"/>
      <w:b/>
      <w:bCs/>
      <w:color w:val="auto"/>
      <w:kern w:val="0"/>
      <w:sz w:val="32"/>
      <w:szCs w:val="36"/>
    </w:rPr>
  </w:style>
  <w:style w:type="character" w:customStyle="1" w:styleId="ReferencesCharChar">
    <w:name w:val="References Char Char"/>
    <w:link w:val="References"/>
    <w:rsid w:val="007D65C9"/>
    <w:rPr>
      <w:rFonts w:ascii="Times New Roman" w:eastAsia="MS Mincho" w:hAnsi="Times New Roman" w:cs="B Nazanin"/>
      <w:szCs w:val="24"/>
      <w:lang w:val="x-none" w:eastAsia="ja-JP" w:bidi="fa-IR"/>
    </w:rPr>
  </w:style>
  <w:style w:type="paragraph" w:customStyle="1" w:styleId="aff0">
    <w:name w:val="مراجع"/>
    <w:basedOn w:val="Heading1"/>
    <w:next w:val="References"/>
    <w:rsid w:val="007D65C9"/>
    <w:pPr>
      <w:pageBreakBefore w:val="0"/>
      <w:numPr>
        <w:numId w:val="0"/>
      </w:numPr>
      <w:spacing w:before="240" w:after="120"/>
      <w:jc w:val="left"/>
    </w:pPr>
    <w:rPr>
      <w:rFonts w:ascii="Times New Roman Bold" w:eastAsia="MS Mincho" w:hAnsi="Times New Roman Bold"/>
      <w:color w:val="auto"/>
      <w:sz w:val="28"/>
      <w:lang w:val="x-none" w:eastAsia="ja-JP"/>
    </w:rPr>
  </w:style>
  <w:style w:type="character" w:customStyle="1" w:styleId="5Char">
    <w:name w:val="عنوان سطح 5 Char"/>
    <w:link w:val="5"/>
    <w:rsid w:val="007D65C9"/>
    <w:rPr>
      <w:rFonts w:ascii="Times New Roman Bold" w:eastAsia="MS Mincho" w:hAnsi="Times New Roman Bold" w:cs="B Nazanin"/>
      <w:bCs/>
      <w:sz w:val="26"/>
      <w:szCs w:val="28"/>
      <w:lang w:val="x-none" w:eastAsia="ja-JP" w:bidi="fa-IR"/>
    </w:rPr>
  </w:style>
  <w:style w:type="paragraph" w:customStyle="1" w:styleId="aff1">
    <w:name w:val="فهرست"/>
    <w:basedOn w:val="TOC1"/>
    <w:qFormat/>
    <w:rsid w:val="007D65C9"/>
    <w:pPr>
      <w:tabs>
        <w:tab w:val="right" w:leader="dot" w:pos="9061"/>
      </w:tabs>
      <w:spacing w:before="0" w:line="240" w:lineRule="auto"/>
      <w:ind w:firstLine="0"/>
      <w:jc w:val="both"/>
    </w:pPr>
    <w:rPr>
      <w:rFonts w:ascii="Times New Roman Bold" w:eastAsia="Batang" w:hAnsi="Times New Roman Bold" w:cs="B Nazanin"/>
      <w:b w:val="0"/>
      <w:i w:val="0"/>
      <w:iCs w:val="0"/>
      <w:noProof/>
      <w:color w:val="auto"/>
      <w:kern w:val="0"/>
      <w:lang w:eastAsia="ko-KR"/>
    </w:rPr>
  </w:style>
  <w:style w:type="numbering" w:styleId="ArticleSection">
    <w:name w:val="Outline List 3"/>
    <w:basedOn w:val="NoList"/>
    <w:rsid w:val="007D65C9"/>
    <w:pPr>
      <w:numPr>
        <w:numId w:val="8"/>
      </w:numPr>
    </w:pPr>
  </w:style>
  <w:style w:type="character" w:customStyle="1" w:styleId="alt-edited1">
    <w:name w:val="alt-edited1"/>
    <w:rsid w:val="007D65C9"/>
    <w:rPr>
      <w:color w:val="4D90F0"/>
    </w:rPr>
  </w:style>
  <w:style w:type="numbering" w:customStyle="1" w:styleId="Style2">
    <w:name w:val="Style2"/>
    <w:uiPriority w:val="99"/>
    <w:rsid w:val="007D65C9"/>
    <w:pPr>
      <w:numPr>
        <w:numId w:val="9"/>
      </w:numPr>
    </w:pPr>
  </w:style>
  <w:style w:type="paragraph" w:customStyle="1" w:styleId="StyleComplexNazaninComplex14pt">
    <w:name w:val="Style (Complex) Nazanin (Complex) 14 pt"/>
    <w:basedOn w:val="Normal"/>
    <w:rsid w:val="007D65C9"/>
    <w:pPr>
      <w:bidi w:val="0"/>
      <w:spacing w:line="240" w:lineRule="auto"/>
      <w:ind w:firstLine="0"/>
      <w:jc w:val="left"/>
    </w:pPr>
    <w:rPr>
      <w:rFonts w:ascii="Times New Roman" w:eastAsia="Times New Roman" w:hAnsi="Times New Roman" w:cs="Nazanin"/>
      <w:b/>
      <w:bCs/>
      <w:color w:val="auto"/>
      <w:kern w:val="0"/>
      <w:sz w:val="22"/>
    </w:rPr>
  </w:style>
  <w:style w:type="paragraph" w:customStyle="1" w:styleId="FigureSty">
    <w:name w:val="FigureSty"/>
    <w:basedOn w:val="Normal"/>
    <w:next w:val="Normal"/>
    <w:rsid w:val="007D65C9"/>
    <w:pPr>
      <w:keepNext/>
      <w:spacing w:after="120" w:line="240" w:lineRule="auto"/>
      <w:ind w:firstLine="0"/>
      <w:jc w:val="center"/>
    </w:pPr>
    <w:rPr>
      <w:rFonts w:ascii="Times New Roman" w:eastAsia="Times New Roman" w:hAnsi="Times New Roman" w:cs="Yagut"/>
      <w:color w:val="auto"/>
      <w:kern w:val="0"/>
      <w:szCs w:val="24"/>
      <w:lang w:bidi="fa-IR"/>
    </w:rPr>
  </w:style>
  <w:style w:type="paragraph" w:customStyle="1" w:styleId="Normal1">
    <w:name w:val="Normal1"/>
    <w:basedOn w:val="Normal"/>
    <w:rsid w:val="007D65C9"/>
    <w:pPr>
      <w:spacing w:after="120" w:line="240" w:lineRule="auto"/>
      <w:ind w:left="340" w:firstLine="0"/>
      <w:jc w:val="lowKashida"/>
    </w:pPr>
    <w:rPr>
      <w:rFonts w:ascii="Times New Roman" w:eastAsia="Times New Roman" w:hAnsi="Times New Roman" w:cs="Yagut"/>
      <w:color w:val="auto"/>
      <w:kern w:val="0"/>
      <w:szCs w:val="24"/>
      <w:lang w:bidi="fa-IR"/>
    </w:rPr>
  </w:style>
  <w:style w:type="paragraph" w:customStyle="1" w:styleId="a0">
    <w:name w:val="شماره مراجع"/>
    <w:qFormat/>
    <w:rsid w:val="007D65C9"/>
    <w:pPr>
      <w:numPr>
        <w:numId w:val="10"/>
      </w:numPr>
    </w:pPr>
    <w:rPr>
      <w:rFonts w:ascii="Times New Roman" w:eastAsia="MS Mincho" w:hAnsi="Times New Roman" w:cs="B Nazanin"/>
      <w:kern w:val="32"/>
      <w:sz w:val="28"/>
      <w:szCs w:val="32"/>
      <w:lang w:eastAsia="ja-JP" w:bidi="fa-IR"/>
    </w:rPr>
  </w:style>
  <w:style w:type="paragraph" w:styleId="ListNumber3">
    <w:name w:val="List Number 3"/>
    <w:basedOn w:val="Normal"/>
    <w:uiPriority w:val="99"/>
    <w:unhideWhenUsed/>
    <w:rsid w:val="007D65C9"/>
    <w:pPr>
      <w:numPr>
        <w:numId w:val="11"/>
      </w:numPr>
      <w:spacing w:line="300" w:lineRule="auto"/>
      <w:contextualSpacing/>
    </w:pPr>
    <w:rPr>
      <w:rFonts w:ascii="Times New Roman" w:eastAsia="Batang" w:hAnsi="Times New Roman"/>
      <w:color w:val="auto"/>
      <w:kern w:val="0"/>
      <w:lang w:eastAsia="ko-KR"/>
    </w:rPr>
  </w:style>
  <w:style w:type="character" w:customStyle="1" w:styleId="authortitle">
    <w:name w:val="author_title"/>
    <w:rsid w:val="007D65C9"/>
  </w:style>
  <w:style w:type="character" w:customStyle="1" w:styleId="Date1">
    <w:name w:val="Date1"/>
    <w:rsid w:val="007D65C9"/>
  </w:style>
  <w:style w:type="table" w:styleId="TableList3">
    <w:name w:val="Table List 3"/>
    <w:basedOn w:val="TableNormal"/>
    <w:uiPriority w:val="99"/>
    <w:semiHidden/>
    <w:unhideWhenUsed/>
    <w:rsid w:val="007D65C9"/>
    <w:pPr>
      <w:bidi/>
      <w:spacing w:line="360" w:lineRule="auto"/>
      <w:ind w:firstLine="238"/>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semiHidden/>
    <w:unhideWhenUsed/>
    <w:rsid w:val="007D6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ind w:firstLine="0"/>
      <w:jc w:val="left"/>
    </w:pPr>
    <w:rPr>
      <w:rFonts w:ascii="Courier New" w:eastAsia="Times New Roman" w:hAnsi="Courier New" w:cs="Courier New"/>
      <w:color w:val="auto"/>
      <w:kern w:val="0"/>
      <w:sz w:val="20"/>
      <w:szCs w:val="20"/>
      <w:lang w:bidi="fa-IR"/>
    </w:rPr>
  </w:style>
  <w:style w:type="character" w:customStyle="1" w:styleId="HTMLPreformattedChar">
    <w:name w:val="HTML Preformatted Char"/>
    <w:basedOn w:val="DefaultParagraphFont"/>
    <w:link w:val="HTMLPreformatted"/>
    <w:uiPriority w:val="99"/>
    <w:semiHidden/>
    <w:rsid w:val="007D65C9"/>
    <w:rPr>
      <w:rFonts w:ascii="Courier New" w:eastAsia="Times New Roman" w:hAnsi="Courier New" w:cs="Courier New"/>
      <w:lang w:bidi="fa-IR"/>
    </w:rPr>
  </w:style>
  <w:style w:type="character" w:customStyle="1" w:styleId="Char0">
    <w:name w:val="متن جداول Char"/>
    <w:link w:val="a5"/>
    <w:locked/>
    <w:rsid w:val="007D65C9"/>
    <w:rPr>
      <w:rFonts w:ascii="Times New Roman" w:eastAsia="Batang" w:hAnsi="Times New Roman" w:cs="B Nazanin"/>
      <w:szCs w:val="24"/>
      <w:lang w:eastAsia="ko-KR"/>
    </w:rPr>
  </w:style>
  <w:style w:type="table" w:styleId="GridTable5Dark-Accent1">
    <w:name w:val="Grid Table 5 Dark Accent 1"/>
    <w:basedOn w:val="TableNormal"/>
    <w:uiPriority w:val="50"/>
    <w:rsid w:val="007D65C9"/>
    <w:rPr>
      <w:rFonts w:eastAsia="B Nazan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eGridLight">
    <w:name w:val="Grid Table Light"/>
    <w:basedOn w:val="TableNormal"/>
    <w:uiPriority w:val="40"/>
    <w:rsid w:val="007D65C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Indent">
    <w:name w:val="Normal Indent"/>
    <w:basedOn w:val="Normal"/>
    <w:unhideWhenUsed/>
    <w:qFormat/>
    <w:rsid w:val="007D65C9"/>
    <w:pPr>
      <w:widowControl w:val="0"/>
      <w:bidi w:val="0"/>
      <w:spacing w:line="336" w:lineRule="auto"/>
      <w:ind w:firstLine="340"/>
    </w:pPr>
    <w:rPr>
      <w:rFonts w:ascii="Times New Roman" w:eastAsia="Calibri" w:hAnsi="Times New Roman"/>
      <w:color w:val="auto"/>
      <w:kern w:val="0"/>
    </w:rPr>
  </w:style>
  <w:style w:type="paragraph" w:customStyle="1" w:styleId="Normal2">
    <w:name w:val="Normal2"/>
    <w:basedOn w:val="Normal"/>
    <w:link w:val="Normal2Char"/>
    <w:qFormat/>
    <w:rsid w:val="007D65C9"/>
    <w:pPr>
      <w:spacing w:line="276" w:lineRule="auto"/>
      <w:ind w:firstLine="0"/>
    </w:pPr>
    <w:rPr>
      <w:rFonts w:eastAsia="Calibri"/>
      <w:sz w:val="20"/>
      <w:szCs w:val="24"/>
      <w:lang w:bidi="fa-IR"/>
    </w:rPr>
  </w:style>
  <w:style w:type="character" w:customStyle="1" w:styleId="Normal2Char">
    <w:name w:val="Normal2 Char"/>
    <w:basedOn w:val="DefaultParagraphFont"/>
    <w:link w:val="Normal2"/>
    <w:rsid w:val="007D65C9"/>
    <w:rPr>
      <w:rFonts w:cs="B Nazanin"/>
      <w:color w:val="000000"/>
      <w:kern w:val="18"/>
      <w:szCs w:val="24"/>
      <w:lang w:bidi="fa-IR"/>
    </w:rPr>
  </w:style>
  <w:style w:type="paragraph" w:styleId="MessageHeader">
    <w:name w:val="Message Header"/>
    <w:basedOn w:val="Normal"/>
    <w:link w:val="MessageHeaderChar"/>
    <w:uiPriority w:val="99"/>
    <w:unhideWhenUsed/>
    <w:rsid w:val="007D65C9"/>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rsid w:val="007D65C9"/>
    <w:rPr>
      <w:rFonts w:asciiTheme="majorHAnsi" w:eastAsiaTheme="majorEastAsia" w:hAnsiTheme="majorHAnsi" w:cstheme="majorBidi"/>
      <w:color w:val="000000"/>
      <w:kern w:val="18"/>
      <w:sz w:val="24"/>
      <w:szCs w:val="24"/>
      <w:shd w:val="pct20" w:color="auto" w:fill="auto"/>
    </w:rPr>
  </w:style>
  <w:style w:type="paragraph" w:customStyle="1" w:styleId="aff2">
    <w:name w:val="متن بخش چکیده"/>
    <w:basedOn w:val="Normal"/>
    <w:link w:val="Charc"/>
    <w:qFormat/>
    <w:rsid w:val="007D65C9"/>
    <w:rPr>
      <w:rFonts w:ascii="Roboto" w:hAnsi="Roboto" w:cs="B Zar"/>
      <w:sz w:val="26"/>
      <w:szCs w:val="26"/>
      <w:lang w:bidi="fa-IR"/>
    </w:rPr>
  </w:style>
  <w:style w:type="character" w:customStyle="1" w:styleId="Charc">
    <w:name w:val="متن بخش چکیده Char"/>
    <w:link w:val="aff2"/>
    <w:rsid w:val="007D65C9"/>
    <w:rPr>
      <w:rFonts w:ascii="Roboto" w:eastAsia="B Nazanin" w:hAnsi="Roboto" w:cs="B Zar"/>
      <w:color w:val="000000"/>
      <w:kern w:val="18"/>
      <w:sz w:val="26"/>
      <w:szCs w:val="26"/>
      <w:lang w:bidi="fa-IR"/>
    </w:rPr>
  </w:style>
  <w:style w:type="character" w:customStyle="1" w:styleId="CaptionChar">
    <w:name w:val="Caption Char"/>
    <w:aliases w:val="تصویر Char,تیتر جدول Char,تیتر جداول Char"/>
    <w:link w:val="Caption"/>
    <w:qFormat/>
    <w:rsid w:val="007D65C9"/>
    <w:rPr>
      <w:rFonts w:eastAsia="B Nazanin" w:cs="B Nazanin"/>
      <w:b/>
      <w:bCs/>
      <w:color w:val="14406B"/>
      <w:kern w:val="18"/>
      <w:sz w:val="16"/>
      <w:lang w:bidi="fa-IR"/>
    </w:rPr>
  </w:style>
  <w:style w:type="paragraph" w:customStyle="1" w:styleId="af4">
    <w:name w:val="متن اصلی"/>
    <w:basedOn w:val="Normal"/>
    <w:link w:val="Chard"/>
    <w:qFormat/>
    <w:rsid w:val="00FE11D7"/>
    <w:rPr>
      <w:rFonts w:ascii="Times New Roman" w:hAnsi="Times New Roman" w:cs="B Mitra"/>
      <w:sz w:val="28"/>
    </w:rPr>
  </w:style>
  <w:style w:type="paragraph" w:customStyle="1" w:styleId="1">
    <w:name w:val="سطح 1"/>
    <w:basedOn w:val="ListParagraph"/>
    <w:qFormat/>
    <w:rsid w:val="006D751E"/>
    <w:pPr>
      <w:numPr>
        <w:numId w:val="12"/>
      </w:numPr>
      <w:outlineLvl w:val="0"/>
    </w:pPr>
    <w:rPr>
      <w:rFonts w:ascii="Roboto" w:hAnsi="Roboto"/>
      <w:b/>
      <w:bCs/>
      <w:color w:val="002060"/>
      <w:sz w:val="36"/>
      <w:szCs w:val="36"/>
      <w:lang w:bidi="fa-IR"/>
    </w:rPr>
  </w:style>
  <w:style w:type="paragraph" w:customStyle="1" w:styleId="20">
    <w:name w:val="سطح 2"/>
    <w:basedOn w:val="Normal"/>
    <w:qFormat/>
    <w:rsid w:val="006D751E"/>
    <w:pPr>
      <w:ind w:firstLine="0"/>
      <w:outlineLvl w:val="2"/>
    </w:pPr>
    <w:rPr>
      <w:rFonts w:ascii="Roboto" w:hAnsi="Roboto"/>
      <w:b/>
      <w:bCs/>
      <w:color w:val="2F5496"/>
      <w:sz w:val="32"/>
      <w:szCs w:val="32"/>
      <w:lang w:bidi="fa-IR"/>
    </w:rPr>
  </w:style>
  <w:style w:type="paragraph" w:customStyle="1" w:styleId="aff3">
    <w:name w:val="پانویس"/>
    <w:basedOn w:val="a3"/>
    <w:qFormat/>
    <w:rsid w:val="006D751E"/>
    <w:pPr>
      <w:spacing w:line="240" w:lineRule="auto"/>
    </w:pPr>
    <w:rPr>
      <w:rFonts w:cs="B Nazanin"/>
      <w:color w:val="auto"/>
      <w:sz w:val="20"/>
      <w:szCs w:val="20"/>
    </w:rPr>
  </w:style>
  <w:style w:type="character" w:customStyle="1" w:styleId="phrase-token">
    <w:name w:val="phrase-token"/>
    <w:basedOn w:val="DefaultParagraphFont"/>
    <w:rsid w:val="006D751E"/>
  </w:style>
  <w:style w:type="character" w:customStyle="1" w:styleId="Chard">
    <w:name w:val="متن اصلی Char"/>
    <w:basedOn w:val="DefaultParagraphFont"/>
    <w:link w:val="af4"/>
    <w:rsid w:val="00FE11D7"/>
    <w:rPr>
      <w:rFonts w:ascii="Times New Roman" w:eastAsia="B Nazanin" w:hAnsi="Times New Roman" w:cs="B Mitra"/>
      <w:color w:val="000000"/>
      <w:kern w:val="18"/>
      <w:sz w:val="28"/>
      <w:szCs w:val="28"/>
    </w:rPr>
  </w:style>
  <w:style w:type="character" w:customStyle="1" w:styleId="NoSpacingChar">
    <w:name w:val="No Spacing Char"/>
    <w:basedOn w:val="DefaultParagraphFont"/>
    <w:link w:val="NoSpacing"/>
    <w:uiPriority w:val="1"/>
    <w:rsid w:val="00ED2C0E"/>
    <w:rPr>
      <w:rFonts w:eastAsia="B Nazanin" w:cs="B Nazanin"/>
      <w:color w:val="000000"/>
      <w:kern w:val="18"/>
      <w:sz w:val="24"/>
      <w:szCs w:val="28"/>
    </w:rPr>
  </w:style>
  <w:style w:type="paragraph" w:customStyle="1" w:styleId="aff4">
    <w:name w:val="پاراگراف اول"/>
    <w:basedOn w:val="Normal"/>
    <w:qFormat/>
    <w:rsid w:val="00FE11D7"/>
    <w:pPr>
      <w:spacing w:line="288" w:lineRule="auto"/>
      <w:ind w:firstLine="0"/>
      <w:jc w:val="lowKashida"/>
    </w:pPr>
    <w:rPr>
      <w:rFonts w:ascii="Times New Roman" w:eastAsia="Calibri" w:hAnsi="Times New Roman" w:cs="B Mitra"/>
      <w:color w:val="auto"/>
      <w:kern w:val="0"/>
      <w:sz w:val="22"/>
      <w:szCs w:val="26"/>
      <w:lang w:bidi="fa-IR"/>
    </w:rPr>
  </w:style>
  <w:style w:type="paragraph" w:customStyle="1" w:styleId="aff5">
    <w:name w:val="متن چکیده"/>
    <w:basedOn w:val="Normal"/>
    <w:link w:val="Chare"/>
    <w:qFormat/>
    <w:rsid w:val="00FE11D7"/>
    <w:pPr>
      <w:tabs>
        <w:tab w:val="right" w:pos="9360"/>
      </w:tabs>
      <w:spacing w:line="276" w:lineRule="auto"/>
      <w:ind w:left="4" w:firstLine="0"/>
    </w:pPr>
    <w:rPr>
      <w:rFonts w:ascii="Times New Roman" w:eastAsia="Times New Roman" w:hAnsi="Times New Roman" w:cs="B Mitra"/>
      <w:color w:val="auto"/>
      <w:kern w:val="0"/>
      <w:sz w:val="22"/>
      <w:szCs w:val="22"/>
      <w:lang w:bidi="fa-IR"/>
    </w:rPr>
  </w:style>
  <w:style w:type="character" w:customStyle="1" w:styleId="Chare">
    <w:name w:val="متن چکیده Char"/>
    <w:basedOn w:val="DefaultParagraphFont"/>
    <w:link w:val="aff5"/>
    <w:rsid w:val="00FE11D7"/>
    <w:rPr>
      <w:rFonts w:ascii="Times New Roman" w:eastAsia="Times New Roman" w:hAnsi="Times New Roman" w:cs="B Mitra"/>
      <w:sz w:val="22"/>
      <w:szCs w:val="22"/>
      <w:lang w:bidi="fa-IR"/>
    </w:rPr>
  </w:style>
  <w:style w:type="table" w:styleId="PlainTable4">
    <w:name w:val="Plain Table 4"/>
    <w:basedOn w:val="TableNormal"/>
    <w:uiPriority w:val="44"/>
    <w:rsid w:val="009E24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12">
    <w:name w:val="A12"/>
    <w:uiPriority w:val="99"/>
    <w:rsid w:val="00BD3337"/>
    <w:rPr>
      <w:rFonts w:cs="AvenirNext LT Pro Light"/>
      <w:color w:val="000000"/>
      <w:sz w:val="20"/>
      <w:szCs w:val="20"/>
      <w:u w:val="single"/>
    </w:rPr>
  </w:style>
  <w:style w:type="paragraph" w:customStyle="1" w:styleId="Pa29">
    <w:name w:val="Pa29"/>
    <w:basedOn w:val="Normal"/>
    <w:next w:val="Normal"/>
    <w:uiPriority w:val="99"/>
    <w:rsid w:val="00BD3337"/>
    <w:pPr>
      <w:autoSpaceDE w:val="0"/>
      <w:autoSpaceDN w:val="0"/>
      <w:bidi w:val="0"/>
      <w:adjustRightInd w:val="0"/>
      <w:spacing w:line="201" w:lineRule="atLeast"/>
      <w:ind w:firstLine="0"/>
      <w:jc w:val="left"/>
    </w:pPr>
    <w:rPr>
      <w:rFonts w:ascii="AvenirNext LT Pro Light" w:eastAsiaTheme="minorHAnsi" w:hAnsi="AvenirNext LT Pro Light" w:cstheme="minorBidi"/>
      <w:color w:val="auto"/>
      <w:kern w:val="0"/>
      <w:szCs w:val="24"/>
      <w14:ligatures w14:val="standardContextual"/>
    </w:rPr>
  </w:style>
  <w:style w:type="character" w:customStyle="1" w:styleId="A13">
    <w:name w:val="A13"/>
    <w:uiPriority w:val="99"/>
    <w:rsid w:val="00BD3337"/>
    <w:rPr>
      <w:rFonts w:ascii="Calibri Light" w:hAnsi="Calibri Light" w:cs="Calibri Light"/>
      <w:color w:val="000000"/>
      <w:sz w:val="11"/>
      <w:szCs w:val="11"/>
    </w:rPr>
  </w:style>
  <w:style w:type="character" w:customStyle="1" w:styleId="UnresolvedMention1">
    <w:name w:val="Unresolved Mention1"/>
    <w:basedOn w:val="DefaultParagraphFont"/>
    <w:uiPriority w:val="99"/>
    <w:semiHidden/>
    <w:unhideWhenUsed/>
    <w:rsid w:val="00BD3337"/>
    <w:rPr>
      <w:color w:val="605E5C"/>
      <w:shd w:val="clear" w:color="auto" w:fill="E1DFDD"/>
    </w:rPr>
  </w:style>
  <w:style w:type="character" w:customStyle="1" w:styleId="UnresolvedMention2">
    <w:name w:val="Unresolved Mention2"/>
    <w:basedOn w:val="DefaultParagraphFont"/>
    <w:uiPriority w:val="99"/>
    <w:semiHidden/>
    <w:unhideWhenUsed/>
    <w:rsid w:val="00BD3337"/>
    <w:rPr>
      <w:color w:val="605E5C"/>
      <w:shd w:val="clear" w:color="auto" w:fill="E1DFDD"/>
    </w:rPr>
  </w:style>
  <w:style w:type="table" w:styleId="ListTable4-Accent2">
    <w:name w:val="List Table 4 Accent 2"/>
    <w:basedOn w:val="TableNormal"/>
    <w:uiPriority w:val="49"/>
    <w:rsid w:val="001D48E9"/>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2933">
      <w:bodyDiv w:val="1"/>
      <w:marLeft w:val="0"/>
      <w:marRight w:val="0"/>
      <w:marTop w:val="0"/>
      <w:marBottom w:val="0"/>
      <w:divBdr>
        <w:top w:val="none" w:sz="0" w:space="0" w:color="auto"/>
        <w:left w:val="none" w:sz="0" w:space="0" w:color="auto"/>
        <w:bottom w:val="none" w:sz="0" w:space="0" w:color="auto"/>
        <w:right w:val="none" w:sz="0" w:space="0" w:color="auto"/>
      </w:divBdr>
      <w:divsChild>
        <w:div w:id="131797470">
          <w:marLeft w:val="0"/>
          <w:marRight w:val="504"/>
          <w:marTop w:val="140"/>
          <w:marBottom w:val="0"/>
          <w:divBdr>
            <w:top w:val="none" w:sz="0" w:space="0" w:color="auto"/>
            <w:left w:val="none" w:sz="0" w:space="0" w:color="auto"/>
            <w:bottom w:val="none" w:sz="0" w:space="0" w:color="auto"/>
            <w:right w:val="none" w:sz="0" w:space="0" w:color="auto"/>
          </w:divBdr>
        </w:div>
        <w:div w:id="538590045">
          <w:marLeft w:val="0"/>
          <w:marRight w:val="504"/>
          <w:marTop w:val="140"/>
          <w:marBottom w:val="0"/>
          <w:divBdr>
            <w:top w:val="none" w:sz="0" w:space="0" w:color="auto"/>
            <w:left w:val="none" w:sz="0" w:space="0" w:color="auto"/>
            <w:bottom w:val="none" w:sz="0" w:space="0" w:color="auto"/>
            <w:right w:val="none" w:sz="0" w:space="0" w:color="auto"/>
          </w:divBdr>
        </w:div>
        <w:div w:id="917440793">
          <w:marLeft w:val="0"/>
          <w:marRight w:val="504"/>
          <w:marTop w:val="140"/>
          <w:marBottom w:val="0"/>
          <w:divBdr>
            <w:top w:val="none" w:sz="0" w:space="0" w:color="auto"/>
            <w:left w:val="none" w:sz="0" w:space="0" w:color="auto"/>
            <w:bottom w:val="none" w:sz="0" w:space="0" w:color="auto"/>
            <w:right w:val="none" w:sz="0" w:space="0" w:color="auto"/>
          </w:divBdr>
        </w:div>
        <w:div w:id="2125035421">
          <w:marLeft w:val="0"/>
          <w:marRight w:val="504"/>
          <w:marTop w:val="140"/>
          <w:marBottom w:val="0"/>
          <w:divBdr>
            <w:top w:val="none" w:sz="0" w:space="0" w:color="auto"/>
            <w:left w:val="none" w:sz="0" w:space="0" w:color="auto"/>
            <w:bottom w:val="none" w:sz="0" w:space="0" w:color="auto"/>
            <w:right w:val="none" w:sz="0" w:space="0" w:color="auto"/>
          </w:divBdr>
        </w:div>
        <w:div w:id="2143182822">
          <w:marLeft w:val="0"/>
          <w:marRight w:val="504"/>
          <w:marTop w:val="140"/>
          <w:marBottom w:val="0"/>
          <w:divBdr>
            <w:top w:val="none" w:sz="0" w:space="0" w:color="auto"/>
            <w:left w:val="none" w:sz="0" w:space="0" w:color="auto"/>
            <w:bottom w:val="none" w:sz="0" w:space="0" w:color="auto"/>
            <w:right w:val="none" w:sz="0" w:space="0" w:color="auto"/>
          </w:divBdr>
        </w:div>
      </w:divsChild>
    </w:div>
    <w:div w:id="31459856">
      <w:bodyDiv w:val="1"/>
      <w:marLeft w:val="0"/>
      <w:marRight w:val="0"/>
      <w:marTop w:val="0"/>
      <w:marBottom w:val="0"/>
      <w:divBdr>
        <w:top w:val="none" w:sz="0" w:space="0" w:color="auto"/>
        <w:left w:val="none" w:sz="0" w:space="0" w:color="auto"/>
        <w:bottom w:val="none" w:sz="0" w:space="0" w:color="auto"/>
        <w:right w:val="none" w:sz="0" w:space="0" w:color="auto"/>
      </w:divBdr>
      <w:divsChild>
        <w:div w:id="886573794">
          <w:marLeft w:val="0"/>
          <w:marRight w:val="994"/>
          <w:marTop w:val="0"/>
          <w:marBottom w:val="0"/>
          <w:divBdr>
            <w:top w:val="none" w:sz="0" w:space="0" w:color="auto"/>
            <w:left w:val="none" w:sz="0" w:space="0" w:color="auto"/>
            <w:bottom w:val="none" w:sz="0" w:space="0" w:color="auto"/>
            <w:right w:val="none" w:sz="0" w:space="0" w:color="auto"/>
          </w:divBdr>
        </w:div>
      </w:divsChild>
    </w:div>
    <w:div w:id="46033626">
      <w:bodyDiv w:val="1"/>
      <w:marLeft w:val="0"/>
      <w:marRight w:val="0"/>
      <w:marTop w:val="0"/>
      <w:marBottom w:val="0"/>
      <w:divBdr>
        <w:top w:val="none" w:sz="0" w:space="0" w:color="auto"/>
        <w:left w:val="none" w:sz="0" w:space="0" w:color="auto"/>
        <w:bottom w:val="none" w:sz="0" w:space="0" w:color="auto"/>
        <w:right w:val="none" w:sz="0" w:space="0" w:color="auto"/>
      </w:divBdr>
    </w:div>
    <w:div w:id="57022102">
      <w:bodyDiv w:val="1"/>
      <w:marLeft w:val="0"/>
      <w:marRight w:val="0"/>
      <w:marTop w:val="0"/>
      <w:marBottom w:val="0"/>
      <w:divBdr>
        <w:top w:val="none" w:sz="0" w:space="0" w:color="auto"/>
        <w:left w:val="none" w:sz="0" w:space="0" w:color="auto"/>
        <w:bottom w:val="none" w:sz="0" w:space="0" w:color="auto"/>
        <w:right w:val="none" w:sz="0" w:space="0" w:color="auto"/>
      </w:divBdr>
    </w:div>
    <w:div w:id="58327960">
      <w:bodyDiv w:val="1"/>
      <w:marLeft w:val="0"/>
      <w:marRight w:val="0"/>
      <w:marTop w:val="0"/>
      <w:marBottom w:val="0"/>
      <w:divBdr>
        <w:top w:val="none" w:sz="0" w:space="0" w:color="auto"/>
        <w:left w:val="none" w:sz="0" w:space="0" w:color="auto"/>
        <w:bottom w:val="none" w:sz="0" w:space="0" w:color="auto"/>
        <w:right w:val="none" w:sz="0" w:space="0" w:color="auto"/>
      </w:divBdr>
    </w:div>
    <w:div w:id="82920531">
      <w:bodyDiv w:val="1"/>
      <w:marLeft w:val="0"/>
      <w:marRight w:val="0"/>
      <w:marTop w:val="0"/>
      <w:marBottom w:val="0"/>
      <w:divBdr>
        <w:top w:val="none" w:sz="0" w:space="0" w:color="auto"/>
        <w:left w:val="none" w:sz="0" w:space="0" w:color="auto"/>
        <w:bottom w:val="none" w:sz="0" w:space="0" w:color="auto"/>
        <w:right w:val="none" w:sz="0" w:space="0" w:color="auto"/>
      </w:divBdr>
    </w:div>
    <w:div w:id="259027998">
      <w:bodyDiv w:val="1"/>
      <w:marLeft w:val="0"/>
      <w:marRight w:val="0"/>
      <w:marTop w:val="0"/>
      <w:marBottom w:val="0"/>
      <w:divBdr>
        <w:top w:val="none" w:sz="0" w:space="0" w:color="auto"/>
        <w:left w:val="none" w:sz="0" w:space="0" w:color="auto"/>
        <w:bottom w:val="none" w:sz="0" w:space="0" w:color="auto"/>
        <w:right w:val="none" w:sz="0" w:space="0" w:color="auto"/>
      </w:divBdr>
      <w:divsChild>
        <w:div w:id="935407359">
          <w:marLeft w:val="0"/>
          <w:marRight w:val="864"/>
          <w:marTop w:val="38"/>
          <w:marBottom w:val="0"/>
          <w:divBdr>
            <w:top w:val="none" w:sz="0" w:space="0" w:color="auto"/>
            <w:left w:val="none" w:sz="0" w:space="0" w:color="auto"/>
            <w:bottom w:val="none" w:sz="0" w:space="0" w:color="auto"/>
            <w:right w:val="none" w:sz="0" w:space="0" w:color="auto"/>
          </w:divBdr>
        </w:div>
      </w:divsChild>
    </w:div>
    <w:div w:id="315450602">
      <w:bodyDiv w:val="1"/>
      <w:marLeft w:val="0"/>
      <w:marRight w:val="0"/>
      <w:marTop w:val="0"/>
      <w:marBottom w:val="0"/>
      <w:divBdr>
        <w:top w:val="none" w:sz="0" w:space="0" w:color="auto"/>
        <w:left w:val="none" w:sz="0" w:space="0" w:color="auto"/>
        <w:bottom w:val="none" w:sz="0" w:space="0" w:color="auto"/>
        <w:right w:val="none" w:sz="0" w:space="0" w:color="auto"/>
      </w:divBdr>
    </w:div>
    <w:div w:id="333074876">
      <w:bodyDiv w:val="1"/>
      <w:marLeft w:val="0"/>
      <w:marRight w:val="0"/>
      <w:marTop w:val="0"/>
      <w:marBottom w:val="0"/>
      <w:divBdr>
        <w:top w:val="none" w:sz="0" w:space="0" w:color="auto"/>
        <w:left w:val="none" w:sz="0" w:space="0" w:color="auto"/>
        <w:bottom w:val="none" w:sz="0" w:space="0" w:color="auto"/>
        <w:right w:val="none" w:sz="0" w:space="0" w:color="auto"/>
      </w:divBdr>
    </w:div>
    <w:div w:id="438333157">
      <w:bodyDiv w:val="1"/>
      <w:marLeft w:val="0"/>
      <w:marRight w:val="0"/>
      <w:marTop w:val="0"/>
      <w:marBottom w:val="0"/>
      <w:divBdr>
        <w:top w:val="none" w:sz="0" w:space="0" w:color="auto"/>
        <w:left w:val="none" w:sz="0" w:space="0" w:color="auto"/>
        <w:bottom w:val="none" w:sz="0" w:space="0" w:color="auto"/>
        <w:right w:val="none" w:sz="0" w:space="0" w:color="auto"/>
      </w:divBdr>
      <w:divsChild>
        <w:div w:id="198055013">
          <w:marLeft w:val="0"/>
          <w:marRight w:val="446"/>
          <w:marTop w:val="120"/>
          <w:marBottom w:val="0"/>
          <w:divBdr>
            <w:top w:val="none" w:sz="0" w:space="0" w:color="auto"/>
            <w:left w:val="none" w:sz="0" w:space="0" w:color="auto"/>
            <w:bottom w:val="none" w:sz="0" w:space="0" w:color="auto"/>
            <w:right w:val="none" w:sz="0" w:space="0" w:color="auto"/>
          </w:divBdr>
        </w:div>
        <w:div w:id="335036067">
          <w:marLeft w:val="0"/>
          <w:marRight w:val="446"/>
          <w:marTop w:val="120"/>
          <w:marBottom w:val="0"/>
          <w:divBdr>
            <w:top w:val="none" w:sz="0" w:space="0" w:color="auto"/>
            <w:left w:val="none" w:sz="0" w:space="0" w:color="auto"/>
            <w:bottom w:val="none" w:sz="0" w:space="0" w:color="auto"/>
            <w:right w:val="none" w:sz="0" w:space="0" w:color="auto"/>
          </w:divBdr>
        </w:div>
        <w:div w:id="385226286">
          <w:marLeft w:val="0"/>
          <w:marRight w:val="547"/>
          <w:marTop w:val="120"/>
          <w:marBottom w:val="0"/>
          <w:divBdr>
            <w:top w:val="none" w:sz="0" w:space="0" w:color="auto"/>
            <w:left w:val="none" w:sz="0" w:space="0" w:color="auto"/>
            <w:bottom w:val="none" w:sz="0" w:space="0" w:color="auto"/>
            <w:right w:val="none" w:sz="0" w:space="0" w:color="auto"/>
          </w:divBdr>
        </w:div>
        <w:div w:id="419760149">
          <w:marLeft w:val="0"/>
          <w:marRight w:val="446"/>
          <w:marTop w:val="120"/>
          <w:marBottom w:val="0"/>
          <w:divBdr>
            <w:top w:val="none" w:sz="0" w:space="0" w:color="auto"/>
            <w:left w:val="none" w:sz="0" w:space="0" w:color="auto"/>
            <w:bottom w:val="none" w:sz="0" w:space="0" w:color="auto"/>
            <w:right w:val="none" w:sz="0" w:space="0" w:color="auto"/>
          </w:divBdr>
        </w:div>
        <w:div w:id="488178675">
          <w:marLeft w:val="0"/>
          <w:marRight w:val="446"/>
          <w:marTop w:val="120"/>
          <w:marBottom w:val="0"/>
          <w:divBdr>
            <w:top w:val="none" w:sz="0" w:space="0" w:color="auto"/>
            <w:left w:val="none" w:sz="0" w:space="0" w:color="auto"/>
            <w:bottom w:val="none" w:sz="0" w:space="0" w:color="auto"/>
            <w:right w:val="none" w:sz="0" w:space="0" w:color="auto"/>
          </w:divBdr>
        </w:div>
        <w:div w:id="629476900">
          <w:marLeft w:val="0"/>
          <w:marRight w:val="446"/>
          <w:marTop w:val="120"/>
          <w:marBottom w:val="0"/>
          <w:divBdr>
            <w:top w:val="none" w:sz="0" w:space="0" w:color="auto"/>
            <w:left w:val="none" w:sz="0" w:space="0" w:color="auto"/>
            <w:bottom w:val="none" w:sz="0" w:space="0" w:color="auto"/>
            <w:right w:val="none" w:sz="0" w:space="0" w:color="auto"/>
          </w:divBdr>
        </w:div>
        <w:div w:id="840462778">
          <w:marLeft w:val="0"/>
          <w:marRight w:val="547"/>
          <w:marTop w:val="120"/>
          <w:marBottom w:val="0"/>
          <w:divBdr>
            <w:top w:val="none" w:sz="0" w:space="0" w:color="auto"/>
            <w:left w:val="none" w:sz="0" w:space="0" w:color="auto"/>
            <w:bottom w:val="none" w:sz="0" w:space="0" w:color="auto"/>
            <w:right w:val="none" w:sz="0" w:space="0" w:color="auto"/>
          </w:divBdr>
        </w:div>
        <w:div w:id="1118180440">
          <w:marLeft w:val="0"/>
          <w:marRight w:val="446"/>
          <w:marTop w:val="120"/>
          <w:marBottom w:val="0"/>
          <w:divBdr>
            <w:top w:val="none" w:sz="0" w:space="0" w:color="auto"/>
            <w:left w:val="none" w:sz="0" w:space="0" w:color="auto"/>
            <w:bottom w:val="none" w:sz="0" w:space="0" w:color="auto"/>
            <w:right w:val="none" w:sz="0" w:space="0" w:color="auto"/>
          </w:divBdr>
        </w:div>
        <w:div w:id="1213468586">
          <w:marLeft w:val="0"/>
          <w:marRight w:val="446"/>
          <w:marTop w:val="120"/>
          <w:marBottom w:val="0"/>
          <w:divBdr>
            <w:top w:val="none" w:sz="0" w:space="0" w:color="auto"/>
            <w:left w:val="none" w:sz="0" w:space="0" w:color="auto"/>
            <w:bottom w:val="none" w:sz="0" w:space="0" w:color="auto"/>
            <w:right w:val="none" w:sz="0" w:space="0" w:color="auto"/>
          </w:divBdr>
        </w:div>
        <w:div w:id="1258443411">
          <w:marLeft w:val="0"/>
          <w:marRight w:val="446"/>
          <w:marTop w:val="120"/>
          <w:marBottom w:val="0"/>
          <w:divBdr>
            <w:top w:val="none" w:sz="0" w:space="0" w:color="auto"/>
            <w:left w:val="none" w:sz="0" w:space="0" w:color="auto"/>
            <w:bottom w:val="none" w:sz="0" w:space="0" w:color="auto"/>
            <w:right w:val="none" w:sz="0" w:space="0" w:color="auto"/>
          </w:divBdr>
        </w:div>
        <w:div w:id="1464158923">
          <w:marLeft w:val="0"/>
          <w:marRight w:val="547"/>
          <w:marTop w:val="120"/>
          <w:marBottom w:val="0"/>
          <w:divBdr>
            <w:top w:val="none" w:sz="0" w:space="0" w:color="auto"/>
            <w:left w:val="none" w:sz="0" w:space="0" w:color="auto"/>
            <w:bottom w:val="none" w:sz="0" w:space="0" w:color="auto"/>
            <w:right w:val="none" w:sz="0" w:space="0" w:color="auto"/>
          </w:divBdr>
        </w:div>
        <w:div w:id="1540244087">
          <w:marLeft w:val="0"/>
          <w:marRight w:val="446"/>
          <w:marTop w:val="120"/>
          <w:marBottom w:val="0"/>
          <w:divBdr>
            <w:top w:val="none" w:sz="0" w:space="0" w:color="auto"/>
            <w:left w:val="none" w:sz="0" w:space="0" w:color="auto"/>
            <w:bottom w:val="none" w:sz="0" w:space="0" w:color="auto"/>
            <w:right w:val="none" w:sz="0" w:space="0" w:color="auto"/>
          </w:divBdr>
        </w:div>
        <w:div w:id="1648973998">
          <w:marLeft w:val="0"/>
          <w:marRight w:val="446"/>
          <w:marTop w:val="120"/>
          <w:marBottom w:val="0"/>
          <w:divBdr>
            <w:top w:val="none" w:sz="0" w:space="0" w:color="auto"/>
            <w:left w:val="none" w:sz="0" w:space="0" w:color="auto"/>
            <w:bottom w:val="none" w:sz="0" w:space="0" w:color="auto"/>
            <w:right w:val="none" w:sz="0" w:space="0" w:color="auto"/>
          </w:divBdr>
        </w:div>
        <w:div w:id="2082943042">
          <w:marLeft w:val="0"/>
          <w:marRight w:val="446"/>
          <w:marTop w:val="120"/>
          <w:marBottom w:val="0"/>
          <w:divBdr>
            <w:top w:val="none" w:sz="0" w:space="0" w:color="auto"/>
            <w:left w:val="none" w:sz="0" w:space="0" w:color="auto"/>
            <w:bottom w:val="none" w:sz="0" w:space="0" w:color="auto"/>
            <w:right w:val="none" w:sz="0" w:space="0" w:color="auto"/>
          </w:divBdr>
        </w:div>
        <w:div w:id="2106531313">
          <w:marLeft w:val="0"/>
          <w:marRight w:val="547"/>
          <w:marTop w:val="120"/>
          <w:marBottom w:val="0"/>
          <w:divBdr>
            <w:top w:val="none" w:sz="0" w:space="0" w:color="auto"/>
            <w:left w:val="none" w:sz="0" w:space="0" w:color="auto"/>
            <w:bottom w:val="none" w:sz="0" w:space="0" w:color="auto"/>
            <w:right w:val="none" w:sz="0" w:space="0" w:color="auto"/>
          </w:divBdr>
        </w:div>
      </w:divsChild>
    </w:div>
    <w:div w:id="614092424">
      <w:bodyDiv w:val="1"/>
      <w:marLeft w:val="0"/>
      <w:marRight w:val="0"/>
      <w:marTop w:val="0"/>
      <w:marBottom w:val="0"/>
      <w:divBdr>
        <w:top w:val="none" w:sz="0" w:space="0" w:color="auto"/>
        <w:left w:val="none" w:sz="0" w:space="0" w:color="auto"/>
        <w:bottom w:val="none" w:sz="0" w:space="0" w:color="auto"/>
        <w:right w:val="none" w:sz="0" w:space="0" w:color="auto"/>
      </w:divBdr>
      <w:divsChild>
        <w:div w:id="138815290">
          <w:marLeft w:val="0"/>
          <w:marRight w:val="547"/>
          <w:marTop w:val="120"/>
          <w:marBottom w:val="0"/>
          <w:divBdr>
            <w:top w:val="none" w:sz="0" w:space="0" w:color="auto"/>
            <w:left w:val="none" w:sz="0" w:space="0" w:color="auto"/>
            <w:bottom w:val="none" w:sz="0" w:space="0" w:color="auto"/>
            <w:right w:val="none" w:sz="0" w:space="0" w:color="auto"/>
          </w:divBdr>
        </w:div>
        <w:div w:id="489371438">
          <w:marLeft w:val="0"/>
          <w:marRight w:val="446"/>
          <w:marTop w:val="120"/>
          <w:marBottom w:val="0"/>
          <w:divBdr>
            <w:top w:val="none" w:sz="0" w:space="0" w:color="auto"/>
            <w:left w:val="none" w:sz="0" w:space="0" w:color="auto"/>
            <w:bottom w:val="none" w:sz="0" w:space="0" w:color="auto"/>
            <w:right w:val="none" w:sz="0" w:space="0" w:color="auto"/>
          </w:divBdr>
        </w:div>
        <w:div w:id="645745294">
          <w:marLeft w:val="0"/>
          <w:marRight w:val="547"/>
          <w:marTop w:val="120"/>
          <w:marBottom w:val="0"/>
          <w:divBdr>
            <w:top w:val="none" w:sz="0" w:space="0" w:color="auto"/>
            <w:left w:val="none" w:sz="0" w:space="0" w:color="auto"/>
            <w:bottom w:val="none" w:sz="0" w:space="0" w:color="auto"/>
            <w:right w:val="none" w:sz="0" w:space="0" w:color="auto"/>
          </w:divBdr>
        </w:div>
        <w:div w:id="647515633">
          <w:marLeft w:val="0"/>
          <w:marRight w:val="446"/>
          <w:marTop w:val="120"/>
          <w:marBottom w:val="0"/>
          <w:divBdr>
            <w:top w:val="none" w:sz="0" w:space="0" w:color="auto"/>
            <w:left w:val="none" w:sz="0" w:space="0" w:color="auto"/>
            <w:bottom w:val="none" w:sz="0" w:space="0" w:color="auto"/>
            <w:right w:val="none" w:sz="0" w:space="0" w:color="auto"/>
          </w:divBdr>
        </w:div>
        <w:div w:id="1228298868">
          <w:marLeft w:val="0"/>
          <w:marRight w:val="446"/>
          <w:marTop w:val="120"/>
          <w:marBottom w:val="0"/>
          <w:divBdr>
            <w:top w:val="none" w:sz="0" w:space="0" w:color="auto"/>
            <w:left w:val="none" w:sz="0" w:space="0" w:color="auto"/>
            <w:bottom w:val="none" w:sz="0" w:space="0" w:color="auto"/>
            <w:right w:val="none" w:sz="0" w:space="0" w:color="auto"/>
          </w:divBdr>
        </w:div>
        <w:div w:id="1281188049">
          <w:marLeft w:val="0"/>
          <w:marRight w:val="547"/>
          <w:marTop w:val="120"/>
          <w:marBottom w:val="0"/>
          <w:divBdr>
            <w:top w:val="none" w:sz="0" w:space="0" w:color="auto"/>
            <w:left w:val="none" w:sz="0" w:space="0" w:color="auto"/>
            <w:bottom w:val="none" w:sz="0" w:space="0" w:color="auto"/>
            <w:right w:val="none" w:sz="0" w:space="0" w:color="auto"/>
          </w:divBdr>
        </w:div>
        <w:div w:id="1382632480">
          <w:marLeft w:val="0"/>
          <w:marRight w:val="446"/>
          <w:marTop w:val="120"/>
          <w:marBottom w:val="0"/>
          <w:divBdr>
            <w:top w:val="none" w:sz="0" w:space="0" w:color="auto"/>
            <w:left w:val="none" w:sz="0" w:space="0" w:color="auto"/>
            <w:bottom w:val="none" w:sz="0" w:space="0" w:color="auto"/>
            <w:right w:val="none" w:sz="0" w:space="0" w:color="auto"/>
          </w:divBdr>
        </w:div>
        <w:div w:id="1599212101">
          <w:marLeft w:val="0"/>
          <w:marRight w:val="446"/>
          <w:marTop w:val="120"/>
          <w:marBottom w:val="0"/>
          <w:divBdr>
            <w:top w:val="none" w:sz="0" w:space="0" w:color="auto"/>
            <w:left w:val="none" w:sz="0" w:space="0" w:color="auto"/>
            <w:bottom w:val="none" w:sz="0" w:space="0" w:color="auto"/>
            <w:right w:val="none" w:sz="0" w:space="0" w:color="auto"/>
          </w:divBdr>
        </w:div>
        <w:div w:id="1607887617">
          <w:marLeft w:val="0"/>
          <w:marRight w:val="446"/>
          <w:marTop w:val="120"/>
          <w:marBottom w:val="0"/>
          <w:divBdr>
            <w:top w:val="none" w:sz="0" w:space="0" w:color="auto"/>
            <w:left w:val="none" w:sz="0" w:space="0" w:color="auto"/>
            <w:bottom w:val="none" w:sz="0" w:space="0" w:color="auto"/>
            <w:right w:val="none" w:sz="0" w:space="0" w:color="auto"/>
          </w:divBdr>
        </w:div>
        <w:div w:id="1722559839">
          <w:marLeft w:val="0"/>
          <w:marRight w:val="446"/>
          <w:marTop w:val="120"/>
          <w:marBottom w:val="0"/>
          <w:divBdr>
            <w:top w:val="none" w:sz="0" w:space="0" w:color="auto"/>
            <w:left w:val="none" w:sz="0" w:space="0" w:color="auto"/>
            <w:bottom w:val="none" w:sz="0" w:space="0" w:color="auto"/>
            <w:right w:val="none" w:sz="0" w:space="0" w:color="auto"/>
          </w:divBdr>
        </w:div>
        <w:div w:id="1810173078">
          <w:marLeft w:val="0"/>
          <w:marRight w:val="446"/>
          <w:marTop w:val="120"/>
          <w:marBottom w:val="0"/>
          <w:divBdr>
            <w:top w:val="none" w:sz="0" w:space="0" w:color="auto"/>
            <w:left w:val="none" w:sz="0" w:space="0" w:color="auto"/>
            <w:bottom w:val="none" w:sz="0" w:space="0" w:color="auto"/>
            <w:right w:val="none" w:sz="0" w:space="0" w:color="auto"/>
          </w:divBdr>
        </w:div>
        <w:div w:id="2015957902">
          <w:marLeft w:val="0"/>
          <w:marRight w:val="446"/>
          <w:marTop w:val="120"/>
          <w:marBottom w:val="0"/>
          <w:divBdr>
            <w:top w:val="none" w:sz="0" w:space="0" w:color="auto"/>
            <w:left w:val="none" w:sz="0" w:space="0" w:color="auto"/>
            <w:bottom w:val="none" w:sz="0" w:space="0" w:color="auto"/>
            <w:right w:val="none" w:sz="0" w:space="0" w:color="auto"/>
          </w:divBdr>
        </w:div>
        <w:div w:id="2056463066">
          <w:marLeft w:val="0"/>
          <w:marRight w:val="446"/>
          <w:marTop w:val="120"/>
          <w:marBottom w:val="0"/>
          <w:divBdr>
            <w:top w:val="none" w:sz="0" w:space="0" w:color="auto"/>
            <w:left w:val="none" w:sz="0" w:space="0" w:color="auto"/>
            <w:bottom w:val="none" w:sz="0" w:space="0" w:color="auto"/>
            <w:right w:val="none" w:sz="0" w:space="0" w:color="auto"/>
          </w:divBdr>
        </w:div>
      </w:divsChild>
    </w:div>
    <w:div w:id="682126478">
      <w:bodyDiv w:val="1"/>
      <w:marLeft w:val="0"/>
      <w:marRight w:val="0"/>
      <w:marTop w:val="0"/>
      <w:marBottom w:val="0"/>
      <w:divBdr>
        <w:top w:val="none" w:sz="0" w:space="0" w:color="auto"/>
        <w:left w:val="none" w:sz="0" w:space="0" w:color="auto"/>
        <w:bottom w:val="none" w:sz="0" w:space="0" w:color="auto"/>
        <w:right w:val="none" w:sz="0" w:space="0" w:color="auto"/>
      </w:divBdr>
    </w:div>
    <w:div w:id="723218661">
      <w:bodyDiv w:val="1"/>
      <w:marLeft w:val="0"/>
      <w:marRight w:val="0"/>
      <w:marTop w:val="0"/>
      <w:marBottom w:val="0"/>
      <w:divBdr>
        <w:top w:val="none" w:sz="0" w:space="0" w:color="auto"/>
        <w:left w:val="none" w:sz="0" w:space="0" w:color="auto"/>
        <w:bottom w:val="none" w:sz="0" w:space="0" w:color="auto"/>
        <w:right w:val="none" w:sz="0" w:space="0" w:color="auto"/>
      </w:divBdr>
      <w:divsChild>
        <w:div w:id="1884513468">
          <w:marLeft w:val="0"/>
          <w:marRight w:val="547"/>
          <w:marTop w:val="0"/>
          <w:marBottom w:val="0"/>
          <w:divBdr>
            <w:top w:val="none" w:sz="0" w:space="0" w:color="auto"/>
            <w:left w:val="none" w:sz="0" w:space="0" w:color="auto"/>
            <w:bottom w:val="none" w:sz="0" w:space="0" w:color="auto"/>
            <w:right w:val="none" w:sz="0" w:space="0" w:color="auto"/>
          </w:divBdr>
        </w:div>
      </w:divsChild>
    </w:div>
    <w:div w:id="752967515">
      <w:bodyDiv w:val="1"/>
      <w:marLeft w:val="0"/>
      <w:marRight w:val="0"/>
      <w:marTop w:val="0"/>
      <w:marBottom w:val="0"/>
      <w:divBdr>
        <w:top w:val="none" w:sz="0" w:space="0" w:color="auto"/>
        <w:left w:val="none" w:sz="0" w:space="0" w:color="auto"/>
        <w:bottom w:val="none" w:sz="0" w:space="0" w:color="auto"/>
        <w:right w:val="none" w:sz="0" w:space="0" w:color="auto"/>
      </w:divBdr>
    </w:div>
    <w:div w:id="757405308">
      <w:bodyDiv w:val="1"/>
      <w:marLeft w:val="0"/>
      <w:marRight w:val="0"/>
      <w:marTop w:val="0"/>
      <w:marBottom w:val="0"/>
      <w:divBdr>
        <w:top w:val="none" w:sz="0" w:space="0" w:color="auto"/>
        <w:left w:val="none" w:sz="0" w:space="0" w:color="auto"/>
        <w:bottom w:val="none" w:sz="0" w:space="0" w:color="auto"/>
        <w:right w:val="none" w:sz="0" w:space="0" w:color="auto"/>
      </w:divBdr>
    </w:div>
    <w:div w:id="772481292">
      <w:bodyDiv w:val="1"/>
      <w:marLeft w:val="0"/>
      <w:marRight w:val="0"/>
      <w:marTop w:val="0"/>
      <w:marBottom w:val="0"/>
      <w:divBdr>
        <w:top w:val="none" w:sz="0" w:space="0" w:color="auto"/>
        <w:left w:val="none" w:sz="0" w:space="0" w:color="auto"/>
        <w:bottom w:val="none" w:sz="0" w:space="0" w:color="auto"/>
        <w:right w:val="none" w:sz="0" w:space="0" w:color="auto"/>
      </w:divBdr>
    </w:div>
    <w:div w:id="865171863">
      <w:bodyDiv w:val="1"/>
      <w:marLeft w:val="0"/>
      <w:marRight w:val="0"/>
      <w:marTop w:val="0"/>
      <w:marBottom w:val="0"/>
      <w:divBdr>
        <w:top w:val="none" w:sz="0" w:space="0" w:color="auto"/>
        <w:left w:val="none" w:sz="0" w:space="0" w:color="auto"/>
        <w:bottom w:val="none" w:sz="0" w:space="0" w:color="auto"/>
        <w:right w:val="none" w:sz="0" w:space="0" w:color="auto"/>
      </w:divBdr>
    </w:div>
    <w:div w:id="879825998">
      <w:bodyDiv w:val="1"/>
      <w:marLeft w:val="0"/>
      <w:marRight w:val="0"/>
      <w:marTop w:val="0"/>
      <w:marBottom w:val="0"/>
      <w:divBdr>
        <w:top w:val="none" w:sz="0" w:space="0" w:color="auto"/>
        <w:left w:val="none" w:sz="0" w:space="0" w:color="auto"/>
        <w:bottom w:val="none" w:sz="0" w:space="0" w:color="auto"/>
        <w:right w:val="none" w:sz="0" w:space="0" w:color="auto"/>
      </w:divBdr>
    </w:div>
    <w:div w:id="881091510">
      <w:bodyDiv w:val="1"/>
      <w:marLeft w:val="0"/>
      <w:marRight w:val="0"/>
      <w:marTop w:val="0"/>
      <w:marBottom w:val="0"/>
      <w:divBdr>
        <w:top w:val="none" w:sz="0" w:space="0" w:color="auto"/>
        <w:left w:val="none" w:sz="0" w:space="0" w:color="auto"/>
        <w:bottom w:val="none" w:sz="0" w:space="0" w:color="auto"/>
        <w:right w:val="none" w:sz="0" w:space="0" w:color="auto"/>
      </w:divBdr>
    </w:div>
    <w:div w:id="948705634">
      <w:bodyDiv w:val="1"/>
      <w:marLeft w:val="0"/>
      <w:marRight w:val="0"/>
      <w:marTop w:val="0"/>
      <w:marBottom w:val="0"/>
      <w:divBdr>
        <w:top w:val="none" w:sz="0" w:space="0" w:color="auto"/>
        <w:left w:val="none" w:sz="0" w:space="0" w:color="auto"/>
        <w:bottom w:val="none" w:sz="0" w:space="0" w:color="auto"/>
        <w:right w:val="none" w:sz="0" w:space="0" w:color="auto"/>
      </w:divBdr>
      <w:divsChild>
        <w:div w:id="151794750">
          <w:marLeft w:val="0"/>
          <w:marRight w:val="547"/>
          <w:marTop w:val="0"/>
          <w:marBottom w:val="0"/>
          <w:divBdr>
            <w:top w:val="none" w:sz="0" w:space="0" w:color="auto"/>
            <w:left w:val="none" w:sz="0" w:space="0" w:color="auto"/>
            <w:bottom w:val="none" w:sz="0" w:space="0" w:color="auto"/>
            <w:right w:val="none" w:sz="0" w:space="0" w:color="auto"/>
          </w:divBdr>
        </w:div>
        <w:div w:id="1366953275">
          <w:marLeft w:val="0"/>
          <w:marRight w:val="547"/>
          <w:marTop w:val="0"/>
          <w:marBottom w:val="0"/>
          <w:divBdr>
            <w:top w:val="none" w:sz="0" w:space="0" w:color="auto"/>
            <w:left w:val="none" w:sz="0" w:space="0" w:color="auto"/>
            <w:bottom w:val="none" w:sz="0" w:space="0" w:color="auto"/>
            <w:right w:val="none" w:sz="0" w:space="0" w:color="auto"/>
          </w:divBdr>
        </w:div>
        <w:div w:id="1386876618">
          <w:marLeft w:val="0"/>
          <w:marRight w:val="547"/>
          <w:marTop w:val="0"/>
          <w:marBottom w:val="0"/>
          <w:divBdr>
            <w:top w:val="none" w:sz="0" w:space="0" w:color="auto"/>
            <w:left w:val="none" w:sz="0" w:space="0" w:color="auto"/>
            <w:bottom w:val="none" w:sz="0" w:space="0" w:color="auto"/>
            <w:right w:val="none" w:sz="0" w:space="0" w:color="auto"/>
          </w:divBdr>
        </w:div>
        <w:div w:id="1387797853">
          <w:marLeft w:val="0"/>
          <w:marRight w:val="547"/>
          <w:marTop w:val="0"/>
          <w:marBottom w:val="0"/>
          <w:divBdr>
            <w:top w:val="none" w:sz="0" w:space="0" w:color="auto"/>
            <w:left w:val="none" w:sz="0" w:space="0" w:color="auto"/>
            <w:bottom w:val="none" w:sz="0" w:space="0" w:color="auto"/>
            <w:right w:val="none" w:sz="0" w:space="0" w:color="auto"/>
          </w:divBdr>
        </w:div>
      </w:divsChild>
    </w:div>
    <w:div w:id="1059398613">
      <w:bodyDiv w:val="1"/>
      <w:marLeft w:val="0"/>
      <w:marRight w:val="0"/>
      <w:marTop w:val="0"/>
      <w:marBottom w:val="0"/>
      <w:divBdr>
        <w:top w:val="none" w:sz="0" w:space="0" w:color="auto"/>
        <w:left w:val="none" w:sz="0" w:space="0" w:color="auto"/>
        <w:bottom w:val="none" w:sz="0" w:space="0" w:color="auto"/>
        <w:right w:val="none" w:sz="0" w:space="0" w:color="auto"/>
      </w:divBdr>
    </w:div>
    <w:div w:id="1066606177">
      <w:bodyDiv w:val="1"/>
      <w:marLeft w:val="0"/>
      <w:marRight w:val="0"/>
      <w:marTop w:val="0"/>
      <w:marBottom w:val="0"/>
      <w:divBdr>
        <w:top w:val="none" w:sz="0" w:space="0" w:color="auto"/>
        <w:left w:val="none" w:sz="0" w:space="0" w:color="auto"/>
        <w:bottom w:val="none" w:sz="0" w:space="0" w:color="auto"/>
        <w:right w:val="none" w:sz="0" w:space="0" w:color="auto"/>
      </w:divBdr>
      <w:divsChild>
        <w:div w:id="303584722">
          <w:marLeft w:val="0"/>
          <w:marRight w:val="446"/>
          <w:marTop w:val="0"/>
          <w:marBottom w:val="0"/>
          <w:divBdr>
            <w:top w:val="none" w:sz="0" w:space="0" w:color="auto"/>
            <w:left w:val="none" w:sz="0" w:space="0" w:color="auto"/>
            <w:bottom w:val="none" w:sz="0" w:space="0" w:color="auto"/>
            <w:right w:val="none" w:sz="0" w:space="0" w:color="auto"/>
          </w:divBdr>
        </w:div>
        <w:div w:id="972440607">
          <w:marLeft w:val="0"/>
          <w:marRight w:val="446"/>
          <w:marTop w:val="0"/>
          <w:marBottom w:val="0"/>
          <w:divBdr>
            <w:top w:val="none" w:sz="0" w:space="0" w:color="auto"/>
            <w:left w:val="none" w:sz="0" w:space="0" w:color="auto"/>
            <w:bottom w:val="none" w:sz="0" w:space="0" w:color="auto"/>
            <w:right w:val="none" w:sz="0" w:space="0" w:color="auto"/>
          </w:divBdr>
        </w:div>
        <w:div w:id="1381200129">
          <w:marLeft w:val="0"/>
          <w:marRight w:val="446"/>
          <w:marTop w:val="0"/>
          <w:marBottom w:val="0"/>
          <w:divBdr>
            <w:top w:val="none" w:sz="0" w:space="0" w:color="auto"/>
            <w:left w:val="none" w:sz="0" w:space="0" w:color="auto"/>
            <w:bottom w:val="none" w:sz="0" w:space="0" w:color="auto"/>
            <w:right w:val="none" w:sz="0" w:space="0" w:color="auto"/>
          </w:divBdr>
        </w:div>
        <w:div w:id="1521238539">
          <w:marLeft w:val="0"/>
          <w:marRight w:val="446"/>
          <w:marTop w:val="0"/>
          <w:marBottom w:val="0"/>
          <w:divBdr>
            <w:top w:val="none" w:sz="0" w:space="0" w:color="auto"/>
            <w:left w:val="none" w:sz="0" w:space="0" w:color="auto"/>
            <w:bottom w:val="none" w:sz="0" w:space="0" w:color="auto"/>
            <w:right w:val="none" w:sz="0" w:space="0" w:color="auto"/>
          </w:divBdr>
        </w:div>
      </w:divsChild>
    </w:div>
    <w:div w:id="1067260961">
      <w:bodyDiv w:val="1"/>
      <w:marLeft w:val="0"/>
      <w:marRight w:val="0"/>
      <w:marTop w:val="0"/>
      <w:marBottom w:val="0"/>
      <w:divBdr>
        <w:top w:val="none" w:sz="0" w:space="0" w:color="auto"/>
        <w:left w:val="none" w:sz="0" w:space="0" w:color="auto"/>
        <w:bottom w:val="none" w:sz="0" w:space="0" w:color="auto"/>
        <w:right w:val="none" w:sz="0" w:space="0" w:color="auto"/>
      </w:divBdr>
    </w:div>
    <w:div w:id="1108698280">
      <w:bodyDiv w:val="1"/>
      <w:marLeft w:val="0"/>
      <w:marRight w:val="0"/>
      <w:marTop w:val="0"/>
      <w:marBottom w:val="0"/>
      <w:divBdr>
        <w:top w:val="none" w:sz="0" w:space="0" w:color="auto"/>
        <w:left w:val="none" w:sz="0" w:space="0" w:color="auto"/>
        <w:bottom w:val="none" w:sz="0" w:space="0" w:color="auto"/>
        <w:right w:val="none" w:sz="0" w:space="0" w:color="auto"/>
      </w:divBdr>
    </w:div>
    <w:div w:id="1131946906">
      <w:bodyDiv w:val="1"/>
      <w:marLeft w:val="0"/>
      <w:marRight w:val="0"/>
      <w:marTop w:val="0"/>
      <w:marBottom w:val="0"/>
      <w:divBdr>
        <w:top w:val="none" w:sz="0" w:space="0" w:color="auto"/>
        <w:left w:val="none" w:sz="0" w:space="0" w:color="auto"/>
        <w:bottom w:val="none" w:sz="0" w:space="0" w:color="auto"/>
        <w:right w:val="none" w:sz="0" w:space="0" w:color="auto"/>
      </w:divBdr>
    </w:div>
    <w:div w:id="1167556122">
      <w:bodyDiv w:val="1"/>
      <w:marLeft w:val="0"/>
      <w:marRight w:val="0"/>
      <w:marTop w:val="0"/>
      <w:marBottom w:val="0"/>
      <w:divBdr>
        <w:top w:val="none" w:sz="0" w:space="0" w:color="auto"/>
        <w:left w:val="none" w:sz="0" w:space="0" w:color="auto"/>
        <w:bottom w:val="none" w:sz="0" w:space="0" w:color="auto"/>
        <w:right w:val="none" w:sz="0" w:space="0" w:color="auto"/>
      </w:divBdr>
    </w:div>
    <w:div w:id="1211958470">
      <w:bodyDiv w:val="1"/>
      <w:marLeft w:val="0"/>
      <w:marRight w:val="0"/>
      <w:marTop w:val="0"/>
      <w:marBottom w:val="0"/>
      <w:divBdr>
        <w:top w:val="none" w:sz="0" w:space="0" w:color="auto"/>
        <w:left w:val="none" w:sz="0" w:space="0" w:color="auto"/>
        <w:bottom w:val="none" w:sz="0" w:space="0" w:color="auto"/>
        <w:right w:val="none" w:sz="0" w:space="0" w:color="auto"/>
      </w:divBdr>
      <w:divsChild>
        <w:div w:id="211574623">
          <w:marLeft w:val="0"/>
          <w:marRight w:val="720"/>
          <w:marTop w:val="140"/>
          <w:marBottom w:val="0"/>
          <w:divBdr>
            <w:top w:val="none" w:sz="0" w:space="0" w:color="auto"/>
            <w:left w:val="none" w:sz="0" w:space="0" w:color="auto"/>
            <w:bottom w:val="none" w:sz="0" w:space="0" w:color="auto"/>
            <w:right w:val="none" w:sz="0" w:space="0" w:color="auto"/>
          </w:divBdr>
        </w:div>
        <w:div w:id="255943079">
          <w:marLeft w:val="0"/>
          <w:marRight w:val="720"/>
          <w:marTop w:val="140"/>
          <w:marBottom w:val="0"/>
          <w:divBdr>
            <w:top w:val="none" w:sz="0" w:space="0" w:color="auto"/>
            <w:left w:val="none" w:sz="0" w:space="0" w:color="auto"/>
            <w:bottom w:val="none" w:sz="0" w:space="0" w:color="auto"/>
            <w:right w:val="none" w:sz="0" w:space="0" w:color="auto"/>
          </w:divBdr>
        </w:div>
        <w:div w:id="328942368">
          <w:marLeft w:val="0"/>
          <w:marRight w:val="720"/>
          <w:marTop w:val="140"/>
          <w:marBottom w:val="0"/>
          <w:divBdr>
            <w:top w:val="none" w:sz="0" w:space="0" w:color="auto"/>
            <w:left w:val="none" w:sz="0" w:space="0" w:color="auto"/>
            <w:bottom w:val="none" w:sz="0" w:space="0" w:color="auto"/>
            <w:right w:val="none" w:sz="0" w:space="0" w:color="auto"/>
          </w:divBdr>
        </w:div>
        <w:div w:id="347098671">
          <w:marLeft w:val="0"/>
          <w:marRight w:val="720"/>
          <w:marTop w:val="140"/>
          <w:marBottom w:val="0"/>
          <w:divBdr>
            <w:top w:val="none" w:sz="0" w:space="0" w:color="auto"/>
            <w:left w:val="none" w:sz="0" w:space="0" w:color="auto"/>
            <w:bottom w:val="none" w:sz="0" w:space="0" w:color="auto"/>
            <w:right w:val="none" w:sz="0" w:space="0" w:color="auto"/>
          </w:divBdr>
        </w:div>
        <w:div w:id="743645489">
          <w:marLeft w:val="0"/>
          <w:marRight w:val="720"/>
          <w:marTop w:val="140"/>
          <w:marBottom w:val="0"/>
          <w:divBdr>
            <w:top w:val="none" w:sz="0" w:space="0" w:color="auto"/>
            <w:left w:val="none" w:sz="0" w:space="0" w:color="auto"/>
            <w:bottom w:val="none" w:sz="0" w:space="0" w:color="auto"/>
            <w:right w:val="none" w:sz="0" w:space="0" w:color="auto"/>
          </w:divBdr>
        </w:div>
        <w:div w:id="1347368305">
          <w:marLeft w:val="0"/>
          <w:marRight w:val="720"/>
          <w:marTop w:val="140"/>
          <w:marBottom w:val="0"/>
          <w:divBdr>
            <w:top w:val="none" w:sz="0" w:space="0" w:color="auto"/>
            <w:left w:val="none" w:sz="0" w:space="0" w:color="auto"/>
            <w:bottom w:val="none" w:sz="0" w:space="0" w:color="auto"/>
            <w:right w:val="none" w:sz="0" w:space="0" w:color="auto"/>
          </w:divBdr>
        </w:div>
        <w:div w:id="1960069561">
          <w:marLeft w:val="0"/>
          <w:marRight w:val="720"/>
          <w:marTop w:val="140"/>
          <w:marBottom w:val="0"/>
          <w:divBdr>
            <w:top w:val="none" w:sz="0" w:space="0" w:color="auto"/>
            <w:left w:val="none" w:sz="0" w:space="0" w:color="auto"/>
            <w:bottom w:val="none" w:sz="0" w:space="0" w:color="auto"/>
            <w:right w:val="none" w:sz="0" w:space="0" w:color="auto"/>
          </w:divBdr>
        </w:div>
      </w:divsChild>
    </w:div>
    <w:div w:id="1277827889">
      <w:bodyDiv w:val="1"/>
      <w:marLeft w:val="0"/>
      <w:marRight w:val="0"/>
      <w:marTop w:val="0"/>
      <w:marBottom w:val="0"/>
      <w:divBdr>
        <w:top w:val="none" w:sz="0" w:space="0" w:color="auto"/>
        <w:left w:val="none" w:sz="0" w:space="0" w:color="auto"/>
        <w:bottom w:val="none" w:sz="0" w:space="0" w:color="auto"/>
        <w:right w:val="none" w:sz="0" w:space="0" w:color="auto"/>
      </w:divBdr>
      <w:divsChild>
        <w:div w:id="1621496702">
          <w:marLeft w:val="0"/>
          <w:marRight w:val="864"/>
          <w:marTop w:val="38"/>
          <w:marBottom w:val="0"/>
          <w:divBdr>
            <w:top w:val="none" w:sz="0" w:space="0" w:color="auto"/>
            <w:left w:val="none" w:sz="0" w:space="0" w:color="auto"/>
            <w:bottom w:val="none" w:sz="0" w:space="0" w:color="auto"/>
            <w:right w:val="none" w:sz="0" w:space="0" w:color="auto"/>
          </w:divBdr>
        </w:div>
      </w:divsChild>
    </w:div>
    <w:div w:id="1504199556">
      <w:bodyDiv w:val="1"/>
      <w:marLeft w:val="0"/>
      <w:marRight w:val="0"/>
      <w:marTop w:val="0"/>
      <w:marBottom w:val="0"/>
      <w:divBdr>
        <w:top w:val="none" w:sz="0" w:space="0" w:color="auto"/>
        <w:left w:val="none" w:sz="0" w:space="0" w:color="auto"/>
        <w:bottom w:val="none" w:sz="0" w:space="0" w:color="auto"/>
        <w:right w:val="none" w:sz="0" w:space="0" w:color="auto"/>
      </w:divBdr>
      <w:divsChild>
        <w:div w:id="397628925">
          <w:marLeft w:val="0"/>
          <w:marRight w:val="1742"/>
          <w:marTop w:val="0"/>
          <w:marBottom w:val="0"/>
          <w:divBdr>
            <w:top w:val="none" w:sz="0" w:space="0" w:color="auto"/>
            <w:left w:val="none" w:sz="0" w:space="0" w:color="auto"/>
            <w:bottom w:val="none" w:sz="0" w:space="0" w:color="auto"/>
            <w:right w:val="none" w:sz="0" w:space="0" w:color="auto"/>
          </w:divBdr>
        </w:div>
      </w:divsChild>
    </w:div>
    <w:div w:id="1536042987">
      <w:bodyDiv w:val="1"/>
      <w:marLeft w:val="0"/>
      <w:marRight w:val="0"/>
      <w:marTop w:val="0"/>
      <w:marBottom w:val="0"/>
      <w:divBdr>
        <w:top w:val="none" w:sz="0" w:space="0" w:color="auto"/>
        <w:left w:val="none" w:sz="0" w:space="0" w:color="auto"/>
        <w:bottom w:val="none" w:sz="0" w:space="0" w:color="auto"/>
        <w:right w:val="none" w:sz="0" w:space="0" w:color="auto"/>
      </w:divBdr>
    </w:div>
    <w:div w:id="1565338031">
      <w:bodyDiv w:val="1"/>
      <w:marLeft w:val="0"/>
      <w:marRight w:val="0"/>
      <w:marTop w:val="0"/>
      <w:marBottom w:val="0"/>
      <w:divBdr>
        <w:top w:val="none" w:sz="0" w:space="0" w:color="auto"/>
        <w:left w:val="none" w:sz="0" w:space="0" w:color="auto"/>
        <w:bottom w:val="none" w:sz="0" w:space="0" w:color="auto"/>
        <w:right w:val="none" w:sz="0" w:space="0" w:color="auto"/>
      </w:divBdr>
    </w:div>
    <w:div w:id="1572277898">
      <w:bodyDiv w:val="1"/>
      <w:marLeft w:val="0"/>
      <w:marRight w:val="0"/>
      <w:marTop w:val="0"/>
      <w:marBottom w:val="0"/>
      <w:divBdr>
        <w:top w:val="none" w:sz="0" w:space="0" w:color="auto"/>
        <w:left w:val="none" w:sz="0" w:space="0" w:color="auto"/>
        <w:bottom w:val="none" w:sz="0" w:space="0" w:color="auto"/>
        <w:right w:val="none" w:sz="0" w:space="0" w:color="auto"/>
      </w:divBdr>
    </w:div>
    <w:div w:id="1581133963">
      <w:bodyDiv w:val="1"/>
      <w:marLeft w:val="0"/>
      <w:marRight w:val="0"/>
      <w:marTop w:val="0"/>
      <w:marBottom w:val="0"/>
      <w:divBdr>
        <w:top w:val="none" w:sz="0" w:space="0" w:color="auto"/>
        <w:left w:val="none" w:sz="0" w:space="0" w:color="auto"/>
        <w:bottom w:val="none" w:sz="0" w:space="0" w:color="auto"/>
        <w:right w:val="none" w:sz="0" w:space="0" w:color="auto"/>
      </w:divBdr>
    </w:div>
    <w:div w:id="1594899268">
      <w:bodyDiv w:val="1"/>
      <w:marLeft w:val="0"/>
      <w:marRight w:val="0"/>
      <w:marTop w:val="0"/>
      <w:marBottom w:val="0"/>
      <w:divBdr>
        <w:top w:val="none" w:sz="0" w:space="0" w:color="auto"/>
        <w:left w:val="none" w:sz="0" w:space="0" w:color="auto"/>
        <w:bottom w:val="none" w:sz="0" w:space="0" w:color="auto"/>
        <w:right w:val="none" w:sz="0" w:space="0" w:color="auto"/>
      </w:divBdr>
    </w:div>
    <w:div w:id="1610350654">
      <w:bodyDiv w:val="1"/>
      <w:marLeft w:val="0"/>
      <w:marRight w:val="0"/>
      <w:marTop w:val="0"/>
      <w:marBottom w:val="0"/>
      <w:divBdr>
        <w:top w:val="none" w:sz="0" w:space="0" w:color="auto"/>
        <w:left w:val="none" w:sz="0" w:space="0" w:color="auto"/>
        <w:bottom w:val="none" w:sz="0" w:space="0" w:color="auto"/>
        <w:right w:val="none" w:sz="0" w:space="0" w:color="auto"/>
      </w:divBdr>
      <w:divsChild>
        <w:div w:id="61292307">
          <w:marLeft w:val="0"/>
          <w:marRight w:val="446"/>
          <w:marTop w:val="120"/>
          <w:marBottom w:val="0"/>
          <w:divBdr>
            <w:top w:val="none" w:sz="0" w:space="0" w:color="auto"/>
            <w:left w:val="none" w:sz="0" w:space="0" w:color="auto"/>
            <w:bottom w:val="none" w:sz="0" w:space="0" w:color="auto"/>
            <w:right w:val="none" w:sz="0" w:space="0" w:color="auto"/>
          </w:divBdr>
        </w:div>
        <w:div w:id="156268856">
          <w:marLeft w:val="0"/>
          <w:marRight w:val="446"/>
          <w:marTop w:val="120"/>
          <w:marBottom w:val="0"/>
          <w:divBdr>
            <w:top w:val="none" w:sz="0" w:space="0" w:color="auto"/>
            <w:left w:val="none" w:sz="0" w:space="0" w:color="auto"/>
            <w:bottom w:val="none" w:sz="0" w:space="0" w:color="auto"/>
            <w:right w:val="none" w:sz="0" w:space="0" w:color="auto"/>
          </w:divBdr>
        </w:div>
        <w:div w:id="222251817">
          <w:marLeft w:val="0"/>
          <w:marRight w:val="446"/>
          <w:marTop w:val="120"/>
          <w:marBottom w:val="0"/>
          <w:divBdr>
            <w:top w:val="none" w:sz="0" w:space="0" w:color="auto"/>
            <w:left w:val="none" w:sz="0" w:space="0" w:color="auto"/>
            <w:bottom w:val="none" w:sz="0" w:space="0" w:color="auto"/>
            <w:right w:val="none" w:sz="0" w:space="0" w:color="auto"/>
          </w:divBdr>
        </w:div>
        <w:div w:id="278725645">
          <w:marLeft w:val="0"/>
          <w:marRight w:val="446"/>
          <w:marTop w:val="120"/>
          <w:marBottom w:val="0"/>
          <w:divBdr>
            <w:top w:val="none" w:sz="0" w:space="0" w:color="auto"/>
            <w:left w:val="none" w:sz="0" w:space="0" w:color="auto"/>
            <w:bottom w:val="none" w:sz="0" w:space="0" w:color="auto"/>
            <w:right w:val="none" w:sz="0" w:space="0" w:color="auto"/>
          </w:divBdr>
        </w:div>
        <w:div w:id="377777916">
          <w:marLeft w:val="0"/>
          <w:marRight w:val="446"/>
          <w:marTop w:val="120"/>
          <w:marBottom w:val="0"/>
          <w:divBdr>
            <w:top w:val="none" w:sz="0" w:space="0" w:color="auto"/>
            <w:left w:val="none" w:sz="0" w:space="0" w:color="auto"/>
            <w:bottom w:val="none" w:sz="0" w:space="0" w:color="auto"/>
            <w:right w:val="none" w:sz="0" w:space="0" w:color="auto"/>
          </w:divBdr>
        </w:div>
        <w:div w:id="690303182">
          <w:marLeft w:val="0"/>
          <w:marRight w:val="547"/>
          <w:marTop w:val="120"/>
          <w:marBottom w:val="0"/>
          <w:divBdr>
            <w:top w:val="none" w:sz="0" w:space="0" w:color="auto"/>
            <w:left w:val="none" w:sz="0" w:space="0" w:color="auto"/>
            <w:bottom w:val="none" w:sz="0" w:space="0" w:color="auto"/>
            <w:right w:val="none" w:sz="0" w:space="0" w:color="auto"/>
          </w:divBdr>
        </w:div>
        <w:div w:id="830875858">
          <w:marLeft w:val="0"/>
          <w:marRight w:val="547"/>
          <w:marTop w:val="120"/>
          <w:marBottom w:val="0"/>
          <w:divBdr>
            <w:top w:val="none" w:sz="0" w:space="0" w:color="auto"/>
            <w:left w:val="none" w:sz="0" w:space="0" w:color="auto"/>
            <w:bottom w:val="none" w:sz="0" w:space="0" w:color="auto"/>
            <w:right w:val="none" w:sz="0" w:space="0" w:color="auto"/>
          </w:divBdr>
        </w:div>
        <w:div w:id="905335234">
          <w:marLeft w:val="0"/>
          <w:marRight w:val="547"/>
          <w:marTop w:val="120"/>
          <w:marBottom w:val="0"/>
          <w:divBdr>
            <w:top w:val="none" w:sz="0" w:space="0" w:color="auto"/>
            <w:left w:val="none" w:sz="0" w:space="0" w:color="auto"/>
            <w:bottom w:val="none" w:sz="0" w:space="0" w:color="auto"/>
            <w:right w:val="none" w:sz="0" w:space="0" w:color="auto"/>
          </w:divBdr>
        </w:div>
        <w:div w:id="1207377298">
          <w:marLeft w:val="0"/>
          <w:marRight w:val="446"/>
          <w:marTop w:val="120"/>
          <w:marBottom w:val="0"/>
          <w:divBdr>
            <w:top w:val="none" w:sz="0" w:space="0" w:color="auto"/>
            <w:left w:val="none" w:sz="0" w:space="0" w:color="auto"/>
            <w:bottom w:val="none" w:sz="0" w:space="0" w:color="auto"/>
            <w:right w:val="none" w:sz="0" w:space="0" w:color="auto"/>
          </w:divBdr>
        </w:div>
        <w:div w:id="1486124063">
          <w:marLeft w:val="0"/>
          <w:marRight w:val="446"/>
          <w:marTop w:val="120"/>
          <w:marBottom w:val="0"/>
          <w:divBdr>
            <w:top w:val="none" w:sz="0" w:space="0" w:color="auto"/>
            <w:left w:val="none" w:sz="0" w:space="0" w:color="auto"/>
            <w:bottom w:val="none" w:sz="0" w:space="0" w:color="auto"/>
            <w:right w:val="none" w:sz="0" w:space="0" w:color="auto"/>
          </w:divBdr>
        </w:div>
        <w:div w:id="1606575398">
          <w:marLeft w:val="0"/>
          <w:marRight w:val="446"/>
          <w:marTop w:val="120"/>
          <w:marBottom w:val="0"/>
          <w:divBdr>
            <w:top w:val="none" w:sz="0" w:space="0" w:color="auto"/>
            <w:left w:val="none" w:sz="0" w:space="0" w:color="auto"/>
            <w:bottom w:val="none" w:sz="0" w:space="0" w:color="auto"/>
            <w:right w:val="none" w:sz="0" w:space="0" w:color="auto"/>
          </w:divBdr>
        </w:div>
        <w:div w:id="1642036277">
          <w:marLeft w:val="0"/>
          <w:marRight w:val="446"/>
          <w:marTop w:val="120"/>
          <w:marBottom w:val="0"/>
          <w:divBdr>
            <w:top w:val="none" w:sz="0" w:space="0" w:color="auto"/>
            <w:left w:val="none" w:sz="0" w:space="0" w:color="auto"/>
            <w:bottom w:val="none" w:sz="0" w:space="0" w:color="auto"/>
            <w:right w:val="none" w:sz="0" w:space="0" w:color="auto"/>
          </w:divBdr>
        </w:div>
        <w:div w:id="1817988397">
          <w:marLeft w:val="0"/>
          <w:marRight w:val="446"/>
          <w:marTop w:val="120"/>
          <w:marBottom w:val="0"/>
          <w:divBdr>
            <w:top w:val="none" w:sz="0" w:space="0" w:color="auto"/>
            <w:left w:val="none" w:sz="0" w:space="0" w:color="auto"/>
            <w:bottom w:val="none" w:sz="0" w:space="0" w:color="auto"/>
            <w:right w:val="none" w:sz="0" w:space="0" w:color="auto"/>
          </w:divBdr>
        </w:div>
        <w:div w:id="1819027378">
          <w:marLeft w:val="0"/>
          <w:marRight w:val="446"/>
          <w:marTop w:val="120"/>
          <w:marBottom w:val="0"/>
          <w:divBdr>
            <w:top w:val="none" w:sz="0" w:space="0" w:color="auto"/>
            <w:left w:val="none" w:sz="0" w:space="0" w:color="auto"/>
            <w:bottom w:val="none" w:sz="0" w:space="0" w:color="auto"/>
            <w:right w:val="none" w:sz="0" w:space="0" w:color="auto"/>
          </w:divBdr>
        </w:div>
        <w:div w:id="1892957398">
          <w:marLeft w:val="0"/>
          <w:marRight w:val="547"/>
          <w:marTop w:val="120"/>
          <w:marBottom w:val="0"/>
          <w:divBdr>
            <w:top w:val="none" w:sz="0" w:space="0" w:color="auto"/>
            <w:left w:val="none" w:sz="0" w:space="0" w:color="auto"/>
            <w:bottom w:val="none" w:sz="0" w:space="0" w:color="auto"/>
            <w:right w:val="none" w:sz="0" w:space="0" w:color="auto"/>
          </w:divBdr>
        </w:div>
      </w:divsChild>
    </w:div>
    <w:div w:id="1626809257">
      <w:bodyDiv w:val="1"/>
      <w:marLeft w:val="0"/>
      <w:marRight w:val="0"/>
      <w:marTop w:val="0"/>
      <w:marBottom w:val="0"/>
      <w:divBdr>
        <w:top w:val="none" w:sz="0" w:space="0" w:color="auto"/>
        <w:left w:val="none" w:sz="0" w:space="0" w:color="auto"/>
        <w:bottom w:val="none" w:sz="0" w:space="0" w:color="auto"/>
        <w:right w:val="none" w:sz="0" w:space="0" w:color="auto"/>
      </w:divBdr>
    </w:div>
    <w:div w:id="1670399403">
      <w:bodyDiv w:val="1"/>
      <w:marLeft w:val="0"/>
      <w:marRight w:val="0"/>
      <w:marTop w:val="0"/>
      <w:marBottom w:val="0"/>
      <w:divBdr>
        <w:top w:val="none" w:sz="0" w:space="0" w:color="auto"/>
        <w:left w:val="none" w:sz="0" w:space="0" w:color="auto"/>
        <w:bottom w:val="none" w:sz="0" w:space="0" w:color="auto"/>
        <w:right w:val="none" w:sz="0" w:space="0" w:color="auto"/>
      </w:divBdr>
    </w:div>
    <w:div w:id="1690715461">
      <w:bodyDiv w:val="1"/>
      <w:marLeft w:val="0"/>
      <w:marRight w:val="0"/>
      <w:marTop w:val="0"/>
      <w:marBottom w:val="0"/>
      <w:divBdr>
        <w:top w:val="none" w:sz="0" w:space="0" w:color="auto"/>
        <w:left w:val="none" w:sz="0" w:space="0" w:color="auto"/>
        <w:bottom w:val="none" w:sz="0" w:space="0" w:color="auto"/>
        <w:right w:val="none" w:sz="0" w:space="0" w:color="auto"/>
      </w:divBdr>
      <w:divsChild>
        <w:div w:id="82801624">
          <w:marLeft w:val="0"/>
          <w:marRight w:val="446"/>
          <w:marTop w:val="120"/>
          <w:marBottom w:val="0"/>
          <w:divBdr>
            <w:top w:val="none" w:sz="0" w:space="0" w:color="auto"/>
            <w:left w:val="none" w:sz="0" w:space="0" w:color="auto"/>
            <w:bottom w:val="none" w:sz="0" w:space="0" w:color="auto"/>
            <w:right w:val="none" w:sz="0" w:space="0" w:color="auto"/>
          </w:divBdr>
        </w:div>
        <w:div w:id="375660786">
          <w:marLeft w:val="0"/>
          <w:marRight w:val="446"/>
          <w:marTop w:val="120"/>
          <w:marBottom w:val="0"/>
          <w:divBdr>
            <w:top w:val="none" w:sz="0" w:space="0" w:color="auto"/>
            <w:left w:val="none" w:sz="0" w:space="0" w:color="auto"/>
            <w:bottom w:val="none" w:sz="0" w:space="0" w:color="auto"/>
            <w:right w:val="none" w:sz="0" w:space="0" w:color="auto"/>
          </w:divBdr>
        </w:div>
        <w:div w:id="504788767">
          <w:marLeft w:val="0"/>
          <w:marRight w:val="446"/>
          <w:marTop w:val="120"/>
          <w:marBottom w:val="0"/>
          <w:divBdr>
            <w:top w:val="none" w:sz="0" w:space="0" w:color="auto"/>
            <w:left w:val="none" w:sz="0" w:space="0" w:color="auto"/>
            <w:bottom w:val="none" w:sz="0" w:space="0" w:color="auto"/>
            <w:right w:val="none" w:sz="0" w:space="0" w:color="auto"/>
          </w:divBdr>
        </w:div>
        <w:div w:id="577129590">
          <w:marLeft w:val="0"/>
          <w:marRight w:val="547"/>
          <w:marTop w:val="120"/>
          <w:marBottom w:val="0"/>
          <w:divBdr>
            <w:top w:val="none" w:sz="0" w:space="0" w:color="auto"/>
            <w:left w:val="none" w:sz="0" w:space="0" w:color="auto"/>
            <w:bottom w:val="none" w:sz="0" w:space="0" w:color="auto"/>
            <w:right w:val="none" w:sz="0" w:space="0" w:color="auto"/>
          </w:divBdr>
        </w:div>
        <w:div w:id="613906095">
          <w:marLeft w:val="0"/>
          <w:marRight w:val="446"/>
          <w:marTop w:val="120"/>
          <w:marBottom w:val="0"/>
          <w:divBdr>
            <w:top w:val="none" w:sz="0" w:space="0" w:color="auto"/>
            <w:left w:val="none" w:sz="0" w:space="0" w:color="auto"/>
            <w:bottom w:val="none" w:sz="0" w:space="0" w:color="auto"/>
            <w:right w:val="none" w:sz="0" w:space="0" w:color="auto"/>
          </w:divBdr>
        </w:div>
        <w:div w:id="827021535">
          <w:marLeft w:val="0"/>
          <w:marRight w:val="446"/>
          <w:marTop w:val="120"/>
          <w:marBottom w:val="0"/>
          <w:divBdr>
            <w:top w:val="none" w:sz="0" w:space="0" w:color="auto"/>
            <w:left w:val="none" w:sz="0" w:space="0" w:color="auto"/>
            <w:bottom w:val="none" w:sz="0" w:space="0" w:color="auto"/>
            <w:right w:val="none" w:sz="0" w:space="0" w:color="auto"/>
          </w:divBdr>
        </w:div>
        <w:div w:id="880434958">
          <w:marLeft w:val="0"/>
          <w:marRight w:val="446"/>
          <w:marTop w:val="120"/>
          <w:marBottom w:val="0"/>
          <w:divBdr>
            <w:top w:val="none" w:sz="0" w:space="0" w:color="auto"/>
            <w:left w:val="none" w:sz="0" w:space="0" w:color="auto"/>
            <w:bottom w:val="none" w:sz="0" w:space="0" w:color="auto"/>
            <w:right w:val="none" w:sz="0" w:space="0" w:color="auto"/>
          </w:divBdr>
        </w:div>
        <w:div w:id="1060711869">
          <w:marLeft w:val="0"/>
          <w:marRight w:val="446"/>
          <w:marTop w:val="120"/>
          <w:marBottom w:val="0"/>
          <w:divBdr>
            <w:top w:val="none" w:sz="0" w:space="0" w:color="auto"/>
            <w:left w:val="none" w:sz="0" w:space="0" w:color="auto"/>
            <w:bottom w:val="none" w:sz="0" w:space="0" w:color="auto"/>
            <w:right w:val="none" w:sz="0" w:space="0" w:color="auto"/>
          </w:divBdr>
        </w:div>
        <w:div w:id="1152985627">
          <w:marLeft w:val="0"/>
          <w:marRight w:val="446"/>
          <w:marTop w:val="120"/>
          <w:marBottom w:val="0"/>
          <w:divBdr>
            <w:top w:val="none" w:sz="0" w:space="0" w:color="auto"/>
            <w:left w:val="none" w:sz="0" w:space="0" w:color="auto"/>
            <w:bottom w:val="none" w:sz="0" w:space="0" w:color="auto"/>
            <w:right w:val="none" w:sz="0" w:space="0" w:color="auto"/>
          </w:divBdr>
        </w:div>
        <w:div w:id="1369716157">
          <w:marLeft w:val="0"/>
          <w:marRight w:val="547"/>
          <w:marTop w:val="120"/>
          <w:marBottom w:val="0"/>
          <w:divBdr>
            <w:top w:val="none" w:sz="0" w:space="0" w:color="auto"/>
            <w:left w:val="none" w:sz="0" w:space="0" w:color="auto"/>
            <w:bottom w:val="none" w:sz="0" w:space="0" w:color="auto"/>
            <w:right w:val="none" w:sz="0" w:space="0" w:color="auto"/>
          </w:divBdr>
        </w:div>
        <w:div w:id="1551917528">
          <w:marLeft w:val="0"/>
          <w:marRight w:val="547"/>
          <w:marTop w:val="120"/>
          <w:marBottom w:val="0"/>
          <w:divBdr>
            <w:top w:val="none" w:sz="0" w:space="0" w:color="auto"/>
            <w:left w:val="none" w:sz="0" w:space="0" w:color="auto"/>
            <w:bottom w:val="none" w:sz="0" w:space="0" w:color="auto"/>
            <w:right w:val="none" w:sz="0" w:space="0" w:color="auto"/>
          </w:divBdr>
        </w:div>
        <w:div w:id="1691637270">
          <w:marLeft w:val="0"/>
          <w:marRight w:val="446"/>
          <w:marTop w:val="120"/>
          <w:marBottom w:val="0"/>
          <w:divBdr>
            <w:top w:val="none" w:sz="0" w:space="0" w:color="auto"/>
            <w:left w:val="none" w:sz="0" w:space="0" w:color="auto"/>
            <w:bottom w:val="none" w:sz="0" w:space="0" w:color="auto"/>
            <w:right w:val="none" w:sz="0" w:space="0" w:color="auto"/>
          </w:divBdr>
        </w:div>
        <w:div w:id="1725442654">
          <w:marLeft w:val="0"/>
          <w:marRight w:val="446"/>
          <w:marTop w:val="120"/>
          <w:marBottom w:val="0"/>
          <w:divBdr>
            <w:top w:val="none" w:sz="0" w:space="0" w:color="auto"/>
            <w:left w:val="none" w:sz="0" w:space="0" w:color="auto"/>
            <w:bottom w:val="none" w:sz="0" w:space="0" w:color="auto"/>
            <w:right w:val="none" w:sz="0" w:space="0" w:color="auto"/>
          </w:divBdr>
        </w:div>
      </w:divsChild>
    </w:div>
    <w:div w:id="1700084370">
      <w:bodyDiv w:val="1"/>
      <w:marLeft w:val="0"/>
      <w:marRight w:val="0"/>
      <w:marTop w:val="0"/>
      <w:marBottom w:val="0"/>
      <w:divBdr>
        <w:top w:val="none" w:sz="0" w:space="0" w:color="auto"/>
        <w:left w:val="none" w:sz="0" w:space="0" w:color="auto"/>
        <w:bottom w:val="none" w:sz="0" w:space="0" w:color="auto"/>
        <w:right w:val="none" w:sz="0" w:space="0" w:color="auto"/>
      </w:divBdr>
      <w:divsChild>
        <w:div w:id="52893501">
          <w:marLeft w:val="0"/>
          <w:marRight w:val="446"/>
          <w:marTop w:val="120"/>
          <w:marBottom w:val="0"/>
          <w:divBdr>
            <w:top w:val="none" w:sz="0" w:space="0" w:color="auto"/>
            <w:left w:val="none" w:sz="0" w:space="0" w:color="auto"/>
            <w:bottom w:val="none" w:sz="0" w:space="0" w:color="auto"/>
            <w:right w:val="none" w:sz="0" w:space="0" w:color="auto"/>
          </w:divBdr>
        </w:div>
        <w:div w:id="89589819">
          <w:marLeft w:val="0"/>
          <w:marRight w:val="446"/>
          <w:marTop w:val="120"/>
          <w:marBottom w:val="0"/>
          <w:divBdr>
            <w:top w:val="none" w:sz="0" w:space="0" w:color="auto"/>
            <w:left w:val="none" w:sz="0" w:space="0" w:color="auto"/>
            <w:bottom w:val="none" w:sz="0" w:space="0" w:color="auto"/>
            <w:right w:val="none" w:sz="0" w:space="0" w:color="auto"/>
          </w:divBdr>
        </w:div>
        <w:div w:id="103891758">
          <w:marLeft w:val="0"/>
          <w:marRight w:val="446"/>
          <w:marTop w:val="120"/>
          <w:marBottom w:val="0"/>
          <w:divBdr>
            <w:top w:val="none" w:sz="0" w:space="0" w:color="auto"/>
            <w:left w:val="none" w:sz="0" w:space="0" w:color="auto"/>
            <w:bottom w:val="none" w:sz="0" w:space="0" w:color="auto"/>
            <w:right w:val="none" w:sz="0" w:space="0" w:color="auto"/>
          </w:divBdr>
        </w:div>
        <w:div w:id="159124727">
          <w:marLeft w:val="0"/>
          <w:marRight w:val="446"/>
          <w:marTop w:val="120"/>
          <w:marBottom w:val="0"/>
          <w:divBdr>
            <w:top w:val="none" w:sz="0" w:space="0" w:color="auto"/>
            <w:left w:val="none" w:sz="0" w:space="0" w:color="auto"/>
            <w:bottom w:val="none" w:sz="0" w:space="0" w:color="auto"/>
            <w:right w:val="none" w:sz="0" w:space="0" w:color="auto"/>
          </w:divBdr>
        </w:div>
        <w:div w:id="377243889">
          <w:marLeft w:val="0"/>
          <w:marRight w:val="734"/>
          <w:marTop w:val="120"/>
          <w:marBottom w:val="0"/>
          <w:divBdr>
            <w:top w:val="none" w:sz="0" w:space="0" w:color="auto"/>
            <w:left w:val="none" w:sz="0" w:space="0" w:color="auto"/>
            <w:bottom w:val="none" w:sz="0" w:space="0" w:color="auto"/>
            <w:right w:val="none" w:sz="0" w:space="0" w:color="auto"/>
          </w:divBdr>
        </w:div>
        <w:div w:id="433936979">
          <w:marLeft w:val="0"/>
          <w:marRight w:val="446"/>
          <w:marTop w:val="120"/>
          <w:marBottom w:val="0"/>
          <w:divBdr>
            <w:top w:val="none" w:sz="0" w:space="0" w:color="auto"/>
            <w:left w:val="none" w:sz="0" w:space="0" w:color="auto"/>
            <w:bottom w:val="none" w:sz="0" w:space="0" w:color="auto"/>
            <w:right w:val="none" w:sz="0" w:space="0" w:color="auto"/>
          </w:divBdr>
        </w:div>
        <w:div w:id="607397046">
          <w:marLeft w:val="0"/>
          <w:marRight w:val="734"/>
          <w:marTop w:val="120"/>
          <w:marBottom w:val="0"/>
          <w:divBdr>
            <w:top w:val="none" w:sz="0" w:space="0" w:color="auto"/>
            <w:left w:val="none" w:sz="0" w:space="0" w:color="auto"/>
            <w:bottom w:val="none" w:sz="0" w:space="0" w:color="auto"/>
            <w:right w:val="none" w:sz="0" w:space="0" w:color="auto"/>
          </w:divBdr>
        </w:div>
        <w:div w:id="647368979">
          <w:marLeft w:val="0"/>
          <w:marRight w:val="734"/>
          <w:marTop w:val="120"/>
          <w:marBottom w:val="0"/>
          <w:divBdr>
            <w:top w:val="none" w:sz="0" w:space="0" w:color="auto"/>
            <w:left w:val="none" w:sz="0" w:space="0" w:color="auto"/>
            <w:bottom w:val="none" w:sz="0" w:space="0" w:color="auto"/>
            <w:right w:val="none" w:sz="0" w:space="0" w:color="auto"/>
          </w:divBdr>
        </w:div>
        <w:div w:id="801119903">
          <w:marLeft w:val="0"/>
          <w:marRight w:val="446"/>
          <w:marTop w:val="120"/>
          <w:marBottom w:val="0"/>
          <w:divBdr>
            <w:top w:val="none" w:sz="0" w:space="0" w:color="auto"/>
            <w:left w:val="none" w:sz="0" w:space="0" w:color="auto"/>
            <w:bottom w:val="none" w:sz="0" w:space="0" w:color="auto"/>
            <w:right w:val="none" w:sz="0" w:space="0" w:color="auto"/>
          </w:divBdr>
        </w:div>
        <w:div w:id="863592833">
          <w:marLeft w:val="0"/>
          <w:marRight w:val="446"/>
          <w:marTop w:val="120"/>
          <w:marBottom w:val="0"/>
          <w:divBdr>
            <w:top w:val="none" w:sz="0" w:space="0" w:color="auto"/>
            <w:left w:val="none" w:sz="0" w:space="0" w:color="auto"/>
            <w:bottom w:val="none" w:sz="0" w:space="0" w:color="auto"/>
            <w:right w:val="none" w:sz="0" w:space="0" w:color="auto"/>
          </w:divBdr>
        </w:div>
        <w:div w:id="936908385">
          <w:marLeft w:val="0"/>
          <w:marRight w:val="734"/>
          <w:marTop w:val="120"/>
          <w:marBottom w:val="0"/>
          <w:divBdr>
            <w:top w:val="none" w:sz="0" w:space="0" w:color="auto"/>
            <w:left w:val="none" w:sz="0" w:space="0" w:color="auto"/>
            <w:bottom w:val="none" w:sz="0" w:space="0" w:color="auto"/>
            <w:right w:val="none" w:sz="0" w:space="0" w:color="auto"/>
          </w:divBdr>
        </w:div>
        <w:div w:id="950435412">
          <w:marLeft w:val="0"/>
          <w:marRight w:val="446"/>
          <w:marTop w:val="120"/>
          <w:marBottom w:val="0"/>
          <w:divBdr>
            <w:top w:val="none" w:sz="0" w:space="0" w:color="auto"/>
            <w:left w:val="none" w:sz="0" w:space="0" w:color="auto"/>
            <w:bottom w:val="none" w:sz="0" w:space="0" w:color="auto"/>
            <w:right w:val="none" w:sz="0" w:space="0" w:color="auto"/>
          </w:divBdr>
        </w:div>
        <w:div w:id="1008679011">
          <w:marLeft w:val="0"/>
          <w:marRight w:val="446"/>
          <w:marTop w:val="120"/>
          <w:marBottom w:val="0"/>
          <w:divBdr>
            <w:top w:val="none" w:sz="0" w:space="0" w:color="auto"/>
            <w:left w:val="none" w:sz="0" w:space="0" w:color="auto"/>
            <w:bottom w:val="none" w:sz="0" w:space="0" w:color="auto"/>
            <w:right w:val="none" w:sz="0" w:space="0" w:color="auto"/>
          </w:divBdr>
        </w:div>
        <w:div w:id="1111704493">
          <w:marLeft w:val="0"/>
          <w:marRight w:val="446"/>
          <w:marTop w:val="120"/>
          <w:marBottom w:val="0"/>
          <w:divBdr>
            <w:top w:val="none" w:sz="0" w:space="0" w:color="auto"/>
            <w:left w:val="none" w:sz="0" w:space="0" w:color="auto"/>
            <w:bottom w:val="none" w:sz="0" w:space="0" w:color="auto"/>
            <w:right w:val="none" w:sz="0" w:space="0" w:color="auto"/>
          </w:divBdr>
        </w:div>
        <w:div w:id="1197737000">
          <w:marLeft w:val="0"/>
          <w:marRight w:val="446"/>
          <w:marTop w:val="120"/>
          <w:marBottom w:val="0"/>
          <w:divBdr>
            <w:top w:val="none" w:sz="0" w:space="0" w:color="auto"/>
            <w:left w:val="none" w:sz="0" w:space="0" w:color="auto"/>
            <w:bottom w:val="none" w:sz="0" w:space="0" w:color="auto"/>
            <w:right w:val="none" w:sz="0" w:space="0" w:color="auto"/>
          </w:divBdr>
        </w:div>
        <w:div w:id="1260601763">
          <w:marLeft w:val="0"/>
          <w:marRight w:val="446"/>
          <w:marTop w:val="120"/>
          <w:marBottom w:val="0"/>
          <w:divBdr>
            <w:top w:val="none" w:sz="0" w:space="0" w:color="auto"/>
            <w:left w:val="none" w:sz="0" w:space="0" w:color="auto"/>
            <w:bottom w:val="none" w:sz="0" w:space="0" w:color="auto"/>
            <w:right w:val="none" w:sz="0" w:space="0" w:color="auto"/>
          </w:divBdr>
        </w:div>
        <w:div w:id="1264453582">
          <w:marLeft w:val="0"/>
          <w:marRight w:val="446"/>
          <w:marTop w:val="120"/>
          <w:marBottom w:val="0"/>
          <w:divBdr>
            <w:top w:val="none" w:sz="0" w:space="0" w:color="auto"/>
            <w:left w:val="none" w:sz="0" w:space="0" w:color="auto"/>
            <w:bottom w:val="none" w:sz="0" w:space="0" w:color="auto"/>
            <w:right w:val="none" w:sz="0" w:space="0" w:color="auto"/>
          </w:divBdr>
        </w:div>
        <w:div w:id="1415669466">
          <w:marLeft w:val="0"/>
          <w:marRight w:val="446"/>
          <w:marTop w:val="0"/>
          <w:marBottom w:val="0"/>
          <w:divBdr>
            <w:top w:val="none" w:sz="0" w:space="0" w:color="auto"/>
            <w:left w:val="none" w:sz="0" w:space="0" w:color="auto"/>
            <w:bottom w:val="none" w:sz="0" w:space="0" w:color="auto"/>
            <w:right w:val="none" w:sz="0" w:space="0" w:color="auto"/>
          </w:divBdr>
        </w:div>
        <w:div w:id="1657417675">
          <w:marLeft w:val="0"/>
          <w:marRight w:val="446"/>
          <w:marTop w:val="0"/>
          <w:marBottom w:val="0"/>
          <w:divBdr>
            <w:top w:val="none" w:sz="0" w:space="0" w:color="auto"/>
            <w:left w:val="none" w:sz="0" w:space="0" w:color="auto"/>
            <w:bottom w:val="none" w:sz="0" w:space="0" w:color="auto"/>
            <w:right w:val="none" w:sz="0" w:space="0" w:color="auto"/>
          </w:divBdr>
        </w:div>
        <w:div w:id="1880970347">
          <w:marLeft w:val="0"/>
          <w:marRight w:val="734"/>
          <w:marTop w:val="120"/>
          <w:marBottom w:val="0"/>
          <w:divBdr>
            <w:top w:val="none" w:sz="0" w:space="0" w:color="auto"/>
            <w:left w:val="none" w:sz="0" w:space="0" w:color="auto"/>
            <w:bottom w:val="none" w:sz="0" w:space="0" w:color="auto"/>
            <w:right w:val="none" w:sz="0" w:space="0" w:color="auto"/>
          </w:divBdr>
        </w:div>
        <w:div w:id="1933588897">
          <w:marLeft w:val="0"/>
          <w:marRight w:val="446"/>
          <w:marTop w:val="120"/>
          <w:marBottom w:val="0"/>
          <w:divBdr>
            <w:top w:val="none" w:sz="0" w:space="0" w:color="auto"/>
            <w:left w:val="none" w:sz="0" w:space="0" w:color="auto"/>
            <w:bottom w:val="none" w:sz="0" w:space="0" w:color="auto"/>
            <w:right w:val="none" w:sz="0" w:space="0" w:color="auto"/>
          </w:divBdr>
        </w:div>
        <w:div w:id="1937904047">
          <w:marLeft w:val="0"/>
          <w:marRight w:val="446"/>
          <w:marTop w:val="120"/>
          <w:marBottom w:val="0"/>
          <w:divBdr>
            <w:top w:val="none" w:sz="0" w:space="0" w:color="auto"/>
            <w:left w:val="none" w:sz="0" w:space="0" w:color="auto"/>
            <w:bottom w:val="none" w:sz="0" w:space="0" w:color="auto"/>
            <w:right w:val="none" w:sz="0" w:space="0" w:color="auto"/>
          </w:divBdr>
        </w:div>
        <w:div w:id="1947075866">
          <w:marLeft w:val="0"/>
          <w:marRight w:val="446"/>
          <w:marTop w:val="120"/>
          <w:marBottom w:val="0"/>
          <w:divBdr>
            <w:top w:val="none" w:sz="0" w:space="0" w:color="auto"/>
            <w:left w:val="none" w:sz="0" w:space="0" w:color="auto"/>
            <w:bottom w:val="none" w:sz="0" w:space="0" w:color="auto"/>
            <w:right w:val="none" w:sz="0" w:space="0" w:color="auto"/>
          </w:divBdr>
        </w:div>
      </w:divsChild>
    </w:div>
    <w:div w:id="1722367580">
      <w:bodyDiv w:val="1"/>
      <w:marLeft w:val="0"/>
      <w:marRight w:val="0"/>
      <w:marTop w:val="0"/>
      <w:marBottom w:val="0"/>
      <w:divBdr>
        <w:top w:val="none" w:sz="0" w:space="0" w:color="auto"/>
        <w:left w:val="none" w:sz="0" w:space="0" w:color="auto"/>
        <w:bottom w:val="none" w:sz="0" w:space="0" w:color="auto"/>
        <w:right w:val="none" w:sz="0" w:space="0" w:color="auto"/>
      </w:divBdr>
      <w:divsChild>
        <w:div w:id="180557202">
          <w:marLeft w:val="0"/>
          <w:marRight w:val="446"/>
          <w:marTop w:val="120"/>
          <w:marBottom w:val="0"/>
          <w:divBdr>
            <w:top w:val="none" w:sz="0" w:space="0" w:color="auto"/>
            <w:left w:val="none" w:sz="0" w:space="0" w:color="auto"/>
            <w:bottom w:val="none" w:sz="0" w:space="0" w:color="auto"/>
            <w:right w:val="none" w:sz="0" w:space="0" w:color="auto"/>
          </w:divBdr>
        </w:div>
        <w:div w:id="277421067">
          <w:marLeft w:val="0"/>
          <w:marRight w:val="446"/>
          <w:marTop w:val="120"/>
          <w:marBottom w:val="0"/>
          <w:divBdr>
            <w:top w:val="none" w:sz="0" w:space="0" w:color="auto"/>
            <w:left w:val="none" w:sz="0" w:space="0" w:color="auto"/>
            <w:bottom w:val="none" w:sz="0" w:space="0" w:color="auto"/>
            <w:right w:val="none" w:sz="0" w:space="0" w:color="auto"/>
          </w:divBdr>
        </w:div>
        <w:div w:id="571889318">
          <w:marLeft w:val="0"/>
          <w:marRight w:val="446"/>
          <w:marTop w:val="120"/>
          <w:marBottom w:val="0"/>
          <w:divBdr>
            <w:top w:val="none" w:sz="0" w:space="0" w:color="auto"/>
            <w:left w:val="none" w:sz="0" w:space="0" w:color="auto"/>
            <w:bottom w:val="none" w:sz="0" w:space="0" w:color="auto"/>
            <w:right w:val="none" w:sz="0" w:space="0" w:color="auto"/>
          </w:divBdr>
        </w:div>
        <w:div w:id="696004560">
          <w:marLeft w:val="0"/>
          <w:marRight w:val="446"/>
          <w:marTop w:val="120"/>
          <w:marBottom w:val="0"/>
          <w:divBdr>
            <w:top w:val="none" w:sz="0" w:space="0" w:color="auto"/>
            <w:left w:val="none" w:sz="0" w:space="0" w:color="auto"/>
            <w:bottom w:val="none" w:sz="0" w:space="0" w:color="auto"/>
            <w:right w:val="none" w:sz="0" w:space="0" w:color="auto"/>
          </w:divBdr>
        </w:div>
        <w:div w:id="714932339">
          <w:marLeft w:val="0"/>
          <w:marRight w:val="446"/>
          <w:marTop w:val="120"/>
          <w:marBottom w:val="0"/>
          <w:divBdr>
            <w:top w:val="none" w:sz="0" w:space="0" w:color="auto"/>
            <w:left w:val="none" w:sz="0" w:space="0" w:color="auto"/>
            <w:bottom w:val="none" w:sz="0" w:space="0" w:color="auto"/>
            <w:right w:val="none" w:sz="0" w:space="0" w:color="auto"/>
          </w:divBdr>
        </w:div>
        <w:div w:id="770054739">
          <w:marLeft w:val="0"/>
          <w:marRight w:val="446"/>
          <w:marTop w:val="120"/>
          <w:marBottom w:val="0"/>
          <w:divBdr>
            <w:top w:val="none" w:sz="0" w:space="0" w:color="auto"/>
            <w:left w:val="none" w:sz="0" w:space="0" w:color="auto"/>
            <w:bottom w:val="none" w:sz="0" w:space="0" w:color="auto"/>
            <w:right w:val="none" w:sz="0" w:space="0" w:color="auto"/>
          </w:divBdr>
        </w:div>
        <w:div w:id="782305225">
          <w:marLeft w:val="0"/>
          <w:marRight w:val="446"/>
          <w:marTop w:val="120"/>
          <w:marBottom w:val="0"/>
          <w:divBdr>
            <w:top w:val="none" w:sz="0" w:space="0" w:color="auto"/>
            <w:left w:val="none" w:sz="0" w:space="0" w:color="auto"/>
            <w:bottom w:val="none" w:sz="0" w:space="0" w:color="auto"/>
            <w:right w:val="none" w:sz="0" w:space="0" w:color="auto"/>
          </w:divBdr>
        </w:div>
        <w:div w:id="794100101">
          <w:marLeft w:val="0"/>
          <w:marRight w:val="547"/>
          <w:marTop w:val="120"/>
          <w:marBottom w:val="0"/>
          <w:divBdr>
            <w:top w:val="none" w:sz="0" w:space="0" w:color="auto"/>
            <w:left w:val="none" w:sz="0" w:space="0" w:color="auto"/>
            <w:bottom w:val="none" w:sz="0" w:space="0" w:color="auto"/>
            <w:right w:val="none" w:sz="0" w:space="0" w:color="auto"/>
          </w:divBdr>
        </w:div>
        <w:div w:id="1428382794">
          <w:marLeft w:val="0"/>
          <w:marRight w:val="446"/>
          <w:marTop w:val="120"/>
          <w:marBottom w:val="0"/>
          <w:divBdr>
            <w:top w:val="none" w:sz="0" w:space="0" w:color="auto"/>
            <w:left w:val="none" w:sz="0" w:space="0" w:color="auto"/>
            <w:bottom w:val="none" w:sz="0" w:space="0" w:color="auto"/>
            <w:right w:val="none" w:sz="0" w:space="0" w:color="auto"/>
          </w:divBdr>
        </w:div>
        <w:div w:id="1483737576">
          <w:marLeft w:val="0"/>
          <w:marRight w:val="446"/>
          <w:marTop w:val="120"/>
          <w:marBottom w:val="0"/>
          <w:divBdr>
            <w:top w:val="none" w:sz="0" w:space="0" w:color="auto"/>
            <w:left w:val="none" w:sz="0" w:space="0" w:color="auto"/>
            <w:bottom w:val="none" w:sz="0" w:space="0" w:color="auto"/>
            <w:right w:val="none" w:sz="0" w:space="0" w:color="auto"/>
          </w:divBdr>
        </w:div>
        <w:div w:id="1581718678">
          <w:marLeft w:val="0"/>
          <w:marRight w:val="547"/>
          <w:marTop w:val="120"/>
          <w:marBottom w:val="0"/>
          <w:divBdr>
            <w:top w:val="none" w:sz="0" w:space="0" w:color="auto"/>
            <w:left w:val="none" w:sz="0" w:space="0" w:color="auto"/>
            <w:bottom w:val="none" w:sz="0" w:space="0" w:color="auto"/>
            <w:right w:val="none" w:sz="0" w:space="0" w:color="auto"/>
          </w:divBdr>
        </w:div>
        <w:div w:id="1821262936">
          <w:marLeft w:val="0"/>
          <w:marRight w:val="446"/>
          <w:marTop w:val="120"/>
          <w:marBottom w:val="0"/>
          <w:divBdr>
            <w:top w:val="none" w:sz="0" w:space="0" w:color="auto"/>
            <w:left w:val="none" w:sz="0" w:space="0" w:color="auto"/>
            <w:bottom w:val="none" w:sz="0" w:space="0" w:color="auto"/>
            <w:right w:val="none" w:sz="0" w:space="0" w:color="auto"/>
          </w:divBdr>
        </w:div>
        <w:div w:id="1952318918">
          <w:marLeft w:val="0"/>
          <w:marRight w:val="446"/>
          <w:marTop w:val="120"/>
          <w:marBottom w:val="0"/>
          <w:divBdr>
            <w:top w:val="none" w:sz="0" w:space="0" w:color="auto"/>
            <w:left w:val="none" w:sz="0" w:space="0" w:color="auto"/>
            <w:bottom w:val="none" w:sz="0" w:space="0" w:color="auto"/>
            <w:right w:val="none" w:sz="0" w:space="0" w:color="auto"/>
          </w:divBdr>
        </w:div>
        <w:div w:id="2042827625">
          <w:marLeft w:val="0"/>
          <w:marRight w:val="547"/>
          <w:marTop w:val="120"/>
          <w:marBottom w:val="0"/>
          <w:divBdr>
            <w:top w:val="none" w:sz="0" w:space="0" w:color="auto"/>
            <w:left w:val="none" w:sz="0" w:space="0" w:color="auto"/>
            <w:bottom w:val="none" w:sz="0" w:space="0" w:color="auto"/>
            <w:right w:val="none" w:sz="0" w:space="0" w:color="auto"/>
          </w:divBdr>
        </w:div>
        <w:div w:id="2091343799">
          <w:marLeft w:val="0"/>
          <w:marRight w:val="547"/>
          <w:marTop w:val="120"/>
          <w:marBottom w:val="0"/>
          <w:divBdr>
            <w:top w:val="none" w:sz="0" w:space="0" w:color="auto"/>
            <w:left w:val="none" w:sz="0" w:space="0" w:color="auto"/>
            <w:bottom w:val="none" w:sz="0" w:space="0" w:color="auto"/>
            <w:right w:val="none" w:sz="0" w:space="0" w:color="auto"/>
          </w:divBdr>
        </w:div>
      </w:divsChild>
    </w:div>
    <w:div w:id="1784492964">
      <w:bodyDiv w:val="1"/>
      <w:marLeft w:val="0"/>
      <w:marRight w:val="0"/>
      <w:marTop w:val="0"/>
      <w:marBottom w:val="0"/>
      <w:divBdr>
        <w:top w:val="none" w:sz="0" w:space="0" w:color="auto"/>
        <w:left w:val="none" w:sz="0" w:space="0" w:color="auto"/>
        <w:bottom w:val="none" w:sz="0" w:space="0" w:color="auto"/>
        <w:right w:val="none" w:sz="0" w:space="0" w:color="auto"/>
      </w:divBdr>
      <w:divsChild>
        <w:div w:id="457846189">
          <w:marLeft w:val="0"/>
          <w:marRight w:val="864"/>
          <w:marTop w:val="38"/>
          <w:marBottom w:val="0"/>
          <w:divBdr>
            <w:top w:val="none" w:sz="0" w:space="0" w:color="auto"/>
            <w:left w:val="none" w:sz="0" w:space="0" w:color="auto"/>
            <w:bottom w:val="none" w:sz="0" w:space="0" w:color="auto"/>
            <w:right w:val="none" w:sz="0" w:space="0" w:color="auto"/>
          </w:divBdr>
        </w:div>
      </w:divsChild>
    </w:div>
    <w:div w:id="1824394739">
      <w:bodyDiv w:val="1"/>
      <w:marLeft w:val="0"/>
      <w:marRight w:val="0"/>
      <w:marTop w:val="0"/>
      <w:marBottom w:val="0"/>
      <w:divBdr>
        <w:top w:val="none" w:sz="0" w:space="0" w:color="auto"/>
        <w:left w:val="none" w:sz="0" w:space="0" w:color="auto"/>
        <w:bottom w:val="none" w:sz="0" w:space="0" w:color="auto"/>
        <w:right w:val="none" w:sz="0" w:space="0" w:color="auto"/>
      </w:divBdr>
    </w:div>
    <w:div w:id="1837452541">
      <w:bodyDiv w:val="1"/>
      <w:marLeft w:val="0"/>
      <w:marRight w:val="0"/>
      <w:marTop w:val="0"/>
      <w:marBottom w:val="0"/>
      <w:divBdr>
        <w:top w:val="none" w:sz="0" w:space="0" w:color="auto"/>
        <w:left w:val="none" w:sz="0" w:space="0" w:color="auto"/>
        <w:bottom w:val="none" w:sz="0" w:space="0" w:color="auto"/>
        <w:right w:val="none" w:sz="0" w:space="0" w:color="auto"/>
      </w:divBdr>
      <w:divsChild>
        <w:div w:id="107897005">
          <w:marLeft w:val="0"/>
          <w:marRight w:val="547"/>
          <w:marTop w:val="0"/>
          <w:marBottom w:val="0"/>
          <w:divBdr>
            <w:top w:val="none" w:sz="0" w:space="0" w:color="auto"/>
            <w:left w:val="none" w:sz="0" w:space="0" w:color="auto"/>
            <w:bottom w:val="none" w:sz="0" w:space="0" w:color="auto"/>
            <w:right w:val="none" w:sz="0" w:space="0" w:color="auto"/>
          </w:divBdr>
        </w:div>
      </w:divsChild>
    </w:div>
    <w:div w:id="1866865686">
      <w:bodyDiv w:val="1"/>
      <w:marLeft w:val="0"/>
      <w:marRight w:val="0"/>
      <w:marTop w:val="0"/>
      <w:marBottom w:val="0"/>
      <w:divBdr>
        <w:top w:val="none" w:sz="0" w:space="0" w:color="auto"/>
        <w:left w:val="none" w:sz="0" w:space="0" w:color="auto"/>
        <w:bottom w:val="none" w:sz="0" w:space="0" w:color="auto"/>
        <w:right w:val="none" w:sz="0" w:space="0" w:color="auto"/>
      </w:divBdr>
    </w:div>
    <w:div w:id="1903953206">
      <w:bodyDiv w:val="1"/>
      <w:marLeft w:val="0"/>
      <w:marRight w:val="0"/>
      <w:marTop w:val="0"/>
      <w:marBottom w:val="0"/>
      <w:divBdr>
        <w:top w:val="none" w:sz="0" w:space="0" w:color="auto"/>
        <w:left w:val="none" w:sz="0" w:space="0" w:color="auto"/>
        <w:bottom w:val="none" w:sz="0" w:space="0" w:color="auto"/>
        <w:right w:val="none" w:sz="0" w:space="0" w:color="auto"/>
      </w:divBdr>
      <w:divsChild>
        <w:div w:id="1219512071">
          <w:marLeft w:val="0"/>
          <w:marRight w:val="1742"/>
          <w:marTop w:val="0"/>
          <w:marBottom w:val="0"/>
          <w:divBdr>
            <w:top w:val="none" w:sz="0" w:space="0" w:color="auto"/>
            <w:left w:val="none" w:sz="0" w:space="0" w:color="auto"/>
            <w:bottom w:val="none" w:sz="0" w:space="0" w:color="auto"/>
            <w:right w:val="none" w:sz="0" w:space="0" w:color="auto"/>
          </w:divBdr>
        </w:div>
      </w:divsChild>
    </w:div>
    <w:div w:id="1959798311">
      <w:bodyDiv w:val="1"/>
      <w:marLeft w:val="0"/>
      <w:marRight w:val="0"/>
      <w:marTop w:val="0"/>
      <w:marBottom w:val="0"/>
      <w:divBdr>
        <w:top w:val="none" w:sz="0" w:space="0" w:color="auto"/>
        <w:left w:val="none" w:sz="0" w:space="0" w:color="auto"/>
        <w:bottom w:val="none" w:sz="0" w:space="0" w:color="auto"/>
        <w:right w:val="none" w:sz="0" w:space="0" w:color="auto"/>
      </w:divBdr>
    </w:div>
    <w:div w:id="2000307737">
      <w:bodyDiv w:val="1"/>
      <w:marLeft w:val="0"/>
      <w:marRight w:val="0"/>
      <w:marTop w:val="0"/>
      <w:marBottom w:val="0"/>
      <w:divBdr>
        <w:top w:val="none" w:sz="0" w:space="0" w:color="auto"/>
        <w:left w:val="none" w:sz="0" w:space="0" w:color="auto"/>
        <w:bottom w:val="none" w:sz="0" w:space="0" w:color="auto"/>
        <w:right w:val="none" w:sz="0" w:space="0" w:color="auto"/>
      </w:divBdr>
    </w:div>
    <w:div w:id="2013873581">
      <w:bodyDiv w:val="1"/>
      <w:marLeft w:val="0"/>
      <w:marRight w:val="0"/>
      <w:marTop w:val="0"/>
      <w:marBottom w:val="0"/>
      <w:divBdr>
        <w:top w:val="none" w:sz="0" w:space="0" w:color="auto"/>
        <w:left w:val="none" w:sz="0" w:space="0" w:color="auto"/>
        <w:bottom w:val="none" w:sz="0" w:space="0" w:color="auto"/>
        <w:right w:val="none" w:sz="0" w:space="0" w:color="auto"/>
      </w:divBdr>
    </w:div>
    <w:div w:id="2023241666">
      <w:bodyDiv w:val="1"/>
      <w:marLeft w:val="0"/>
      <w:marRight w:val="0"/>
      <w:marTop w:val="0"/>
      <w:marBottom w:val="0"/>
      <w:divBdr>
        <w:top w:val="none" w:sz="0" w:space="0" w:color="auto"/>
        <w:left w:val="none" w:sz="0" w:space="0" w:color="auto"/>
        <w:bottom w:val="none" w:sz="0" w:space="0" w:color="auto"/>
        <w:right w:val="none" w:sz="0" w:space="0" w:color="auto"/>
      </w:divBdr>
    </w:div>
    <w:div w:id="2061246634">
      <w:bodyDiv w:val="1"/>
      <w:marLeft w:val="0"/>
      <w:marRight w:val="0"/>
      <w:marTop w:val="0"/>
      <w:marBottom w:val="0"/>
      <w:divBdr>
        <w:top w:val="none" w:sz="0" w:space="0" w:color="auto"/>
        <w:left w:val="none" w:sz="0" w:space="0" w:color="auto"/>
        <w:bottom w:val="none" w:sz="0" w:space="0" w:color="auto"/>
        <w:right w:val="none" w:sz="0" w:space="0" w:color="auto"/>
      </w:divBdr>
    </w:div>
    <w:div w:id="2071684436">
      <w:bodyDiv w:val="1"/>
      <w:marLeft w:val="0"/>
      <w:marRight w:val="0"/>
      <w:marTop w:val="0"/>
      <w:marBottom w:val="0"/>
      <w:divBdr>
        <w:top w:val="none" w:sz="0" w:space="0" w:color="auto"/>
        <w:left w:val="none" w:sz="0" w:space="0" w:color="auto"/>
        <w:bottom w:val="none" w:sz="0" w:space="0" w:color="auto"/>
        <w:right w:val="none" w:sz="0" w:space="0" w:color="auto"/>
      </w:divBdr>
    </w:div>
    <w:div w:id="2117938679">
      <w:bodyDiv w:val="1"/>
      <w:marLeft w:val="0"/>
      <w:marRight w:val="0"/>
      <w:marTop w:val="0"/>
      <w:marBottom w:val="0"/>
      <w:divBdr>
        <w:top w:val="none" w:sz="0" w:space="0" w:color="auto"/>
        <w:left w:val="none" w:sz="0" w:space="0" w:color="auto"/>
        <w:bottom w:val="none" w:sz="0" w:space="0" w:color="auto"/>
        <w:right w:val="none" w:sz="0" w:space="0" w:color="auto"/>
      </w:divBdr>
    </w:div>
    <w:div w:id="2145077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hyperlink" Target="https://fa.wikipedia.org/wiki/%D8%AC%D9%85%D9%87%D9%88%D8%B1%DB%8C_%D8%AE%D9%84%D9%82_%DA%86%DB%8C%D9%86" TargetMode="External"/><Relationship Id="rId26" Type="http://schemas.openxmlformats.org/officeDocument/2006/relationships/hyperlink" Target="https://fa.wikipedia.org/wiki/%D9%85%D8%B5%D8%B1" TargetMode="External"/><Relationship Id="rId39" Type="http://schemas.openxmlformats.org/officeDocument/2006/relationships/hyperlink" Target="https://donya-e-eqtesad.com/fa/tiny/news-4010601" TargetMode="External"/><Relationship Id="rId3" Type="http://schemas.openxmlformats.org/officeDocument/2006/relationships/styles" Target="styles.xml"/><Relationship Id="rId21" Type="http://schemas.openxmlformats.org/officeDocument/2006/relationships/hyperlink" Target="https://fa.wikipedia.org/wiki/%D8%A2%D8%B1%DA%98%D8%A7%D9%86%D8%AA%DB%8C%D9%86" TargetMode="External"/><Relationship Id="rId34" Type="http://schemas.openxmlformats.org/officeDocument/2006/relationships/hyperlink" Target="https://cyberbrics.info/"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fa.wikipedia.org/wiki/%D9%87%D9%86%D8%AF" TargetMode="External"/><Relationship Id="rId25" Type="http://schemas.openxmlformats.org/officeDocument/2006/relationships/hyperlink" Target="https://fa.wikipedia.org/wiki/%D8%B9%D8%B1%D8%A8%D8%B3%D8%AA%D8%A7%D9%86_%D8%B3%D8%B9%D9%88%D8%AF%DB%8C" TargetMode="External"/><Relationship Id="rId33" Type="http://schemas.openxmlformats.org/officeDocument/2006/relationships/hyperlink" Target="http://www.bricspic.org/En/Pages/Home/NewsDetail.aspx?rowId=371" TargetMode="External"/><Relationship Id="rId38" Type="http://schemas.openxmlformats.org/officeDocument/2006/relationships/hyperlink" Target="https://www.eghtesadnews.com/fa/tiny/news-598124" TargetMode="External"/><Relationship Id="rId2" Type="http://schemas.openxmlformats.org/officeDocument/2006/relationships/numbering" Target="numbering.xml"/><Relationship Id="rId16" Type="http://schemas.openxmlformats.org/officeDocument/2006/relationships/hyperlink" Target="https://fa.wikipedia.org/wiki/%D8%B1%D9%88%D8%B3%DB%8C%D9%87" TargetMode="External"/><Relationship Id="rId20" Type="http://schemas.openxmlformats.org/officeDocument/2006/relationships/hyperlink" Target="https://fa.wikipedia.org/wiki/%DA%A9%D8%B4%D9%88%D8%B1%D9%87%D8%A7%DB%8C_%D8%A8%D8%B1%DB%8C%DA%A9" TargetMode="External"/><Relationship Id="rId29" Type="http://schemas.openxmlformats.org/officeDocument/2006/relationships/hyperlink" Target="http://www.brics.utoronto.ca/docs/2020-strategy.html"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fa.wikipedia.org/wiki/%D8%A7%DB%8C%D8%B1%D8%A7%D9%86" TargetMode="External"/><Relationship Id="rId32" Type="http://schemas.openxmlformats.org/officeDocument/2006/relationships/hyperlink" Target="http://www.bricspic.org/En/Pages/Home/AboutDetail.aspx?rowId=1&amp;classId=9" TargetMode="External"/><Relationship Id="rId37" Type="http://schemas.openxmlformats.org/officeDocument/2006/relationships/hyperlink" Target="https://brics2021.gov.in/brics/public/uploads/docpdf/getdocu-67.pdf" TargetMode="External"/><Relationship Id="rId40"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fa.wikipedia.org/wiki/%D8%A8%D8%B1%D8%B2%DB%8C%D9%84" TargetMode="External"/><Relationship Id="rId23" Type="http://schemas.openxmlformats.org/officeDocument/2006/relationships/hyperlink" Target="https://fa.wikipedia.org/wiki/%D8%A7%D9%85%D8%A7%D8%B1%D8%A7%D8%AA_%D9%85%D8%AA%D8%AD%D8%AF%D9%87_%D8%B9%D8%B1%D8%A8%DB%8C" TargetMode="External"/><Relationship Id="rId28" Type="http://schemas.openxmlformats.org/officeDocument/2006/relationships/hyperlink" Target="https://www.reuters.com/world/middle-east/saudi-arabia-considering-brics-membership-sources-2024-01-18/" TargetMode="External"/><Relationship Id="rId36" Type="http://schemas.openxmlformats.org/officeDocument/2006/relationships/hyperlink" Target="https://brics2023.gov.za/wp-content/uploads/2023/07/Enabling-Framework-for-the-Innovation-BRICS-Network-iBRICS-Network-2019.pdf" TargetMode="External"/><Relationship Id="rId10" Type="http://schemas.openxmlformats.org/officeDocument/2006/relationships/footer" Target="footer1.xml"/><Relationship Id="rId19" Type="http://schemas.openxmlformats.org/officeDocument/2006/relationships/hyperlink" Target="https://fa.wikipedia.org/wiki/%D8%A2%D9%81%D8%B1%DB%8C%D9%82%D8%A7%DB%8C_%D8%AC%D9%86%D9%88%D8%A8%DB%8C" TargetMode="External"/><Relationship Id="rId31" Type="http://schemas.openxmlformats.org/officeDocument/2006/relationships/hyperlink" Target="https://en.bitcoinsistemi.com/brics-alliance-led-by-russia-announced-it-will-create-a-blockchain-based-payment-syste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yperlink" Target="https://fa.wikipedia.org/wiki/%D8%A7%D8%AA%DB%8C%D9%88%D9%BE%DB%8C" TargetMode="External"/><Relationship Id="rId27" Type="http://schemas.openxmlformats.org/officeDocument/2006/relationships/image" Target="media/image5.jpeg"/><Relationship Id="rId30" Type="http://schemas.openxmlformats.org/officeDocument/2006/relationships/hyperlink" Target="https://www.tehranpayment.com/blog/everything-about-swift-network/" TargetMode="External"/><Relationship Id="rId35" Type="http://schemas.openxmlformats.org/officeDocument/2006/relationships/hyperlink" Target="https://cyberbrics.info/digital-brics-forum-2022/" TargetMode="External"/><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opendata\needs\1393-itrc-&#1575;&#1604;&#1711;&#1608;&#1740;-word-&#1576;&#1585;&#1575;&#1740;-&#1605;&#1587;&#1578;&#1606;&#1583;&#1575;&#1578;-&#1662;&#1688;&#1608;&#1607;&#1588;&#1711;&#1575;&#16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FAC79-420E-43B8-AD8E-D1AC6C70A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1393-itrc-الگوی-word-برای-مستندات-پژوهشگاه</Template>
  <TotalTime>83</TotalTime>
  <Pages>30</Pages>
  <Words>6771</Words>
  <Characters>38601</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گزارش‌ها و مستندات - پژوهشگاه</vt:lpstr>
    </vt:vector>
  </TitlesOfParts>
  <Company/>
  <LinksUpToDate>false</LinksUpToDate>
  <CharactersWithSpaces>45282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گزارش‌ها و مستندات - پژوهشگاه</dc:title>
  <dc:subject/>
  <dc:creator>vahid</dc:creator>
  <cp:keywords/>
  <dc:description>پژوهشگاه ارتباطات و فناوری اطلاعات</dc:description>
  <cp:lastModifiedBy>Administrator</cp:lastModifiedBy>
  <cp:revision>13</cp:revision>
  <cp:lastPrinted>2025-03-12T07:36:00Z</cp:lastPrinted>
  <dcterms:created xsi:type="dcterms:W3CDTF">2024-10-12T08:01:00Z</dcterms:created>
  <dcterms:modified xsi:type="dcterms:W3CDTF">2025-05-12T06:42:00Z</dcterms:modified>
</cp:coreProperties>
</file>